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977900" cy="330200"/>
            <wp:effectExtent t="0" b="0" r="0" l="0"/>
            <wp:docPr id="6" name="media/image6.png"/>
            <a:graphic>
              <a:graphicData uri="http://schemas.openxmlformats.org/drawingml/2006/picture">
                <pic:pic>
                  <pic:nvPicPr>
                    <pic:cNvPr id="6" name="media/image6.png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ext cx="977900" cy="330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Fundacja Avalon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hyperlink r:id="rId7">
        <w:r w:rsidR="00000000" w:rsidRPr="00000000" w:rsidDel="00000000">
          <w:rPr>
            <w:color w:val="1155cc"/>
            <w:u w:val="single"/>
            <w:rtl w:val="0"/>
          </w:rPr>
          <w:t xml:space="preserve">biuroprasowe.fundacjaavalon.pl</w:t>
        </w:r>
      </w:hyperlink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spacing w:lineRule="auto" w:line="320"/>
        <w:contextualSpacing w:val="0"/>
        <w:jc w:val="left"/>
        <w:rPr/>
      </w:pPr>
      <w:r w:rsidR="00000000" w:rsidRPr="00000000" w:rsidDel="00000000">
        <w:drawing>
          <wp:inline distR="101600" distT="101600" distB="101600" distL="101600">
            <wp:extent cx="6858000" cy="3429000"/>
            <wp:effectExtent t="0" b="0" r="0" l="0"/>
            <wp:docPr id="8" name="media/image8.jpg"/>
            <a:graphic>
              <a:graphicData uri="http://schemas.openxmlformats.org/drawingml/2006/picture">
                <pic:pic>
                  <pic:nvPicPr>
                    <pic:cNvPr id="8" name="media/image8.jpg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ext cx="6858000" cy="3429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="00000000" w:rsidRPr="00000000" w:rsidDel="00000000">
        <w:rPr>
          <w:rtl w:val="0"/>
        </w:rPr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sz w:val="48"/>
          <w:b w:val="1"/>
          <w:rtl w:val="0"/>
        </w:rPr>
      </w:pPr>
      <w:r w:rsidR="00000000" w:rsidRPr="00000000" w:rsidDel="00000000">
        <w:rPr>
          <w:sz w:val="48"/>
          <w:b w:val="1"/>
          <w:rtl w:val="0"/>
        </w:rPr>
        <w:t xml:space="preserve">Projekt Avalon Extreme organizuje pokaz filmu “Kosiak”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2023-02-20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4"/>
          <w:rtl w:val="0"/>
        </w:rPr>
      </w:pPr>
      <w:r w:rsidR="00000000" w:rsidRPr="00000000" w:rsidDel="00000000">
        <w:rPr>
          <w:sz w:val="34"/>
          <w:rtl w:val="0"/>
        </w:rPr>
        <w:t xml:space="preserve">Już we wtorek, 28 lutego o godzinie 16.30 w Airport Hotel Okęcie ( Aviator Bar &amp;amp; Lounge), odbędzie się pokaz filmu “Kosiak” organizowany przez Fundację Avalon, w ramach prowadzonego przez siebie projektu Avalon Extreme. Film zdobył drugą nagrodę publiczności 2022 na 27. Festiwalu Górskim im. Andrzeja Zawady w Lądku Zdroju.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Film w reżyserii Grzegorza Szczepaniaka i Jakuba Radeja, opowiada historię młodego pilota szybowcowego Stanisława Bieli i jego drogi do spełnienia marzeń – pobicia rekordu świata w locie szybowcem. Przedstawia również relację między Stanisławem a jego instruktorem – Adamem Czeladzkim. Film obrazuje przygotowania w Polsce i próby bicia rekordów w Afryce. Obserwujemy, jak zmienia się relacja między Stanisławem i Adamem oraz przypatrujemy się kolejnym etapom w drodze do spełnienia marzeń młodego sportowca, jakimi są loty szybowcem.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Film przedstawia także historię Adama Czeladzkiego – ambasadora projektu Avalon Extreme, który po wypadku, podczas Szybowcowych Mistrzostw Polski, dostosował do potrzeb osób z niepełnosprawnościami swój szybowiec i dalej rozwijał się w pasji.  Obecnie posiada tytuł wicemistrza Europy, wicemistrza Polski oraz uczestniczy w Mistrzostwach Świata w szybownictwie. “Kosiak” pokazuje widzom sytuację, w której osoba z niepełnosprawnością staje się mistrzem dla osoby w pełni sprawnej.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38"/>
          <w:rtl w:val="0"/>
        </w:rPr>
      </w:pPr>
      <w:r w:rsidR="00000000" w:rsidRPr="00000000" w:rsidDel="00000000">
        <w:rPr>
          <w:sz w:val="38"/>
          <w:rtl w:val="0"/>
        </w:rPr>
        <w:t xml:space="preserve">“Ta produkcja ma za zadanie przełamać pewne wyobrażenie w głowach odbiorców. Organizując pokaz filmu “Kosiak”, chcemy pokazać między innymi to, że to osoba z niepełnosprawnością, w tym przypadku Adam, może być autorytetem dla innych sportowców, mistrzem w swoim fachu. A co najważniejsze, jak w każdym innym naszym działaniu, pragniemy udowodnić, że warto jest mieć wielkie marzenia, bo dzięki pracy, zaangażowaniu i wsparciu kilku życzliwych osób, wszystkie są możliwe do zrealizowania.” </w:t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 Aleksandra Kogut, kierowniczka projektu Avalon Extreme
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Po projekcji filmu odbędzie się prelekcja z zaproszonymi gośćmi. Swoją obecność potwierdzili: Stanisław Biela - główny bohater filmu, Wicemistrz Polski w Szybownictwie 2021, Adam Czeladzki – ambasador projektu Avalon Extreme, pierwszy w Polsce instruktor szybowcowy z niepełnosprawnością, Wojciech Kalisz – producent filmu “Kosiak” oraz Hubert Pusek - montażysta filmowy. Podczas spotkania opowiedzą oni o pracy na planie filmowym, przygotowaniach do pobicia mistrzostwa świata, sukcesach i porażkach w sporcie jakim są loty szybowcem.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Więcej informacji na social mediach projektu Avalon Extreme. Na stronie dedykowanego wydarzenia na Facebooku znajdują się wszelkie informacje odnośnie zapisów na ten seans. Aby wziąć udział w wydarzeniu należy zapisać się poprzez formularz. Ilość miejsc ograniczona.  Fundacja Avalon zaprasza wszystkich, którzy chcą z projektem Avalon Extreme spędzić ten wtorkowy wieczór!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sz w:val="20"/>
          <w:rtl w:val="0"/>
        </w:rPr>
      </w:pPr>
      <w:r w:rsidR="00000000" w:rsidRPr="00000000" w:rsidDel="00000000">
        <w:rPr>
          <w:sz w:val="20"/>
          <w:rtl w:val="0"/>
        </w:rPr>
        <w:t xml:space="preserve"> Partnerami wydarzenia są: Airport Hotel Okęcie,  RapidChair oraz Warsaw Flight Safety.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Avalon EXTREME to projekt realizowany przez Fundację Avalon, którego misją jest zmiana postrzegania niepełnosprawności poprzez promocję sportów ekstremalnych. Pokazując osoby z niepełnosprawnościami jako ludzi aktywnych, samodzielnych i odnoszących sukcesy sportowe w widowiskowych i ekstremalnych dyscyplinach, Fundacja udowadnia, że niepełnosprawność nie stoi na przeszkodzie do samorealizacji i rozwoju pasji. Fundacja w ramach Avalon EXTREME tworzy nowe miejsca szkoleniowe i treningowe dla osób z niepełnosprawnościami oraz współpracuje z gronem ambasadorów popularyzujących sporty ekstremalne.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 Fundacja Avalon to jedna z największych organizacji pozarządowych w Polsce wspierających osoby z niepełnosprawnościami i przewlekle chore, powstała w 2006 roku, a od roku 2009 posiada status organizacji pożytku publicznego. Ma siedzibę w Warszawie, jednak swoim wsparciem obejmuje osoby potrzebujące z całej Polski. Fundacja oferuje pomoc potrzebującym w obszarze finansowym, a także prowadzi szereg programów społecznych i edukacyjnych, mających na celu aktywizację OzN a także zmianę postrzegania osób z niepełnosprawnościami w polskim społeczeństwie.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  <w:jc w:val="left"/>
        <w:rPr>
          <w:color w:val="7A8086"/>
          <w:sz w:val="16"/>
          <w:rtl w:val="0"/>
        </w:rPr>
      </w:pPr>
      <w:r w:rsidR="00000000" w:rsidRPr="00000000" w:rsidDel="00000000">
        <w:rPr>
          <w:color w:val="7A8086"/>
          <w:sz w:val="16"/>
          <w:rtl w:val="0"/>
        </w:rPr>
        <w:t xml:space="preserve"> Fundacja Avalon aktualnie wspiera ponad 13000 osób z całej Polski. Łączna wartość pomocy udzielonej przez Fundację swoim podopiecznym wynosi ponad 300 mln złotych.  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Bdr>
          <w:top w:color="7b858f" w:sz="1" w:val="single" w:space="1"/>
        </w:pBdr>
      </w:pPr>
    </w:p>
    <w:tbl>
      <w:tblPr>
        <w:tblStyle w:val="DefaultTable"/>
        <w:bidiVisual w:val="0"/>
        <w:tblW w:w="9360.0" w:type="dxa"/>
        <w:tblInd w:w="0.0" w:type="dxa"/>
        <w:jc w:val="center"/>
        <w:tblLayout w:type="fixed"/>
        <w:tblLook w:val="0600"/>
      </w:tblPr>
      <w:tblGrid>
        <w:gridCol w:w="1000"/>
        <w:gridCol w:w="4600"/>
        <w:gridCol w:w="1400"/>
        <w:tblGridChange w:id="0">
          <w:tblGrid>
            <w:gridCol w:w="1000"/>
            <w:gridCol w:w="4600"/>
            <w:gridCol w:w="1400"/>
          </w:tblGrid>
        </w:tblGridChange>
      </w:tblGrid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spacing w:lineRule="auto" w:line="320"/>
              <w:contextualSpacing w:val="0"/>
              <w:jc w:val="left"/>
              <w:rPr/>
            </w:pPr>
            <w:r w:rsidR="00000000" w:rsidRPr="00000000" w:rsidDel="00000000">
              <w:drawing>
                <wp:inline distR="101600" distT="101600" distB="101600" distL="101600">
                  <wp:extent cx="508000" cy="508000"/>
                  <wp:effectExtent t="0" b="0" r="0" l="0"/>
                  <wp:docPr id="9" name="media/image9.png"/>
                  <a:graphic>
                    <a:graphicData uri="http://schemas.openxmlformats.org/drawingml/2006/picture">
                      <pic:pic>
                        <pic:nvPicPr>
                          <pic:cNvPr id="9" name="media/image9.png"/>
                          <pic:cNvPicPr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R="00000000" w:rsidRPr="00000000" w:rsidDel="00000000">
              <w:rPr>
                <w:rtl w:val="0"/>
              </w:rPr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pokaz-filmu-kosiak-1920x960.png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projekt-avalon-extreme-organizuje.pdf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  <w:tr>
        <w:tc>
          <w:tcPr>
            <w:shd w:fill="ffffff"/>
            <w:vAlign w:val="top"/>
            <w:tcMar>
              <w:top w:w="0.0" w:type="dxa"/>
              <w:left w:w="0.0" w:type="dxa"/>
              <w:bottom w:w="10.0" w:type="dxa"/>
              <w:right w:w="1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</w:tc>
        <w:tc>
          <w:tcPr>
            <w:shd w:fill="ffffff"/>
            <w:vAlign w:val="top"/>
            <w:tcMar>
              <w:top w:w="0.0" w:type="dxa"/>
              <w:left w:w="4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>projekt-avalon-extreme-organizuje.docx</w:t>
            </w:r>
          </w:p>
        </w:tc>
        <w:tc>
          <w:tcPr>
            <w:shd w:fill="ffffff"/>
            <w:vAlign w:val="top"/>
            <w:tcMar>
              <w:top w:w="0.0" w:type="dxa"/>
              <w:left w:w="60.0" w:type="dxa"/>
              <w:bottom w:w="10.0" w:type="dxa"/>
              <w:right w:w="0.0" w:type="dxa"/>
            </w:tcMar>
          </w:tcPr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</w:p>
          <w:p w:rsidP="00000000" w:rsidRDefault="00000000" w:rsidR="00000000" w:rsidRPr="00000000" w:rsidDel="00000000">
            <w:pPr>
              <w:contextualSpacing w:val="0"/>
            </w:pPr>
            <w:r w:rsidR="00000000" w:rsidRPr="00000000" w:rsidDel="00000000">
              <w:rPr>
                <w:rtl w:val="0"/>
              </w:rPr>
              <w:t xml:space="preserve"/>
            </w:r>
            <w:hyperlink r:id="rId10">
              <w:r w:rsidR="00000000" w:rsidRPr="00000000" w:rsidDel="00000000">
                <w:rPr>
                  <w:color w:val="1155cc"/>
                  <w:u w:val="single"/>
                  <w:rtl w:val="0"/>
                </w:rPr>
                <w:t xml:space="preserve">Download</w:t>
              </w:r>
            </w:hyperlink>
          </w:p>
        </w:tc>
      </w:tr>
    </w:tbl>
    <w:sectPr>
      <w:pgSz w:w="12240" w:h="15840" w:orient="portrait"/>
      <w:pgMar w:top="720" w:bottom="720" w:left="720" w:right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media/image6.png" Type="http://schemas.openxmlformats.org/officeDocument/2006/relationships/image" Id="rId6"/><Relationship Target="http://biuroprasowe.fundacjaavalon.pl" Type="http://schemas.openxmlformats.org/officeDocument/2006/relationships/hyperlink" Id="rId7" TargetMode="External"/><Relationship Target="media/image8.jpg" Type="http://schemas.openxmlformats.org/officeDocument/2006/relationships/image" Id="rId8"/><Relationship Target="media/image9.png" Type="http://schemas.openxmlformats.org/officeDocument/2006/relationships/image" Id="rId9"/><Relationship Target="" Type="http://schemas.openxmlformats.org/officeDocument/2006/relationships/hyperlink" Id="rId10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3735dcb48f8e3c9ebb9497843e470b3a9275d69367e2a07941cf35ef7fee11dbprojekt-avalon-extreme-organizuje20260305-8-8hf0c3.docx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