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697A" w14:textId="77777777" w:rsidR="003B3237" w:rsidRDefault="003B3237" w:rsidP="003B32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bookmarkStart w:id="0" w:name="_Hlk199154609"/>
    </w:p>
    <w:p w14:paraId="20AEFE9E" w14:textId="77777777" w:rsidR="000B08AD" w:rsidRPr="000B08AD" w:rsidRDefault="000B08AD" w:rsidP="000B08AD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libri" w:eastAsia="SeatBcn-Black" w:hAnsi="Calibri" w:cs="Calibri"/>
          <w:b/>
          <w:bCs/>
          <w:color w:val="000000"/>
          <w:sz w:val="32"/>
          <w:szCs w:val="32"/>
        </w:rPr>
      </w:pPr>
      <w:r w:rsidRPr="000B08AD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 xml:space="preserve">CUPRA </w:t>
      </w:r>
      <w:proofErr w:type="spellStart"/>
      <w:r w:rsidRPr="000B08AD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>Raval</w:t>
      </w:r>
      <w:proofErr w:type="spellEnd"/>
      <w:r w:rsidRPr="000B08AD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>: emocje, które dają radość z jazdy – i bezpieczeństwo, które pozwala je w pełni poczuć</w:t>
      </w:r>
    </w:p>
    <w:p w14:paraId="3620A78A" w14:textId="77777777" w:rsidR="00695134" w:rsidRPr="00C73E83" w:rsidRDefault="00695134" w:rsidP="00C73E83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libri Light" w:eastAsia="SeatBcn-Black" w:hAnsi="Calibri Light" w:cs="Calibri Light"/>
          <w:b/>
          <w:bCs/>
          <w:color w:val="000000"/>
        </w:rPr>
      </w:pPr>
    </w:p>
    <w:p w14:paraId="59CF51B8" w14:textId="0C352102" w:rsidR="009343CD" w:rsidRPr="009343CD" w:rsidRDefault="009343CD" w:rsidP="009343CD">
      <w:pPr>
        <w:pStyle w:val="Akapitzlist"/>
        <w:numPr>
          <w:ilvl w:val="0"/>
          <w:numId w:val="24"/>
        </w:numPr>
        <w:spacing w:after="0"/>
        <w:jc w:val="both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CUPRA </w:t>
      </w:r>
      <w:proofErr w:type="spellStart"/>
      <w:r w:rsidRPr="009343CD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Raval</w:t>
      </w:r>
      <w:proofErr w:type="spellEnd"/>
      <w:r w:rsidRPr="009343CD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 została zaprojektowana tak, aby kierowca mógł czerpać autentyczną radość z jazdy, mając jednocześnie pewność, że za emocjami stoi zaawansowane bezpieczeństwo. </w:t>
      </w:r>
    </w:p>
    <w:p w14:paraId="017EF87C" w14:textId="4B11FA29" w:rsidR="009343CD" w:rsidRPr="009343CD" w:rsidRDefault="009343CD" w:rsidP="009343CD">
      <w:pPr>
        <w:pStyle w:val="Akapitzlist"/>
        <w:numPr>
          <w:ilvl w:val="0"/>
          <w:numId w:val="24"/>
        </w:numPr>
        <w:jc w:val="both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 w:rsidRPr="009343CD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Kompleksowy pakiet systemów ochronnych i asystujących sprawia, że dynamiczna, miejska jazda pozostaje intuicyjna, komfortowa i w pełni kontrolowana. </w:t>
      </w:r>
    </w:p>
    <w:p w14:paraId="7F0F4B17" w14:textId="58AC5039" w:rsidR="009343CD" w:rsidRPr="009343CD" w:rsidRDefault="009343CD" w:rsidP="009343CD">
      <w:pPr>
        <w:pStyle w:val="Akapitzlist"/>
        <w:numPr>
          <w:ilvl w:val="0"/>
          <w:numId w:val="24"/>
        </w:numPr>
        <w:jc w:val="both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 w:rsidRPr="009343CD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Nowoczesne technologie CUPRY wspierają kierowcę przed, w trakcie i po potencjalnym zdarzeniu, pozwalając skupić się na tym, co najważniejsze – przyjemności z prowadzenia.</w:t>
      </w:r>
    </w:p>
    <w:p w14:paraId="5BD92AFC" w14:textId="08C0AB58" w:rsidR="00D7603C" w:rsidRDefault="00D7603C" w:rsidP="009343CD">
      <w:pPr>
        <w:pStyle w:val="Akapitzlist"/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6C791FA5" w14:textId="77777777" w:rsidR="00B05E63" w:rsidRDefault="00B05E63" w:rsidP="00B05E63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B05E63">
        <w:rPr>
          <w:rFonts w:ascii="Calibri" w:eastAsia="Times New Roman" w:hAnsi="Calibri" w:cs="Calibri"/>
          <w:lang w:eastAsia="pl-PL"/>
        </w:rPr>
        <w:t xml:space="preserve">Prawdziwe emocje za kierownicą zaczynają się tam, gdzie kończy się niepewność. CUPRA </w:t>
      </w:r>
      <w:proofErr w:type="spellStart"/>
      <w:r w:rsidRPr="00B05E63">
        <w:rPr>
          <w:rFonts w:ascii="Calibri" w:eastAsia="Times New Roman" w:hAnsi="Calibri" w:cs="Calibri"/>
          <w:lang w:eastAsia="pl-PL"/>
        </w:rPr>
        <w:t>Raval</w:t>
      </w:r>
      <w:proofErr w:type="spellEnd"/>
      <w:r w:rsidRPr="00B05E63">
        <w:rPr>
          <w:rFonts w:ascii="Calibri" w:eastAsia="Times New Roman" w:hAnsi="Calibri" w:cs="Calibri"/>
          <w:lang w:eastAsia="pl-PL"/>
        </w:rPr>
        <w:t xml:space="preserve"> to samochód stworzony z myślą o tych, którzy chcą czuć radość, lekkość i swobodę jazdy w mieście, nie rezygnując z poczucia pełnego bezpieczeństwa. To właśnie zaawansowane technologie ochronne sprawiają, że każda podróż może być intensywna, a jednocześnie spokojna i pewna.</w:t>
      </w:r>
    </w:p>
    <w:p w14:paraId="4EF53997" w14:textId="77777777" w:rsidR="00E602D7" w:rsidRPr="00B05E63" w:rsidRDefault="00E602D7" w:rsidP="00B05E63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690FCD2A" w14:textId="77777777" w:rsidR="00E602D7" w:rsidRDefault="00E602D7" w:rsidP="00E602D7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E602D7">
        <w:rPr>
          <w:rFonts w:ascii="Calibri" w:eastAsia="Times New Roman" w:hAnsi="Calibri" w:cs="Calibri"/>
          <w:b/>
          <w:bCs/>
          <w:lang w:eastAsia="pl-PL"/>
        </w:rPr>
        <w:t>Bezpieczeństwo jako fundament emocji z jazdy</w:t>
      </w:r>
    </w:p>
    <w:p w14:paraId="4E5213FA" w14:textId="77777777" w:rsidR="00E602D7" w:rsidRPr="00E602D7" w:rsidRDefault="00E602D7" w:rsidP="00E602D7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1E3EA870" w14:textId="77777777" w:rsidR="00E602D7" w:rsidRDefault="00E602D7" w:rsidP="00E602D7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E602D7">
        <w:rPr>
          <w:rFonts w:ascii="Calibri" w:eastAsia="Times New Roman" w:hAnsi="Calibri" w:cs="Calibri"/>
          <w:lang w:eastAsia="pl-PL"/>
        </w:rPr>
        <w:t xml:space="preserve">W CUPRA </w:t>
      </w:r>
      <w:proofErr w:type="spellStart"/>
      <w:r w:rsidRPr="00E602D7">
        <w:rPr>
          <w:rFonts w:ascii="Calibri" w:eastAsia="Times New Roman" w:hAnsi="Calibri" w:cs="Calibri"/>
          <w:lang w:eastAsia="pl-PL"/>
        </w:rPr>
        <w:t>Raval</w:t>
      </w:r>
      <w:proofErr w:type="spellEnd"/>
      <w:r w:rsidRPr="00E602D7">
        <w:rPr>
          <w:rFonts w:ascii="Calibri" w:eastAsia="Times New Roman" w:hAnsi="Calibri" w:cs="Calibri"/>
          <w:lang w:eastAsia="pl-PL"/>
        </w:rPr>
        <w:t xml:space="preserve"> bezpieczeństwo stanowi podstawę, na której budowana jest radość z prowadzenia. Siedem poduszek powietrznych, w tym centralna poduszka zapobiegająca zderzeniu pasażerów w przypadku uderzenia bocznego, chroni wnętrze pojazdu w kluczowych momentach. Czujniki monitorujące zmęczenie kierowcy oraz systemy </w:t>
      </w:r>
      <w:r w:rsidRPr="00E602D7">
        <w:rPr>
          <w:rFonts w:ascii="Calibri" w:eastAsia="Times New Roman" w:hAnsi="Calibri" w:cs="Calibri"/>
          <w:b/>
          <w:bCs/>
          <w:lang w:eastAsia="pl-PL"/>
        </w:rPr>
        <w:t xml:space="preserve">Travel </w:t>
      </w:r>
      <w:proofErr w:type="spellStart"/>
      <w:r w:rsidRPr="00E602D7">
        <w:rPr>
          <w:rFonts w:ascii="Calibri" w:eastAsia="Times New Roman" w:hAnsi="Calibri" w:cs="Calibri"/>
          <w:b/>
          <w:bCs/>
          <w:lang w:eastAsia="pl-PL"/>
        </w:rPr>
        <w:t>Assist</w:t>
      </w:r>
      <w:proofErr w:type="spellEnd"/>
      <w:r w:rsidRPr="00E602D7">
        <w:rPr>
          <w:rFonts w:ascii="Calibri" w:eastAsia="Times New Roman" w:hAnsi="Calibri" w:cs="Calibri"/>
          <w:b/>
          <w:bCs/>
          <w:lang w:eastAsia="pl-PL"/>
        </w:rPr>
        <w:t xml:space="preserve"> i </w:t>
      </w:r>
      <w:proofErr w:type="spellStart"/>
      <w:r w:rsidRPr="00E602D7">
        <w:rPr>
          <w:rFonts w:ascii="Calibri" w:eastAsia="Times New Roman" w:hAnsi="Calibri" w:cs="Calibri"/>
          <w:b/>
          <w:bCs/>
          <w:lang w:eastAsia="pl-PL"/>
        </w:rPr>
        <w:t>Emergency</w:t>
      </w:r>
      <w:proofErr w:type="spellEnd"/>
      <w:r w:rsidRPr="00E602D7">
        <w:rPr>
          <w:rFonts w:ascii="Calibri" w:eastAsia="Times New Roman" w:hAnsi="Calibri" w:cs="Calibri"/>
          <w:b/>
          <w:bCs/>
          <w:lang w:eastAsia="pl-PL"/>
        </w:rPr>
        <w:t xml:space="preserve"> </w:t>
      </w:r>
      <w:proofErr w:type="spellStart"/>
      <w:r w:rsidRPr="00E602D7">
        <w:rPr>
          <w:rFonts w:ascii="Calibri" w:eastAsia="Times New Roman" w:hAnsi="Calibri" w:cs="Calibri"/>
          <w:b/>
          <w:bCs/>
          <w:lang w:eastAsia="pl-PL"/>
        </w:rPr>
        <w:t>Assist</w:t>
      </w:r>
      <w:proofErr w:type="spellEnd"/>
      <w:r w:rsidRPr="00E602D7">
        <w:rPr>
          <w:rFonts w:ascii="Calibri" w:eastAsia="Times New Roman" w:hAnsi="Calibri" w:cs="Calibri"/>
          <w:lang w:eastAsia="pl-PL"/>
        </w:rPr>
        <w:t xml:space="preserve"> czuwają nad sytuacją na drodze, pozwalając zachować koncentrację i pewność nawet w intensywnym ruchu miejskim. Dzięki temu dynamiczny charakter CUPRY może być odczuwany bez stresu.</w:t>
      </w:r>
    </w:p>
    <w:p w14:paraId="3B3D581B" w14:textId="77777777" w:rsidR="00E602D7" w:rsidRPr="00E602D7" w:rsidRDefault="00E602D7" w:rsidP="00E602D7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64D0A4E8" w14:textId="77777777" w:rsidR="00E602D7" w:rsidRDefault="00E602D7" w:rsidP="00E602D7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E602D7">
        <w:rPr>
          <w:rFonts w:ascii="Calibri" w:eastAsia="Times New Roman" w:hAnsi="Calibri" w:cs="Calibri"/>
          <w:b/>
          <w:bCs/>
          <w:lang w:eastAsia="pl-PL"/>
        </w:rPr>
        <w:t>Miejska swoboda bez kompromisów</w:t>
      </w:r>
    </w:p>
    <w:p w14:paraId="663B288E" w14:textId="77777777" w:rsidR="00E602D7" w:rsidRPr="00E602D7" w:rsidRDefault="00E602D7" w:rsidP="00E602D7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3353386A" w14:textId="77777777" w:rsidR="00E602D7" w:rsidRDefault="00E602D7" w:rsidP="00E602D7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E602D7">
        <w:rPr>
          <w:rFonts w:ascii="Calibri" w:eastAsia="Times New Roman" w:hAnsi="Calibri" w:cs="Calibri"/>
          <w:lang w:eastAsia="pl-PL"/>
        </w:rPr>
        <w:t xml:space="preserve">CUPRA </w:t>
      </w:r>
      <w:proofErr w:type="spellStart"/>
      <w:r w:rsidRPr="00E602D7">
        <w:rPr>
          <w:rFonts w:ascii="Calibri" w:eastAsia="Times New Roman" w:hAnsi="Calibri" w:cs="Calibri"/>
          <w:lang w:eastAsia="pl-PL"/>
        </w:rPr>
        <w:t>Raval</w:t>
      </w:r>
      <w:proofErr w:type="spellEnd"/>
      <w:r w:rsidRPr="00E602D7">
        <w:rPr>
          <w:rFonts w:ascii="Calibri" w:eastAsia="Times New Roman" w:hAnsi="Calibri" w:cs="Calibri"/>
          <w:lang w:eastAsia="pl-PL"/>
        </w:rPr>
        <w:t xml:space="preserve"> została zaprojektowana tak, aby codzienna jazda po mieście była źródłem satysfakcji, a nie napięcia. Inteligentny system parkowania automatycznie wykonuje manewry parkowania równoległego i prostopadłego, ułatwiając poruszanie się w ciasnych przestrzeniach. Funkcja zdalnego parkowania za pomocą </w:t>
      </w:r>
      <w:proofErr w:type="spellStart"/>
      <w:r w:rsidRPr="00E602D7">
        <w:rPr>
          <w:rFonts w:ascii="Calibri" w:eastAsia="Times New Roman" w:hAnsi="Calibri" w:cs="Calibri"/>
          <w:lang w:eastAsia="pl-PL"/>
        </w:rPr>
        <w:t>smartfona</w:t>
      </w:r>
      <w:proofErr w:type="spellEnd"/>
      <w:r w:rsidRPr="00E602D7">
        <w:rPr>
          <w:rFonts w:ascii="Calibri" w:eastAsia="Times New Roman" w:hAnsi="Calibri" w:cs="Calibri"/>
          <w:lang w:eastAsia="pl-PL"/>
        </w:rPr>
        <w:t xml:space="preserve"> zapewnia maksymalną elastyczność, a system </w:t>
      </w:r>
      <w:proofErr w:type="spellStart"/>
      <w:r w:rsidRPr="00E602D7">
        <w:rPr>
          <w:rFonts w:ascii="Calibri" w:eastAsia="Times New Roman" w:hAnsi="Calibri" w:cs="Calibri"/>
          <w:b/>
          <w:bCs/>
          <w:lang w:eastAsia="pl-PL"/>
        </w:rPr>
        <w:t>Rear</w:t>
      </w:r>
      <w:proofErr w:type="spellEnd"/>
      <w:r w:rsidRPr="00E602D7">
        <w:rPr>
          <w:rFonts w:ascii="Calibri" w:eastAsia="Times New Roman" w:hAnsi="Calibri" w:cs="Calibri"/>
          <w:b/>
          <w:bCs/>
          <w:lang w:eastAsia="pl-PL"/>
        </w:rPr>
        <w:t xml:space="preserve"> </w:t>
      </w:r>
      <w:proofErr w:type="spellStart"/>
      <w:r w:rsidRPr="00E602D7">
        <w:rPr>
          <w:rFonts w:ascii="Calibri" w:eastAsia="Times New Roman" w:hAnsi="Calibri" w:cs="Calibri"/>
          <w:b/>
          <w:bCs/>
          <w:lang w:eastAsia="pl-PL"/>
        </w:rPr>
        <w:t>Traffic</w:t>
      </w:r>
      <w:proofErr w:type="spellEnd"/>
      <w:r w:rsidRPr="00E602D7">
        <w:rPr>
          <w:rFonts w:ascii="Calibri" w:eastAsia="Times New Roman" w:hAnsi="Calibri" w:cs="Calibri"/>
          <w:b/>
          <w:bCs/>
          <w:lang w:eastAsia="pl-PL"/>
        </w:rPr>
        <w:t xml:space="preserve"> Alert</w:t>
      </w:r>
      <w:r w:rsidRPr="00E602D7">
        <w:rPr>
          <w:rFonts w:ascii="Calibri" w:eastAsia="Times New Roman" w:hAnsi="Calibri" w:cs="Calibri"/>
          <w:lang w:eastAsia="pl-PL"/>
        </w:rPr>
        <w:t xml:space="preserve"> oraz kamera 360° (Top </w:t>
      </w:r>
      <w:proofErr w:type="spellStart"/>
      <w:r w:rsidRPr="00E602D7">
        <w:rPr>
          <w:rFonts w:ascii="Calibri" w:eastAsia="Times New Roman" w:hAnsi="Calibri" w:cs="Calibri"/>
          <w:lang w:eastAsia="pl-PL"/>
        </w:rPr>
        <w:t>View</w:t>
      </w:r>
      <w:proofErr w:type="spellEnd"/>
      <w:r w:rsidRPr="00E602D7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00E602D7">
        <w:rPr>
          <w:rFonts w:ascii="Calibri" w:eastAsia="Times New Roman" w:hAnsi="Calibri" w:cs="Calibri"/>
          <w:lang w:eastAsia="pl-PL"/>
        </w:rPr>
        <w:t>Camera</w:t>
      </w:r>
      <w:proofErr w:type="spellEnd"/>
      <w:r w:rsidRPr="00E602D7">
        <w:rPr>
          <w:rFonts w:ascii="Calibri" w:eastAsia="Times New Roman" w:hAnsi="Calibri" w:cs="Calibri"/>
          <w:lang w:eastAsia="pl-PL"/>
        </w:rPr>
        <w:t>) gwarantują pełną kontrolę nad otoczeniem pojazdu. To rozwiązania, które pozwalają cieszyć się miejskim rytmem i pewnością każdego manewru.</w:t>
      </w:r>
    </w:p>
    <w:p w14:paraId="51ED5A8D" w14:textId="77777777" w:rsidR="00E602D7" w:rsidRPr="00E602D7" w:rsidRDefault="00E602D7" w:rsidP="00E602D7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1AA81613" w14:textId="77777777" w:rsidR="00E602D7" w:rsidRDefault="00E602D7" w:rsidP="00E602D7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E602D7">
        <w:rPr>
          <w:rFonts w:ascii="Calibri" w:eastAsia="Times New Roman" w:hAnsi="Calibri" w:cs="Calibri"/>
          <w:b/>
          <w:bCs/>
          <w:lang w:eastAsia="pl-PL"/>
        </w:rPr>
        <w:t>Technologia, która reaguje zanim pojawi się zagrożenie</w:t>
      </w:r>
    </w:p>
    <w:p w14:paraId="38069E82" w14:textId="77777777" w:rsidR="00E602D7" w:rsidRPr="00E602D7" w:rsidRDefault="00E602D7" w:rsidP="00E602D7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3D638908" w14:textId="57835FB5" w:rsidR="00E602D7" w:rsidRDefault="00E602D7" w:rsidP="00E602D7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E602D7">
        <w:rPr>
          <w:rFonts w:ascii="Calibri" w:eastAsia="Times New Roman" w:hAnsi="Calibri" w:cs="Calibri"/>
          <w:lang w:eastAsia="pl-PL"/>
        </w:rPr>
        <w:t xml:space="preserve">Za </w:t>
      </w:r>
      <w:r w:rsidR="006A0F1C">
        <w:rPr>
          <w:rFonts w:ascii="Calibri" w:eastAsia="Times New Roman" w:hAnsi="Calibri" w:cs="Calibri"/>
          <w:lang w:eastAsia="pl-PL"/>
        </w:rPr>
        <w:t>poczuciem bezpieczeństwa i pewnością</w:t>
      </w:r>
      <w:r w:rsidRPr="00E602D7">
        <w:rPr>
          <w:rFonts w:ascii="Calibri" w:eastAsia="Times New Roman" w:hAnsi="Calibri" w:cs="Calibri"/>
          <w:lang w:eastAsia="pl-PL"/>
        </w:rPr>
        <w:t xml:space="preserve"> stoi inteligentna technologia gotowa do działania w każdej sytuacji. Opcjonalny system </w:t>
      </w:r>
      <w:proofErr w:type="spellStart"/>
      <w:r w:rsidRPr="00E602D7">
        <w:rPr>
          <w:rFonts w:ascii="Calibri" w:eastAsia="Times New Roman" w:hAnsi="Calibri" w:cs="Calibri"/>
          <w:b/>
          <w:bCs/>
          <w:lang w:eastAsia="pl-PL"/>
        </w:rPr>
        <w:t>Pre-Crash</w:t>
      </w:r>
      <w:proofErr w:type="spellEnd"/>
      <w:r w:rsidRPr="00E602D7">
        <w:rPr>
          <w:rFonts w:ascii="Calibri" w:eastAsia="Times New Roman" w:hAnsi="Calibri" w:cs="Calibri"/>
          <w:lang w:eastAsia="pl-PL"/>
        </w:rPr>
        <w:t xml:space="preserve"> przygotowuje pojazd na możliwą kolizję, zamykając szyby i dach, aktywując światła awaryjne oraz napinając pasy bezpieczeństwa przednich foteli. Adaptacyjne pasy bezpieczeństwa dostosowują siłę działania do sylwetki pasażerów, a system </w:t>
      </w:r>
      <w:proofErr w:type="spellStart"/>
      <w:r w:rsidRPr="00E602D7">
        <w:rPr>
          <w:rFonts w:ascii="Calibri" w:eastAsia="Times New Roman" w:hAnsi="Calibri" w:cs="Calibri"/>
          <w:b/>
          <w:bCs/>
          <w:lang w:eastAsia="pl-PL"/>
        </w:rPr>
        <w:t>Pedal</w:t>
      </w:r>
      <w:proofErr w:type="spellEnd"/>
      <w:r w:rsidRPr="00E602D7">
        <w:rPr>
          <w:rFonts w:ascii="Calibri" w:eastAsia="Times New Roman" w:hAnsi="Calibri" w:cs="Calibri"/>
          <w:b/>
          <w:bCs/>
          <w:lang w:eastAsia="pl-PL"/>
        </w:rPr>
        <w:t xml:space="preserve"> </w:t>
      </w:r>
      <w:proofErr w:type="spellStart"/>
      <w:r w:rsidRPr="00E602D7">
        <w:rPr>
          <w:rFonts w:ascii="Calibri" w:eastAsia="Times New Roman" w:hAnsi="Calibri" w:cs="Calibri"/>
          <w:b/>
          <w:bCs/>
          <w:lang w:eastAsia="pl-PL"/>
        </w:rPr>
        <w:t>Missed</w:t>
      </w:r>
      <w:proofErr w:type="spellEnd"/>
      <w:r w:rsidRPr="00E602D7">
        <w:rPr>
          <w:rFonts w:ascii="Calibri" w:eastAsia="Times New Roman" w:hAnsi="Calibri" w:cs="Calibri"/>
          <w:b/>
          <w:bCs/>
          <w:lang w:eastAsia="pl-PL"/>
        </w:rPr>
        <w:t xml:space="preserve"> </w:t>
      </w:r>
      <w:proofErr w:type="spellStart"/>
      <w:r w:rsidRPr="00E602D7">
        <w:rPr>
          <w:rFonts w:ascii="Calibri" w:eastAsia="Times New Roman" w:hAnsi="Calibri" w:cs="Calibri"/>
          <w:b/>
          <w:bCs/>
          <w:lang w:eastAsia="pl-PL"/>
        </w:rPr>
        <w:t>Operation</w:t>
      </w:r>
      <w:proofErr w:type="spellEnd"/>
      <w:r w:rsidRPr="00E602D7">
        <w:rPr>
          <w:rFonts w:ascii="Calibri" w:eastAsia="Times New Roman" w:hAnsi="Calibri" w:cs="Calibri"/>
          <w:lang w:eastAsia="pl-PL"/>
        </w:rPr>
        <w:t xml:space="preserve"> zapobiega skutkom przypadkowego wciśnięcia pedału przyspieszenia zamiast hamulca. Wszystko po to, aby kierowca mógł w pełni zaufać samochodowi i skupić się na przyjemności prowadzenia.</w:t>
      </w:r>
    </w:p>
    <w:p w14:paraId="0497A91A" w14:textId="77777777" w:rsidR="00E602D7" w:rsidRPr="00E602D7" w:rsidRDefault="00E602D7" w:rsidP="00E602D7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2E8CBF3D" w14:textId="77777777" w:rsidR="00E602D7" w:rsidRDefault="00E602D7" w:rsidP="00E602D7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E602D7">
        <w:rPr>
          <w:rFonts w:ascii="Calibri" w:eastAsia="Times New Roman" w:hAnsi="Calibri" w:cs="Calibri"/>
          <w:b/>
          <w:bCs/>
          <w:lang w:eastAsia="pl-PL"/>
        </w:rPr>
        <w:t>Ochrona, która trwa także po zdarzeniu</w:t>
      </w:r>
    </w:p>
    <w:p w14:paraId="0FE820B0" w14:textId="77777777" w:rsidR="00E602D7" w:rsidRPr="00E602D7" w:rsidRDefault="00E602D7" w:rsidP="00E602D7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68915E00" w14:textId="77777777" w:rsidR="00E602D7" w:rsidRPr="00E602D7" w:rsidRDefault="00E602D7" w:rsidP="00E602D7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E602D7">
        <w:rPr>
          <w:rFonts w:ascii="Calibri" w:eastAsia="Times New Roman" w:hAnsi="Calibri" w:cs="Calibri"/>
          <w:lang w:eastAsia="pl-PL"/>
        </w:rPr>
        <w:lastRenderedPageBreak/>
        <w:t xml:space="preserve">CUPRA </w:t>
      </w:r>
      <w:proofErr w:type="spellStart"/>
      <w:r w:rsidRPr="00E602D7">
        <w:rPr>
          <w:rFonts w:ascii="Calibri" w:eastAsia="Times New Roman" w:hAnsi="Calibri" w:cs="Calibri"/>
          <w:lang w:eastAsia="pl-PL"/>
        </w:rPr>
        <w:t>Raval</w:t>
      </w:r>
      <w:proofErr w:type="spellEnd"/>
      <w:r w:rsidRPr="00E602D7">
        <w:rPr>
          <w:rFonts w:ascii="Calibri" w:eastAsia="Times New Roman" w:hAnsi="Calibri" w:cs="Calibri"/>
          <w:lang w:eastAsia="pl-PL"/>
        </w:rPr>
        <w:t xml:space="preserve"> dba o bezpieczeństwo również po kolizji. Współpraca modułu Airbag ECU i rejestratora danych zdarzeń umożliwia ocenę skali uszkodzeń oraz automatyczne zainicjowanie kontaktu z serwisem CUPRY, usprawniając proces naprawy. System </w:t>
      </w:r>
      <w:proofErr w:type="spellStart"/>
      <w:r w:rsidRPr="00E602D7">
        <w:rPr>
          <w:rFonts w:ascii="Calibri" w:eastAsia="Times New Roman" w:hAnsi="Calibri" w:cs="Calibri"/>
          <w:lang w:eastAsia="pl-PL"/>
        </w:rPr>
        <w:t>Emergency</w:t>
      </w:r>
      <w:proofErr w:type="spellEnd"/>
      <w:r w:rsidRPr="00E602D7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00E602D7">
        <w:rPr>
          <w:rFonts w:ascii="Calibri" w:eastAsia="Times New Roman" w:hAnsi="Calibri" w:cs="Calibri"/>
          <w:lang w:eastAsia="pl-PL"/>
        </w:rPr>
        <w:t>Assist</w:t>
      </w:r>
      <w:proofErr w:type="spellEnd"/>
      <w:r w:rsidRPr="00E602D7">
        <w:rPr>
          <w:rFonts w:ascii="Calibri" w:eastAsia="Times New Roman" w:hAnsi="Calibri" w:cs="Calibri"/>
          <w:lang w:eastAsia="pl-PL"/>
        </w:rPr>
        <w:t xml:space="preserve"> w przypadku niedyspozycji kierowcy przejmuje kontrolę nad pojazdem, bezpiecznie go zatrzymuje i wykonuje połączenie alarmowe. Dodatkowo konstrukcja modelu została zoptymalizowana pod kątem </w:t>
      </w:r>
      <w:proofErr w:type="spellStart"/>
      <w:r w:rsidRPr="00E602D7">
        <w:rPr>
          <w:rFonts w:ascii="Calibri" w:eastAsia="Times New Roman" w:hAnsi="Calibri" w:cs="Calibri"/>
          <w:lang w:eastAsia="pl-PL"/>
        </w:rPr>
        <w:t>niskoprędkościowych</w:t>
      </w:r>
      <w:proofErr w:type="spellEnd"/>
      <w:r w:rsidRPr="00E602D7">
        <w:rPr>
          <w:rFonts w:ascii="Calibri" w:eastAsia="Times New Roman" w:hAnsi="Calibri" w:cs="Calibri"/>
          <w:lang w:eastAsia="pl-PL"/>
        </w:rPr>
        <w:t xml:space="preserve"> kolizji miejskich, co może ograniczyć uszkodzenia i zmniejszyć koszty eksploatacji.</w:t>
      </w:r>
    </w:p>
    <w:p w14:paraId="2BB8F339" w14:textId="77777777" w:rsidR="005C7BF6" w:rsidRDefault="005C7BF6" w:rsidP="00C9311F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47EA733C" w14:textId="77777777" w:rsidR="005C7BF6" w:rsidRPr="00C9311F" w:rsidRDefault="005C7BF6" w:rsidP="00C9311F">
      <w:pPr>
        <w:spacing w:after="0" w:line="300" w:lineRule="atLeast"/>
        <w:jc w:val="both"/>
        <w:rPr>
          <w:rFonts w:ascii="Calibri Light" w:eastAsia="Times New Roman" w:hAnsi="Calibri Light" w:cs="Calibri Light"/>
          <w:sz w:val="21"/>
          <w:szCs w:val="21"/>
          <w:lang w:eastAsia="pl-PL"/>
        </w:rPr>
      </w:pPr>
    </w:p>
    <w:p w14:paraId="2F1EF1B4" w14:textId="051AAC08" w:rsidR="00FF58C0" w:rsidRDefault="002F6078" w:rsidP="00A273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12D9F64C" w14:textId="77777777" w:rsid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4A52FDA1" w14:textId="252EE37D" w:rsidR="002F6078" w:rsidRP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bookmarkEnd w:id="0"/>
    <w:p w14:paraId="59094D47" w14:textId="697787A4" w:rsidR="008C14DD" w:rsidRPr="006D06AD" w:rsidRDefault="002F6078" w:rsidP="002F6078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r w:rsidRPr="006D06AD">
        <w:rPr>
          <w:rFonts w:ascii="Cupra Light" w:hAnsi="Cupra Light"/>
        </w:rPr>
        <w:fldChar w:fldCharType="begin"/>
      </w:r>
      <w:r w:rsidRPr="006D06AD">
        <w:rPr>
          <w:rFonts w:ascii="Cupra Light" w:hAnsi="Cupra Light"/>
        </w:rPr>
        <w:instrText>HYPERLINK "http://www.cupraofficial.com/" \h</w:instrText>
      </w:r>
      <w:r w:rsidRPr="006D06AD">
        <w:rPr>
          <w:rFonts w:ascii="Cupra Light" w:hAnsi="Cupra Light"/>
        </w:rPr>
      </w:r>
      <w:r w:rsidRPr="006D06AD">
        <w:rPr>
          <w:rFonts w:ascii="Cupra Light" w:hAnsi="Cupra Light"/>
        </w:rPr>
        <w:fldChar w:fldCharType="separate"/>
      </w:r>
      <w:r w:rsidRPr="006D06AD">
        <w:rPr>
          <w:rStyle w:val="Hipercze"/>
          <w:rFonts w:ascii="Cupra Light" w:eastAsia="Segoe UI" w:hAnsi="Cupra Light" w:cs="Calibri"/>
          <w:sz w:val="16"/>
          <w:szCs w:val="16"/>
        </w:rPr>
        <w:t>www.cupraofficial.com</w:t>
      </w:r>
      <w:r w:rsidRPr="006D06AD">
        <w:rPr>
          <w:rFonts w:ascii="Cupra Light" w:hAnsi="Cupra Light"/>
        </w:rPr>
        <w:fldChar w:fldCharType="end"/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8B51B8" w:rsidRPr="006D06AD" w14:paraId="490D8442" w14:textId="77777777">
        <w:tc>
          <w:tcPr>
            <w:tcW w:w="1357" w:type="dxa"/>
          </w:tcPr>
          <w:p w14:paraId="7810AA31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325E0074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5B443649" w14:textId="77777777" w:rsidR="008B51B8" w:rsidRPr="006D06AD" w:rsidRDefault="008B51B8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62E367AF" w14:textId="77777777" w:rsidR="008B51B8" w:rsidRPr="006D06AD" w:rsidRDefault="008B51B8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2697B018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78D1F37C" w14:textId="1D4F3AFF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Katarzyna 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="00617AE9" w:rsidRPr="006D06AD">
        <w:rPr>
          <w:rFonts w:ascii="Cupra Light" w:hAnsi="Cupra Light" w:cs="Calibri"/>
          <w:sz w:val="20"/>
          <w:szCs w:val="20"/>
        </w:rPr>
        <w:t xml:space="preserve">|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2976C805" w14:textId="255E8EDE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1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2" w:history="1">
        <w:r w:rsidR="00C9634E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4CE437EA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6A41EC83" w14:textId="77777777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7E1B5BFE" w14:textId="10C55D14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</w:t>
      </w:r>
      <w:r w:rsidR="00617AE9"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tel.</w:t>
      </w:r>
      <w:r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kom. +48 731 990 247</w:t>
      </w:r>
    </w:p>
    <w:p w14:paraId="7AA50985" w14:textId="5BAA37B8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3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4" w:history="1">
        <w:r w:rsidR="004049B1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28B678E1" w14:textId="77777777" w:rsidR="00C12C2C" w:rsidRPr="00BA74B2" w:rsidRDefault="00C12C2C" w:rsidP="008B51B8">
      <w:pPr>
        <w:rPr>
          <w:rFonts w:ascii="Calibri" w:hAnsi="Calibri" w:cs="Calibri"/>
          <w:lang w:val="sv-SE"/>
        </w:rPr>
      </w:pPr>
    </w:p>
    <w:sectPr w:rsidR="00C12C2C" w:rsidRPr="00BA74B2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F2963" w14:textId="77777777" w:rsidR="00602055" w:rsidRDefault="00602055" w:rsidP="00E07BDA">
      <w:pPr>
        <w:spacing w:after="0" w:line="240" w:lineRule="auto"/>
      </w:pPr>
      <w:r>
        <w:separator/>
      </w:r>
    </w:p>
  </w:endnote>
  <w:endnote w:type="continuationSeparator" w:id="0">
    <w:p w14:paraId="7C2996A5" w14:textId="77777777" w:rsidR="00602055" w:rsidRDefault="00602055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at Meta Normal Roman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E61E" w14:textId="77777777" w:rsidR="00602055" w:rsidRDefault="00602055" w:rsidP="00E07BDA">
      <w:pPr>
        <w:spacing w:after="0" w:line="240" w:lineRule="auto"/>
      </w:pPr>
      <w:r>
        <w:separator/>
      </w:r>
    </w:p>
  </w:footnote>
  <w:footnote w:type="continuationSeparator" w:id="0">
    <w:p w14:paraId="791A042D" w14:textId="77777777" w:rsidR="00602055" w:rsidRDefault="00602055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70D2"/>
    <w:multiLevelType w:val="multilevel"/>
    <w:tmpl w:val="E726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13056"/>
    <w:multiLevelType w:val="hybridMultilevel"/>
    <w:tmpl w:val="29ECC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13B93"/>
    <w:multiLevelType w:val="hybridMultilevel"/>
    <w:tmpl w:val="759C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F5A3C"/>
    <w:multiLevelType w:val="hybridMultilevel"/>
    <w:tmpl w:val="D41016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E27AC"/>
    <w:multiLevelType w:val="multilevel"/>
    <w:tmpl w:val="5CA2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010D7"/>
    <w:multiLevelType w:val="hybridMultilevel"/>
    <w:tmpl w:val="6EB69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343E6055"/>
    <w:multiLevelType w:val="hybridMultilevel"/>
    <w:tmpl w:val="F362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90F40"/>
    <w:multiLevelType w:val="hybridMultilevel"/>
    <w:tmpl w:val="CFF46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E6D96"/>
    <w:multiLevelType w:val="hybridMultilevel"/>
    <w:tmpl w:val="D78CB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635BB"/>
    <w:multiLevelType w:val="hybridMultilevel"/>
    <w:tmpl w:val="08502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D6E63"/>
    <w:multiLevelType w:val="multilevel"/>
    <w:tmpl w:val="531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0E1377"/>
    <w:multiLevelType w:val="hybridMultilevel"/>
    <w:tmpl w:val="DC5E7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C6882"/>
    <w:multiLevelType w:val="hybridMultilevel"/>
    <w:tmpl w:val="525281DE"/>
    <w:lvl w:ilvl="0" w:tplc="EC201BB4">
      <w:numFmt w:val="bullet"/>
      <w:lvlText w:val="•"/>
      <w:lvlJc w:val="left"/>
      <w:pPr>
        <w:ind w:left="720" w:hanging="360"/>
      </w:pPr>
      <w:rPr>
        <w:rFonts w:ascii="Calibri Light" w:eastAsia="SeatBcn-Black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44F79"/>
    <w:multiLevelType w:val="hybridMultilevel"/>
    <w:tmpl w:val="37C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A18A7"/>
    <w:multiLevelType w:val="multilevel"/>
    <w:tmpl w:val="D150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BD1D54"/>
    <w:multiLevelType w:val="hybridMultilevel"/>
    <w:tmpl w:val="8CD40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42DA9"/>
    <w:multiLevelType w:val="hybridMultilevel"/>
    <w:tmpl w:val="912C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71522"/>
    <w:multiLevelType w:val="hybridMultilevel"/>
    <w:tmpl w:val="EB048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15"/>
  </w:num>
  <w:num w:numId="2" w16cid:durableId="163935046">
    <w:abstractNumId w:val="6"/>
  </w:num>
  <w:num w:numId="3" w16cid:durableId="395475156">
    <w:abstractNumId w:val="3"/>
  </w:num>
  <w:num w:numId="4" w16cid:durableId="208147321">
    <w:abstractNumId w:val="14"/>
  </w:num>
  <w:num w:numId="5" w16cid:durableId="210268271">
    <w:abstractNumId w:val="9"/>
  </w:num>
  <w:num w:numId="6" w16cid:durableId="1653026595">
    <w:abstractNumId w:val="0"/>
  </w:num>
  <w:num w:numId="7" w16cid:durableId="1084104817">
    <w:abstractNumId w:val="10"/>
  </w:num>
  <w:num w:numId="8" w16cid:durableId="1448309352">
    <w:abstractNumId w:val="22"/>
  </w:num>
  <w:num w:numId="9" w16cid:durableId="1262179732">
    <w:abstractNumId w:val="16"/>
  </w:num>
  <w:num w:numId="10" w16cid:durableId="1633751543">
    <w:abstractNumId w:val="21"/>
  </w:num>
  <w:num w:numId="11" w16cid:durableId="1880238150">
    <w:abstractNumId w:val="11"/>
  </w:num>
  <w:num w:numId="12" w16cid:durableId="2076468879">
    <w:abstractNumId w:val="12"/>
  </w:num>
  <w:num w:numId="13" w16cid:durableId="587808190">
    <w:abstractNumId w:val="19"/>
  </w:num>
  <w:num w:numId="14" w16cid:durableId="915477151">
    <w:abstractNumId w:val="2"/>
  </w:num>
  <w:num w:numId="15" w16cid:durableId="883980812">
    <w:abstractNumId w:val="17"/>
  </w:num>
  <w:num w:numId="16" w16cid:durableId="338779553">
    <w:abstractNumId w:val="1"/>
  </w:num>
  <w:num w:numId="17" w16cid:durableId="1848861968">
    <w:abstractNumId w:val="7"/>
  </w:num>
  <w:num w:numId="18" w16cid:durableId="873888378">
    <w:abstractNumId w:val="20"/>
  </w:num>
  <w:num w:numId="19" w16cid:durableId="1701206466">
    <w:abstractNumId w:val="4"/>
  </w:num>
  <w:num w:numId="20" w16cid:durableId="1062292998">
    <w:abstractNumId w:val="18"/>
  </w:num>
  <w:num w:numId="21" w16cid:durableId="430973307">
    <w:abstractNumId w:val="5"/>
  </w:num>
  <w:num w:numId="22" w16cid:durableId="882474930">
    <w:abstractNumId w:val="8"/>
  </w:num>
  <w:num w:numId="23" w16cid:durableId="703484582">
    <w:abstractNumId w:val="23"/>
  </w:num>
  <w:num w:numId="24" w16cid:durableId="19169373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3530"/>
    <w:rsid w:val="000059BA"/>
    <w:rsid w:val="00007120"/>
    <w:rsid w:val="000077D1"/>
    <w:rsid w:val="00010E8B"/>
    <w:rsid w:val="000125F8"/>
    <w:rsid w:val="000142CE"/>
    <w:rsid w:val="0002411E"/>
    <w:rsid w:val="00030E04"/>
    <w:rsid w:val="00030E33"/>
    <w:rsid w:val="00034EC2"/>
    <w:rsid w:val="00034FB4"/>
    <w:rsid w:val="000378B0"/>
    <w:rsid w:val="000378FE"/>
    <w:rsid w:val="0004032A"/>
    <w:rsid w:val="00040A13"/>
    <w:rsid w:val="00040DA5"/>
    <w:rsid w:val="00040DF0"/>
    <w:rsid w:val="00043B51"/>
    <w:rsid w:val="00045A26"/>
    <w:rsid w:val="00046D8E"/>
    <w:rsid w:val="0004710C"/>
    <w:rsid w:val="00053758"/>
    <w:rsid w:val="00057B24"/>
    <w:rsid w:val="0006356C"/>
    <w:rsid w:val="00074E7E"/>
    <w:rsid w:val="00077E94"/>
    <w:rsid w:val="00077F4E"/>
    <w:rsid w:val="000827D9"/>
    <w:rsid w:val="00085B74"/>
    <w:rsid w:val="00086928"/>
    <w:rsid w:val="000874D5"/>
    <w:rsid w:val="000A30EB"/>
    <w:rsid w:val="000A5553"/>
    <w:rsid w:val="000B08AD"/>
    <w:rsid w:val="000B426E"/>
    <w:rsid w:val="000B6DC3"/>
    <w:rsid w:val="000C1345"/>
    <w:rsid w:val="000C2098"/>
    <w:rsid w:val="000C508F"/>
    <w:rsid w:val="000C6C01"/>
    <w:rsid w:val="000D201C"/>
    <w:rsid w:val="000D6805"/>
    <w:rsid w:val="000D7083"/>
    <w:rsid w:val="000E3F6D"/>
    <w:rsid w:val="000E4F65"/>
    <w:rsid w:val="000E6552"/>
    <w:rsid w:val="000F1CA9"/>
    <w:rsid w:val="000F6EA8"/>
    <w:rsid w:val="00100693"/>
    <w:rsid w:val="00100D4D"/>
    <w:rsid w:val="00102134"/>
    <w:rsid w:val="00104F62"/>
    <w:rsid w:val="00106E9F"/>
    <w:rsid w:val="001112CF"/>
    <w:rsid w:val="001165D7"/>
    <w:rsid w:val="00121A01"/>
    <w:rsid w:val="00126FCE"/>
    <w:rsid w:val="00127FEE"/>
    <w:rsid w:val="00137847"/>
    <w:rsid w:val="0014090A"/>
    <w:rsid w:val="001470A3"/>
    <w:rsid w:val="001539C1"/>
    <w:rsid w:val="00153B3B"/>
    <w:rsid w:val="00156605"/>
    <w:rsid w:val="0016335D"/>
    <w:rsid w:val="00164768"/>
    <w:rsid w:val="00166407"/>
    <w:rsid w:val="00171724"/>
    <w:rsid w:val="00172AFE"/>
    <w:rsid w:val="00175018"/>
    <w:rsid w:val="001808C6"/>
    <w:rsid w:val="00184E74"/>
    <w:rsid w:val="0019627B"/>
    <w:rsid w:val="001964CD"/>
    <w:rsid w:val="001A1359"/>
    <w:rsid w:val="001A2266"/>
    <w:rsid w:val="001A2725"/>
    <w:rsid w:val="001A683A"/>
    <w:rsid w:val="001A7352"/>
    <w:rsid w:val="001B60D7"/>
    <w:rsid w:val="001B77AE"/>
    <w:rsid w:val="001D0AEE"/>
    <w:rsid w:val="001D6658"/>
    <w:rsid w:val="001D7CAE"/>
    <w:rsid w:val="001D7DF8"/>
    <w:rsid w:val="001E612B"/>
    <w:rsid w:val="001E6509"/>
    <w:rsid w:val="001F1A75"/>
    <w:rsid w:val="001F66D9"/>
    <w:rsid w:val="00204141"/>
    <w:rsid w:val="002057D0"/>
    <w:rsid w:val="00206977"/>
    <w:rsid w:val="0020724F"/>
    <w:rsid w:val="00207670"/>
    <w:rsid w:val="00212A88"/>
    <w:rsid w:val="00215E5B"/>
    <w:rsid w:val="00223C7F"/>
    <w:rsid w:val="00234021"/>
    <w:rsid w:val="0023558A"/>
    <w:rsid w:val="0023660F"/>
    <w:rsid w:val="00241D53"/>
    <w:rsid w:val="00242194"/>
    <w:rsid w:val="002424EB"/>
    <w:rsid w:val="00243E6E"/>
    <w:rsid w:val="00243F6F"/>
    <w:rsid w:val="00245BF4"/>
    <w:rsid w:val="002534D5"/>
    <w:rsid w:val="00254937"/>
    <w:rsid w:val="002558CA"/>
    <w:rsid w:val="002565BF"/>
    <w:rsid w:val="00263B3E"/>
    <w:rsid w:val="00272F84"/>
    <w:rsid w:val="002746E2"/>
    <w:rsid w:val="00282779"/>
    <w:rsid w:val="00285AC2"/>
    <w:rsid w:val="00287A31"/>
    <w:rsid w:val="00295169"/>
    <w:rsid w:val="002958DF"/>
    <w:rsid w:val="002A0DEA"/>
    <w:rsid w:val="002A3BE8"/>
    <w:rsid w:val="002A7FAF"/>
    <w:rsid w:val="002B5B8D"/>
    <w:rsid w:val="002B6C70"/>
    <w:rsid w:val="002C0769"/>
    <w:rsid w:val="002D34A5"/>
    <w:rsid w:val="002D5FC3"/>
    <w:rsid w:val="002E0B69"/>
    <w:rsid w:val="002E392C"/>
    <w:rsid w:val="002E6733"/>
    <w:rsid w:val="002E79AF"/>
    <w:rsid w:val="002F2DD3"/>
    <w:rsid w:val="002F6078"/>
    <w:rsid w:val="002F65FD"/>
    <w:rsid w:val="002F7070"/>
    <w:rsid w:val="00301FA4"/>
    <w:rsid w:val="00302D3D"/>
    <w:rsid w:val="00302E80"/>
    <w:rsid w:val="00304191"/>
    <w:rsid w:val="00304226"/>
    <w:rsid w:val="00304935"/>
    <w:rsid w:val="00304D45"/>
    <w:rsid w:val="003250F0"/>
    <w:rsid w:val="0032727A"/>
    <w:rsid w:val="003327C8"/>
    <w:rsid w:val="00332AF6"/>
    <w:rsid w:val="0033346B"/>
    <w:rsid w:val="00337246"/>
    <w:rsid w:val="003376BC"/>
    <w:rsid w:val="00343769"/>
    <w:rsid w:val="00344F80"/>
    <w:rsid w:val="00345DAF"/>
    <w:rsid w:val="003466D8"/>
    <w:rsid w:val="00351EEF"/>
    <w:rsid w:val="0035444E"/>
    <w:rsid w:val="00354E2C"/>
    <w:rsid w:val="00355396"/>
    <w:rsid w:val="003554B0"/>
    <w:rsid w:val="00356310"/>
    <w:rsid w:val="003573D4"/>
    <w:rsid w:val="00357D88"/>
    <w:rsid w:val="0036021A"/>
    <w:rsid w:val="00364C93"/>
    <w:rsid w:val="00367A2A"/>
    <w:rsid w:val="00373165"/>
    <w:rsid w:val="0037408D"/>
    <w:rsid w:val="003870F1"/>
    <w:rsid w:val="003874E7"/>
    <w:rsid w:val="00393D9B"/>
    <w:rsid w:val="00393F7E"/>
    <w:rsid w:val="003A27AC"/>
    <w:rsid w:val="003B190D"/>
    <w:rsid w:val="003B3237"/>
    <w:rsid w:val="003B7BBC"/>
    <w:rsid w:val="003C122F"/>
    <w:rsid w:val="003C3109"/>
    <w:rsid w:val="003D05F6"/>
    <w:rsid w:val="003D3FB9"/>
    <w:rsid w:val="003D44B7"/>
    <w:rsid w:val="003D59B7"/>
    <w:rsid w:val="003D72F8"/>
    <w:rsid w:val="003E17C8"/>
    <w:rsid w:val="003E1917"/>
    <w:rsid w:val="003E1B58"/>
    <w:rsid w:val="003F1267"/>
    <w:rsid w:val="003F1AA3"/>
    <w:rsid w:val="003F30D0"/>
    <w:rsid w:val="003F39C2"/>
    <w:rsid w:val="003F53B0"/>
    <w:rsid w:val="003F744C"/>
    <w:rsid w:val="004049B1"/>
    <w:rsid w:val="00404BCB"/>
    <w:rsid w:val="00404CD8"/>
    <w:rsid w:val="004132A3"/>
    <w:rsid w:val="00422238"/>
    <w:rsid w:val="004237E3"/>
    <w:rsid w:val="004272F6"/>
    <w:rsid w:val="0042784D"/>
    <w:rsid w:val="004341C3"/>
    <w:rsid w:val="00435BDA"/>
    <w:rsid w:val="00435C9C"/>
    <w:rsid w:val="00445DC0"/>
    <w:rsid w:val="00447999"/>
    <w:rsid w:val="00460D10"/>
    <w:rsid w:val="004614F0"/>
    <w:rsid w:val="00463716"/>
    <w:rsid w:val="00465336"/>
    <w:rsid w:val="00467AD8"/>
    <w:rsid w:val="00471377"/>
    <w:rsid w:val="00473588"/>
    <w:rsid w:val="0047616C"/>
    <w:rsid w:val="00477768"/>
    <w:rsid w:val="00477BEB"/>
    <w:rsid w:val="00484EE8"/>
    <w:rsid w:val="004869B5"/>
    <w:rsid w:val="00495F1E"/>
    <w:rsid w:val="004A152E"/>
    <w:rsid w:val="004A20FC"/>
    <w:rsid w:val="004A36E0"/>
    <w:rsid w:val="004A539F"/>
    <w:rsid w:val="004A67D7"/>
    <w:rsid w:val="004B697E"/>
    <w:rsid w:val="004C0F5B"/>
    <w:rsid w:val="004C2F22"/>
    <w:rsid w:val="004C77C3"/>
    <w:rsid w:val="004D077A"/>
    <w:rsid w:val="004D14A3"/>
    <w:rsid w:val="004D1EE6"/>
    <w:rsid w:val="004D204D"/>
    <w:rsid w:val="004E3048"/>
    <w:rsid w:val="004E3626"/>
    <w:rsid w:val="004F4B09"/>
    <w:rsid w:val="004F630A"/>
    <w:rsid w:val="005022A7"/>
    <w:rsid w:val="00504700"/>
    <w:rsid w:val="005053C4"/>
    <w:rsid w:val="0050626C"/>
    <w:rsid w:val="005112BE"/>
    <w:rsid w:val="005151EB"/>
    <w:rsid w:val="005154B8"/>
    <w:rsid w:val="00520F91"/>
    <w:rsid w:val="0052260F"/>
    <w:rsid w:val="0052334B"/>
    <w:rsid w:val="005245E7"/>
    <w:rsid w:val="00545381"/>
    <w:rsid w:val="00550151"/>
    <w:rsid w:val="00550896"/>
    <w:rsid w:val="00554146"/>
    <w:rsid w:val="005552CF"/>
    <w:rsid w:val="005616D0"/>
    <w:rsid w:val="00563E9E"/>
    <w:rsid w:val="005669E6"/>
    <w:rsid w:val="00595683"/>
    <w:rsid w:val="00597B5D"/>
    <w:rsid w:val="005A5EAC"/>
    <w:rsid w:val="005A7968"/>
    <w:rsid w:val="005B030D"/>
    <w:rsid w:val="005B39AF"/>
    <w:rsid w:val="005B7AAC"/>
    <w:rsid w:val="005C5412"/>
    <w:rsid w:val="005C5987"/>
    <w:rsid w:val="005C690B"/>
    <w:rsid w:val="005C7BF6"/>
    <w:rsid w:val="005D6D8D"/>
    <w:rsid w:val="00602055"/>
    <w:rsid w:val="006020C0"/>
    <w:rsid w:val="00603A27"/>
    <w:rsid w:val="0060708C"/>
    <w:rsid w:val="0061299A"/>
    <w:rsid w:val="00617AE9"/>
    <w:rsid w:val="00621500"/>
    <w:rsid w:val="006305B8"/>
    <w:rsid w:val="00630AD7"/>
    <w:rsid w:val="00631DAD"/>
    <w:rsid w:val="0064009C"/>
    <w:rsid w:val="00646BDF"/>
    <w:rsid w:val="00650630"/>
    <w:rsid w:val="00650FC1"/>
    <w:rsid w:val="00651940"/>
    <w:rsid w:val="00655C1A"/>
    <w:rsid w:val="0065683A"/>
    <w:rsid w:val="0066736A"/>
    <w:rsid w:val="006742C5"/>
    <w:rsid w:val="00675388"/>
    <w:rsid w:val="0067679E"/>
    <w:rsid w:val="00683366"/>
    <w:rsid w:val="00684B0A"/>
    <w:rsid w:val="00692F2F"/>
    <w:rsid w:val="00693531"/>
    <w:rsid w:val="006938F4"/>
    <w:rsid w:val="00695134"/>
    <w:rsid w:val="00697CA2"/>
    <w:rsid w:val="006A0F1C"/>
    <w:rsid w:val="006A39F9"/>
    <w:rsid w:val="006A7B32"/>
    <w:rsid w:val="006B0609"/>
    <w:rsid w:val="006C05FC"/>
    <w:rsid w:val="006D0303"/>
    <w:rsid w:val="006D06AD"/>
    <w:rsid w:val="006D3781"/>
    <w:rsid w:val="006E290F"/>
    <w:rsid w:val="006E3C13"/>
    <w:rsid w:val="006F6B4D"/>
    <w:rsid w:val="006F6F5C"/>
    <w:rsid w:val="00700538"/>
    <w:rsid w:val="00701F46"/>
    <w:rsid w:val="00711055"/>
    <w:rsid w:val="00711531"/>
    <w:rsid w:val="00711909"/>
    <w:rsid w:val="00713E90"/>
    <w:rsid w:val="007165EE"/>
    <w:rsid w:val="00725361"/>
    <w:rsid w:val="00730FC4"/>
    <w:rsid w:val="00732359"/>
    <w:rsid w:val="00732B8B"/>
    <w:rsid w:val="00736C0B"/>
    <w:rsid w:val="00736C3F"/>
    <w:rsid w:val="007374FB"/>
    <w:rsid w:val="0074778D"/>
    <w:rsid w:val="00754A7E"/>
    <w:rsid w:val="007663EF"/>
    <w:rsid w:val="00767D1E"/>
    <w:rsid w:val="00770A5E"/>
    <w:rsid w:val="00776DB1"/>
    <w:rsid w:val="0078048E"/>
    <w:rsid w:val="00780AF2"/>
    <w:rsid w:val="007837F4"/>
    <w:rsid w:val="007864D4"/>
    <w:rsid w:val="007A3E10"/>
    <w:rsid w:val="007B0055"/>
    <w:rsid w:val="007B2414"/>
    <w:rsid w:val="007B38C8"/>
    <w:rsid w:val="007B6AD1"/>
    <w:rsid w:val="007C65C6"/>
    <w:rsid w:val="007C78E3"/>
    <w:rsid w:val="007D208D"/>
    <w:rsid w:val="007E1943"/>
    <w:rsid w:val="007E5740"/>
    <w:rsid w:val="007F1155"/>
    <w:rsid w:val="007F43EE"/>
    <w:rsid w:val="007F4A9A"/>
    <w:rsid w:val="007F509A"/>
    <w:rsid w:val="007F5475"/>
    <w:rsid w:val="007F6C58"/>
    <w:rsid w:val="00802ED1"/>
    <w:rsid w:val="0080422F"/>
    <w:rsid w:val="00804821"/>
    <w:rsid w:val="0080633F"/>
    <w:rsid w:val="00810281"/>
    <w:rsid w:val="00810514"/>
    <w:rsid w:val="00815ED5"/>
    <w:rsid w:val="00816C76"/>
    <w:rsid w:val="0082462B"/>
    <w:rsid w:val="0082493D"/>
    <w:rsid w:val="00836379"/>
    <w:rsid w:val="00837707"/>
    <w:rsid w:val="00841F8E"/>
    <w:rsid w:val="00841F98"/>
    <w:rsid w:val="008432FD"/>
    <w:rsid w:val="008441AE"/>
    <w:rsid w:val="00852EE2"/>
    <w:rsid w:val="00860279"/>
    <w:rsid w:val="008712E4"/>
    <w:rsid w:val="0087155F"/>
    <w:rsid w:val="00873CDD"/>
    <w:rsid w:val="00874A02"/>
    <w:rsid w:val="00875870"/>
    <w:rsid w:val="00876ADC"/>
    <w:rsid w:val="00876DE4"/>
    <w:rsid w:val="008808CA"/>
    <w:rsid w:val="00883A94"/>
    <w:rsid w:val="00887D7A"/>
    <w:rsid w:val="0089105D"/>
    <w:rsid w:val="0089124D"/>
    <w:rsid w:val="0089181F"/>
    <w:rsid w:val="00892DE1"/>
    <w:rsid w:val="008A3853"/>
    <w:rsid w:val="008A5CC6"/>
    <w:rsid w:val="008B3AAD"/>
    <w:rsid w:val="008B4F99"/>
    <w:rsid w:val="008B51B8"/>
    <w:rsid w:val="008C07EE"/>
    <w:rsid w:val="008C14DD"/>
    <w:rsid w:val="008C49DF"/>
    <w:rsid w:val="008C5815"/>
    <w:rsid w:val="008C70BC"/>
    <w:rsid w:val="008D1071"/>
    <w:rsid w:val="008D14B0"/>
    <w:rsid w:val="008D2FD7"/>
    <w:rsid w:val="008D5C8B"/>
    <w:rsid w:val="008D6B9A"/>
    <w:rsid w:val="008E3EC3"/>
    <w:rsid w:val="008E5B11"/>
    <w:rsid w:val="008F1B83"/>
    <w:rsid w:val="009069E4"/>
    <w:rsid w:val="009138FB"/>
    <w:rsid w:val="009150F2"/>
    <w:rsid w:val="00915639"/>
    <w:rsid w:val="009210EA"/>
    <w:rsid w:val="00921450"/>
    <w:rsid w:val="00922C02"/>
    <w:rsid w:val="00925936"/>
    <w:rsid w:val="0092639B"/>
    <w:rsid w:val="00926E1A"/>
    <w:rsid w:val="009303C0"/>
    <w:rsid w:val="00930C36"/>
    <w:rsid w:val="009343CD"/>
    <w:rsid w:val="00937254"/>
    <w:rsid w:val="009501B0"/>
    <w:rsid w:val="0095032E"/>
    <w:rsid w:val="00951E65"/>
    <w:rsid w:val="009560B8"/>
    <w:rsid w:val="009641AC"/>
    <w:rsid w:val="00964A0E"/>
    <w:rsid w:val="0096743E"/>
    <w:rsid w:val="00972E38"/>
    <w:rsid w:val="009732D9"/>
    <w:rsid w:val="009852B7"/>
    <w:rsid w:val="0098661E"/>
    <w:rsid w:val="00990672"/>
    <w:rsid w:val="00995817"/>
    <w:rsid w:val="009A48EF"/>
    <w:rsid w:val="009A5814"/>
    <w:rsid w:val="009B31A0"/>
    <w:rsid w:val="009B5CF4"/>
    <w:rsid w:val="009B6D3C"/>
    <w:rsid w:val="009B6D61"/>
    <w:rsid w:val="009B73FE"/>
    <w:rsid w:val="009C1BF5"/>
    <w:rsid w:val="009C29C9"/>
    <w:rsid w:val="009C48C6"/>
    <w:rsid w:val="009D0367"/>
    <w:rsid w:val="009D5D6B"/>
    <w:rsid w:val="009D7609"/>
    <w:rsid w:val="009E00E0"/>
    <w:rsid w:val="009E0D8F"/>
    <w:rsid w:val="009E2576"/>
    <w:rsid w:val="009E3B9B"/>
    <w:rsid w:val="009E6857"/>
    <w:rsid w:val="009F2FE7"/>
    <w:rsid w:val="00A00B0A"/>
    <w:rsid w:val="00A0374A"/>
    <w:rsid w:val="00A07B84"/>
    <w:rsid w:val="00A14514"/>
    <w:rsid w:val="00A158E8"/>
    <w:rsid w:val="00A15A9E"/>
    <w:rsid w:val="00A203BF"/>
    <w:rsid w:val="00A257E9"/>
    <w:rsid w:val="00A265EE"/>
    <w:rsid w:val="00A27364"/>
    <w:rsid w:val="00A27762"/>
    <w:rsid w:val="00A31FC9"/>
    <w:rsid w:val="00A350E1"/>
    <w:rsid w:val="00A35C53"/>
    <w:rsid w:val="00A43D35"/>
    <w:rsid w:val="00A50C56"/>
    <w:rsid w:val="00A520CF"/>
    <w:rsid w:val="00A53EE8"/>
    <w:rsid w:val="00A57B05"/>
    <w:rsid w:val="00A64E34"/>
    <w:rsid w:val="00A672F9"/>
    <w:rsid w:val="00A71632"/>
    <w:rsid w:val="00A83094"/>
    <w:rsid w:val="00A8543D"/>
    <w:rsid w:val="00A868D1"/>
    <w:rsid w:val="00AA1B3A"/>
    <w:rsid w:val="00AA2301"/>
    <w:rsid w:val="00AA6DE1"/>
    <w:rsid w:val="00AA6EB2"/>
    <w:rsid w:val="00AB0206"/>
    <w:rsid w:val="00AB11F1"/>
    <w:rsid w:val="00AB2963"/>
    <w:rsid w:val="00AB56D5"/>
    <w:rsid w:val="00AB5790"/>
    <w:rsid w:val="00AB78D2"/>
    <w:rsid w:val="00AC3D07"/>
    <w:rsid w:val="00AC4787"/>
    <w:rsid w:val="00AC7531"/>
    <w:rsid w:val="00AD2E19"/>
    <w:rsid w:val="00AD6DB8"/>
    <w:rsid w:val="00AD7D56"/>
    <w:rsid w:val="00AE1B07"/>
    <w:rsid w:val="00AE2527"/>
    <w:rsid w:val="00AE43DB"/>
    <w:rsid w:val="00AE4833"/>
    <w:rsid w:val="00AE6940"/>
    <w:rsid w:val="00AF1BD1"/>
    <w:rsid w:val="00AF3146"/>
    <w:rsid w:val="00B021E2"/>
    <w:rsid w:val="00B05D2D"/>
    <w:rsid w:val="00B05E63"/>
    <w:rsid w:val="00B1464E"/>
    <w:rsid w:val="00B17010"/>
    <w:rsid w:val="00B209CE"/>
    <w:rsid w:val="00B42E08"/>
    <w:rsid w:val="00B42F3C"/>
    <w:rsid w:val="00B43B12"/>
    <w:rsid w:val="00B45BD8"/>
    <w:rsid w:val="00B47953"/>
    <w:rsid w:val="00B51969"/>
    <w:rsid w:val="00B57D63"/>
    <w:rsid w:val="00B61FB0"/>
    <w:rsid w:val="00B621EF"/>
    <w:rsid w:val="00B624FE"/>
    <w:rsid w:val="00B65CB6"/>
    <w:rsid w:val="00B70B5D"/>
    <w:rsid w:val="00B71340"/>
    <w:rsid w:val="00B76B71"/>
    <w:rsid w:val="00B809A1"/>
    <w:rsid w:val="00B8561E"/>
    <w:rsid w:val="00BA1865"/>
    <w:rsid w:val="00BA5C6D"/>
    <w:rsid w:val="00BA5E87"/>
    <w:rsid w:val="00BA74B2"/>
    <w:rsid w:val="00BB4D35"/>
    <w:rsid w:val="00BB5E92"/>
    <w:rsid w:val="00BC6217"/>
    <w:rsid w:val="00BC7DE8"/>
    <w:rsid w:val="00BD0E84"/>
    <w:rsid w:val="00BD2434"/>
    <w:rsid w:val="00BD52E6"/>
    <w:rsid w:val="00BE2802"/>
    <w:rsid w:val="00BE3555"/>
    <w:rsid w:val="00BF1AB1"/>
    <w:rsid w:val="00C04A3F"/>
    <w:rsid w:val="00C10FE8"/>
    <w:rsid w:val="00C112C3"/>
    <w:rsid w:val="00C12C2C"/>
    <w:rsid w:val="00C2135E"/>
    <w:rsid w:val="00C242AB"/>
    <w:rsid w:val="00C24D5C"/>
    <w:rsid w:val="00C3043A"/>
    <w:rsid w:val="00C31B9F"/>
    <w:rsid w:val="00C32702"/>
    <w:rsid w:val="00C366AF"/>
    <w:rsid w:val="00C379F3"/>
    <w:rsid w:val="00C4069A"/>
    <w:rsid w:val="00C4252E"/>
    <w:rsid w:val="00C4593A"/>
    <w:rsid w:val="00C46466"/>
    <w:rsid w:val="00C5156A"/>
    <w:rsid w:val="00C5179B"/>
    <w:rsid w:val="00C537C2"/>
    <w:rsid w:val="00C53DC6"/>
    <w:rsid w:val="00C55D43"/>
    <w:rsid w:val="00C60F35"/>
    <w:rsid w:val="00C610BF"/>
    <w:rsid w:val="00C714AA"/>
    <w:rsid w:val="00C72560"/>
    <w:rsid w:val="00C73E83"/>
    <w:rsid w:val="00C74B90"/>
    <w:rsid w:val="00C75CE9"/>
    <w:rsid w:val="00C8206F"/>
    <w:rsid w:val="00C84E51"/>
    <w:rsid w:val="00C86E53"/>
    <w:rsid w:val="00C87E60"/>
    <w:rsid w:val="00C9098E"/>
    <w:rsid w:val="00C9311F"/>
    <w:rsid w:val="00C9623D"/>
    <w:rsid w:val="00C9634E"/>
    <w:rsid w:val="00CA5A86"/>
    <w:rsid w:val="00CB1DD7"/>
    <w:rsid w:val="00CB4C51"/>
    <w:rsid w:val="00CC2E41"/>
    <w:rsid w:val="00CC7C52"/>
    <w:rsid w:val="00CD22EE"/>
    <w:rsid w:val="00CD3AE3"/>
    <w:rsid w:val="00CD430D"/>
    <w:rsid w:val="00CD7D93"/>
    <w:rsid w:val="00CE4136"/>
    <w:rsid w:val="00CE7084"/>
    <w:rsid w:val="00CE78BD"/>
    <w:rsid w:val="00CF0DAF"/>
    <w:rsid w:val="00CF37BF"/>
    <w:rsid w:val="00CF46D3"/>
    <w:rsid w:val="00CF7B44"/>
    <w:rsid w:val="00D031BA"/>
    <w:rsid w:val="00D32E4B"/>
    <w:rsid w:val="00D428CD"/>
    <w:rsid w:val="00D514CD"/>
    <w:rsid w:val="00D5716A"/>
    <w:rsid w:val="00D63B9A"/>
    <w:rsid w:val="00D63E80"/>
    <w:rsid w:val="00D67F66"/>
    <w:rsid w:val="00D72F3F"/>
    <w:rsid w:val="00D730F7"/>
    <w:rsid w:val="00D7603C"/>
    <w:rsid w:val="00D81B02"/>
    <w:rsid w:val="00D82915"/>
    <w:rsid w:val="00D836E9"/>
    <w:rsid w:val="00D8370B"/>
    <w:rsid w:val="00D85874"/>
    <w:rsid w:val="00D9270B"/>
    <w:rsid w:val="00D9521F"/>
    <w:rsid w:val="00DA31EF"/>
    <w:rsid w:val="00DA5CE0"/>
    <w:rsid w:val="00DB1BEB"/>
    <w:rsid w:val="00DB5172"/>
    <w:rsid w:val="00DC12F8"/>
    <w:rsid w:val="00DC2EF8"/>
    <w:rsid w:val="00DC782A"/>
    <w:rsid w:val="00DD33D6"/>
    <w:rsid w:val="00DD4F34"/>
    <w:rsid w:val="00DD7164"/>
    <w:rsid w:val="00DE06BD"/>
    <w:rsid w:val="00DF4D43"/>
    <w:rsid w:val="00E00520"/>
    <w:rsid w:val="00E07BDA"/>
    <w:rsid w:val="00E13803"/>
    <w:rsid w:val="00E13FE2"/>
    <w:rsid w:val="00E162F4"/>
    <w:rsid w:val="00E22D2F"/>
    <w:rsid w:val="00E266AF"/>
    <w:rsid w:val="00E30650"/>
    <w:rsid w:val="00E41963"/>
    <w:rsid w:val="00E44EF2"/>
    <w:rsid w:val="00E45768"/>
    <w:rsid w:val="00E47CA6"/>
    <w:rsid w:val="00E47DDC"/>
    <w:rsid w:val="00E50661"/>
    <w:rsid w:val="00E50C86"/>
    <w:rsid w:val="00E50D99"/>
    <w:rsid w:val="00E52962"/>
    <w:rsid w:val="00E54BCE"/>
    <w:rsid w:val="00E54DFB"/>
    <w:rsid w:val="00E55ADE"/>
    <w:rsid w:val="00E60018"/>
    <w:rsid w:val="00E602D7"/>
    <w:rsid w:val="00E609BC"/>
    <w:rsid w:val="00E65710"/>
    <w:rsid w:val="00E6719B"/>
    <w:rsid w:val="00E72159"/>
    <w:rsid w:val="00E74742"/>
    <w:rsid w:val="00E806E0"/>
    <w:rsid w:val="00E811EE"/>
    <w:rsid w:val="00E8154A"/>
    <w:rsid w:val="00E90084"/>
    <w:rsid w:val="00E90A0E"/>
    <w:rsid w:val="00E9275D"/>
    <w:rsid w:val="00E94CF6"/>
    <w:rsid w:val="00E95672"/>
    <w:rsid w:val="00E95AC3"/>
    <w:rsid w:val="00E97298"/>
    <w:rsid w:val="00EA30B5"/>
    <w:rsid w:val="00EA4E77"/>
    <w:rsid w:val="00EA5A95"/>
    <w:rsid w:val="00EA6658"/>
    <w:rsid w:val="00EB283C"/>
    <w:rsid w:val="00EB3FD8"/>
    <w:rsid w:val="00EB6AF9"/>
    <w:rsid w:val="00EB6BDD"/>
    <w:rsid w:val="00EC16AE"/>
    <w:rsid w:val="00EC711F"/>
    <w:rsid w:val="00ED2D52"/>
    <w:rsid w:val="00EE0587"/>
    <w:rsid w:val="00EE0950"/>
    <w:rsid w:val="00EE2996"/>
    <w:rsid w:val="00EE397D"/>
    <w:rsid w:val="00EE4B98"/>
    <w:rsid w:val="00EF037B"/>
    <w:rsid w:val="00EF0D8D"/>
    <w:rsid w:val="00EF137C"/>
    <w:rsid w:val="00EF1DB3"/>
    <w:rsid w:val="00EF1E24"/>
    <w:rsid w:val="00EF2A19"/>
    <w:rsid w:val="00EF2FF7"/>
    <w:rsid w:val="00EF50A5"/>
    <w:rsid w:val="00F00288"/>
    <w:rsid w:val="00F0307A"/>
    <w:rsid w:val="00F038E1"/>
    <w:rsid w:val="00F03F0F"/>
    <w:rsid w:val="00F05E32"/>
    <w:rsid w:val="00F0752E"/>
    <w:rsid w:val="00F1358F"/>
    <w:rsid w:val="00F13B9D"/>
    <w:rsid w:val="00F141B0"/>
    <w:rsid w:val="00F16216"/>
    <w:rsid w:val="00F20A2A"/>
    <w:rsid w:val="00F20A8F"/>
    <w:rsid w:val="00F3035E"/>
    <w:rsid w:val="00F31AF8"/>
    <w:rsid w:val="00F35A2D"/>
    <w:rsid w:val="00F35D52"/>
    <w:rsid w:val="00F40389"/>
    <w:rsid w:val="00F46156"/>
    <w:rsid w:val="00F46966"/>
    <w:rsid w:val="00F5029E"/>
    <w:rsid w:val="00F5372E"/>
    <w:rsid w:val="00F53D7E"/>
    <w:rsid w:val="00F55D6B"/>
    <w:rsid w:val="00F609FC"/>
    <w:rsid w:val="00F61FAC"/>
    <w:rsid w:val="00F629A1"/>
    <w:rsid w:val="00F6452E"/>
    <w:rsid w:val="00F64997"/>
    <w:rsid w:val="00F65156"/>
    <w:rsid w:val="00F7035F"/>
    <w:rsid w:val="00F759C2"/>
    <w:rsid w:val="00F83B52"/>
    <w:rsid w:val="00F841BE"/>
    <w:rsid w:val="00F90F39"/>
    <w:rsid w:val="00F91D1C"/>
    <w:rsid w:val="00F95A31"/>
    <w:rsid w:val="00FA036A"/>
    <w:rsid w:val="00FA489F"/>
    <w:rsid w:val="00FA5B7C"/>
    <w:rsid w:val="00FA640F"/>
    <w:rsid w:val="00FC1764"/>
    <w:rsid w:val="00FC48FD"/>
    <w:rsid w:val="00FC5DB3"/>
    <w:rsid w:val="00FC616F"/>
    <w:rsid w:val="00FD1CF1"/>
    <w:rsid w:val="00FE270F"/>
    <w:rsid w:val="00FE5560"/>
    <w:rsid w:val="00FE6DE3"/>
    <w:rsid w:val="00FF3773"/>
    <w:rsid w:val="00FF58C0"/>
    <w:rsid w:val="19C6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08586DC4-E8E9-482B-BBC4-1EC6B904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aliases w:val="Kernaussagen Bullets,Bullet List,FooterText,numbered,Paragraphe de liste1,Bulletr List Paragraph,列出段落,列出段落1,Paragrafo elenco,List Paragraph1,彩色列表 - 着色 11,????,????1,???? - ?? 11,20_Aufzählung,Standard zweite Ebene,Aufzählung"/>
    <w:basedOn w:val="Normalny"/>
    <w:link w:val="AkapitzlistZnak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paragraph" w:styleId="Poprawka">
    <w:name w:val="Revision"/>
    <w:hidden/>
    <w:uiPriority w:val="99"/>
    <w:semiHidden/>
    <w:rsid w:val="00AA6EB2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8B51B8"/>
  </w:style>
  <w:style w:type="character" w:customStyle="1" w:styleId="AkapitzlistZnak">
    <w:name w:val="Akapit z listą Znak"/>
    <w:aliases w:val="Kernaussagen Bullets Znak,Bullet List Znak,FooterText Znak,numbered Znak,Paragraphe de liste1 Znak,Bulletr List Paragraph Znak,列出段落 Znak,列出段落1 Znak,Paragrafo elenco Znak,List Paragraph1 Znak,彩色列表 - 着色 11 Znak,???? Znak,????1 Znak"/>
    <w:basedOn w:val="Domylnaczcionkaakapitu"/>
    <w:link w:val="Akapitzlist"/>
    <w:uiPriority w:val="34"/>
    <w:qFormat/>
    <w:locked/>
    <w:rsid w:val="008B51B8"/>
  </w:style>
  <w:style w:type="character" w:customStyle="1" w:styleId="eop">
    <w:name w:val="eop"/>
    <w:basedOn w:val="Domylnaczcionkaakapitu"/>
    <w:rsid w:val="008B51B8"/>
  </w:style>
  <w:style w:type="character" w:styleId="UyteHipercze">
    <w:name w:val="FollowedHyperlink"/>
    <w:basedOn w:val="Domylnaczcionkaakapitu"/>
    <w:uiPriority w:val="99"/>
    <w:semiHidden/>
    <w:unhideWhenUsed/>
    <w:rsid w:val="008D2FD7"/>
    <w:rPr>
      <w:color w:val="96607D" w:themeColor="followedHyperlink"/>
      <w:u w:val="single"/>
    </w:rPr>
  </w:style>
  <w:style w:type="character" w:customStyle="1" w:styleId="BodycopyCar">
    <w:name w:val="Body copy Car"/>
    <w:link w:val="Bodycopy"/>
    <w:qFormat/>
    <w:rsid w:val="00F55D6B"/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Bodycopy">
    <w:name w:val="Body copy"/>
    <w:basedOn w:val="Normalny"/>
    <w:link w:val="BodycopyCar"/>
    <w:qFormat/>
    <w:rsid w:val="00F55D6B"/>
    <w:pPr>
      <w:spacing w:after="0" w:line="290" w:lineRule="atLeast"/>
    </w:pPr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Prrafobsico">
    <w:name w:val="[Párrafo básico]"/>
    <w:basedOn w:val="Normalny"/>
    <w:uiPriority w:val="99"/>
    <w:qFormat/>
    <w:rsid w:val="00F55D6B"/>
    <w:pPr>
      <w:widowControl w:val="0"/>
      <w:spacing w:after="0" w:line="288" w:lineRule="auto"/>
    </w:pPr>
    <w:rPr>
      <w:rFonts w:ascii="MinionPro-Regular" w:eastAsia="Times New Roman" w:hAnsi="MinionPro-Regular" w:cs="MinionPro-Regular"/>
      <w:color w:val="000000"/>
      <w:sz w:val="24"/>
      <w:szCs w:val="24"/>
      <w:lang w:val="es-ES_tradnl" w:eastAsia="es-ES"/>
    </w:rPr>
  </w:style>
  <w:style w:type="paragraph" w:styleId="NormalnyWeb">
    <w:name w:val="Normal (Web)"/>
    <w:basedOn w:val="Normalny"/>
    <w:uiPriority w:val="99"/>
    <w:semiHidden/>
    <w:unhideWhenUsed/>
    <w:rsid w:val="0003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E3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59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59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9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9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wel.tamiola@247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atcupramedia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atcupra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Props1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9BBCD4-5587-4B58-9283-D1361FCCC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1990D-C04C-4054-984A-C4BB9CB8A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9C951E-8A26-4FB1-9683-C8A7D5BCD844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689</Words>
  <Characters>4576</Characters>
  <Application>Microsoft Office Word</Application>
  <DocSecurity>0</DocSecurity>
  <Lines>79</Lines>
  <Paragraphs>23</Paragraphs>
  <ScaleCrop>false</ScaleCrop>
  <Company/>
  <LinksUpToDate>false</LinksUpToDate>
  <CharactersWithSpaces>5264</CharactersWithSpaces>
  <SharedDoc>false</SharedDoc>
  <HLinks>
    <vt:vector size="30" baseType="variant">
      <vt:variant>
        <vt:i4>3145838</vt:i4>
      </vt:variant>
      <vt:variant>
        <vt:i4>12</vt:i4>
      </vt:variant>
      <vt:variant>
        <vt:i4>0</vt:i4>
      </vt:variant>
      <vt:variant>
        <vt:i4>5</vt:i4>
      </vt:variant>
      <vt:variant>
        <vt:lpwstr>https://seatcupramedia.pl/</vt:lpwstr>
      </vt:variant>
      <vt:variant>
        <vt:lpwstr/>
      </vt:variant>
      <vt:variant>
        <vt:i4>6619167</vt:i4>
      </vt:variant>
      <vt:variant>
        <vt:i4>9</vt:i4>
      </vt:variant>
      <vt:variant>
        <vt:i4>0</vt:i4>
      </vt:variant>
      <vt:variant>
        <vt:i4>5</vt:i4>
      </vt:variant>
      <vt:variant>
        <vt:lpwstr>mailto:pawel.tamiola@247.com.pl</vt:lpwstr>
      </vt:variant>
      <vt:variant>
        <vt:lpwstr/>
      </vt:variant>
      <vt:variant>
        <vt:i4>3145838</vt:i4>
      </vt:variant>
      <vt:variant>
        <vt:i4>6</vt:i4>
      </vt:variant>
      <vt:variant>
        <vt:i4>0</vt:i4>
      </vt:variant>
      <vt:variant>
        <vt:i4>5</vt:i4>
      </vt:variant>
      <vt:variant>
        <vt:lpwstr>https://seatcupramedia.pl/</vt:lpwstr>
      </vt:variant>
      <vt:variant>
        <vt:lpwstr/>
      </vt:variant>
      <vt:variant>
        <vt:i4>327806</vt:i4>
      </vt:variant>
      <vt:variant>
        <vt:i4>3</vt:i4>
      </vt:variant>
      <vt:variant>
        <vt:i4>0</vt:i4>
      </vt:variant>
      <vt:variant>
        <vt:i4>5</vt:i4>
      </vt:variant>
      <vt:variant>
        <vt:lpwstr>mailto:katarzyna.dziomdziora1@seat-auto.pl</vt:lpwstr>
      </vt:variant>
      <vt:variant>
        <vt:lpwstr/>
      </vt:variant>
      <vt:variant>
        <vt:i4>6094877</vt:i4>
      </vt:variant>
      <vt:variant>
        <vt:i4>0</vt:i4>
      </vt:variant>
      <vt:variant>
        <vt:i4>0</vt:i4>
      </vt:variant>
      <vt:variant>
        <vt:i4>5</vt:i4>
      </vt:variant>
      <vt:variant>
        <vt:lpwstr>http://www.cupraofficial.com/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104</cp:revision>
  <cp:lastPrinted>2025-12-05T06:24:00Z</cp:lastPrinted>
  <dcterms:created xsi:type="dcterms:W3CDTF">2026-02-13T19:56:00Z</dcterms:created>
  <dcterms:modified xsi:type="dcterms:W3CDTF">2026-04-22T11:00:00Z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