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03604" w14:textId="77777777" w:rsidR="004430E6" w:rsidRPr="00500C95" w:rsidRDefault="004430E6" w:rsidP="00F9568B">
      <w:pPr>
        <w:spacing w:after="0" w:line="276" w:lineRule="auto"/>
        <w:ind w:left="708" w:firstLine="708"/>
        <w:jc w:val="right"/>
        <w:rPr>
          <w:rFonts w:ascii="Calibri" w:hAnsi="Calibri" w:cs="Calibri"/>
          <w:sz w:val="24"/>
          <w:szCs w:val="24"/>
        </w:rPr>
      </w:pPr>
    </w:p>
    <w:p w14:paraId="66A4E71B" w14:textId="382505CB" w:rsidR="004430E6" w:rsidRPr="00292C56" w:rsidRDefault="004430E6" w:rsidP="00F9568B">
      <w:pPr>
        <w:shd w:val="clear" w:color="auto" w:fill="FFFFFF"/>
        <w:spacing w:after="0" w:line="276" w:lineRule="auto"/>
        <w:jc w:val="center"/>
        <w:textAlignment w:val="baseline"/>
        <w:rPr>
          <w:rFonts w:ascii="Calibri Light" w:hAnsi="Calibri Light" w:cs="Calibri Light"/>
          <w:b/>
          <w:bCs/>
          <w:sz w:val="32"/>
          <w:szCs w:val="32"/>
          <w:bdr w:val="none" w:sz="0" w:space="0" w:color="auto" w:frame="1"/>
          <w:lang w:eastAsia="de-DE"/>
        </w:rPr>
      </w:pPr>
      <w:r>
        <w:rPr>
          <w:rFonts w:ascii="Calibri Light" w:hAnsi="Calibri Light" w:cs="Calibri Light"/>
          <w:b/>
          <w:bCs/>
          <w:sz w:val="32"/>
          <w:szCs w:val="32"/>
          <w:bdr w:val="none" w:sz="0" w:space="0" w:color="auto" w:frame="1"/>
          <w:lang w:eastAsia="de-DE"/>
        </w:rPr>
        <w:t xml:space="preserve">Startuje dvacátý ročník projektu Dobrý soused. </w:t>
      </w:r>
      <w:r w:rsidR="006D7B65">
        <w:rPr>
          <w:rFonts w:ascii="Calibri Light" w:hAnsi="Calibri Light" w:cs="Calibri Light"/>
          <w:b/>
          <w:bCs/>
          <w:sz w:val="32"/>
          <w:szCs w:val="32"/>
          <w:bdr w:val="none" w:sz="0" w:space="0" w:color="auto" w:frame="1"/>
          <w:lang w:eastAsia="de-DE"/>
        </w:rPr>
        <w:t>HARTMANN</w:t>
      </w:r>
      <w:r w:rsidR="006D7B65">
        <w:rPr>
          <w:rFonts w:ascii="Calibri Light" w:hAnsi="Calibri Light" w:cs="Calibri Light"/>
          <w:b/>
          <w:bCs/>
          <w:sz w:val="32"/>
          <w:szCs w:val="32"/>
          <w:bdr w:val="none" w:sz="0" w:space="0" w:color="auto" w:frame="1"/>
          <w:lang w:eastAsia="de-DE"/>
        </w:rPr>
        <w:t xml:space="preserve"> </w:t>
      </w:r>
      <w:r>
        <w:rPr>
          <w:rFonts w:ascii="Calibri Light" w:hAnsi="Calibri Light" w:cs="Calibri Light"/>
          <w:b/>
          <w:bCs/>
          <w:sz w:val="32"/>
          <w:szCs w:val="32"/>
          <w:bdr w:val="none" w:sz="0" w:space="0" w:color="auto" w:frame="1"/>
          <w:lang w:eastAsia="de-DE"/>
        </w:rPr>
        <w:t>– RICO rozdá spolkům a neziskovkám v okolí závodů celkem 350 tisíc korun</w:t>
      </w:r>
    </w:p>
    <w:p w14:paraId="5F42E4BA" w14:textId="77777777" w:rsidR="004430E6" w:rsidRPr="00500C95" w:rsidRDefault="004430E6" w:rsidP="00F9568B">
      <w:pPr>
        <w:shd w:val="clear" w:color="auto" w:fill="FFFFFF"/>
        <w:spacing w:after="0" w:line="276" w:lineRule="auto"/>
        <w:textAlignment w:val="baseline"/>
        <w:rPr>
          <w:rFonts w:ascii="Calibri Light" w:hAnsi="Calibri Light" w:cs="Calibri Light"/>
          <w:b/>
          <w:bCs/>
          <w:sz w:val="22"/>
          <w:szCs w:val="22"/>
          <w:lang w:eastAsia="de-DE"/>
        </w:rPr>
      </w:pPr>
    </w:p>
    <w:p w14:paraId="244D9F52" w14:textId="4A2F04E0" w:rsidR="004430E6" w:rsidRDefault="004430E6" w:rsidP="00292C56">
      <w:pPr>
        <w:shd w:val="clear" w:color="auto" w:fill="FFFFFF"/>
        <w:spacing w:after="0"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  <w:lang w:eastAsia="de-DE"/>
        </w:rPr>
      </w:pPr>
      <w:r>
        <w:rPr>
          <w:rFonts w:ascii="Calibri" w:hAnsi="Calibri" w:cs="Calibri"/>
          <w:b/>
          <w:bCs/>
          <w:sz w:val="22"/>
          <w:szCs w:val="22"/>
          <w:lang w:eastAsia="de-DE"/>
        </w:rPr>
        <w:t>Brno</w:t>
      </w:r>
      <w:r w:rsidRPr="00292C56">
        <w:rPr>
          <w:rFonts w:ascii="Calibri" w:hAnsi="Calibri" w:cs="Calibri"/>
          <w:b/>
          <w:bCs/>
          <w:sz w:val="22"/>
          <w:szCs w:val="22"/>
          <w:lang w:eastAsia="de-DE"/>
        </w:rPr>
        <w:t xml:space="preserve">, </w:t>
      </w:r>
      <w:r>
        <w:rPr>
          <w:rFonts w:ascii="Calibri" w:hAnsi="Calibri" w:cs="Calibri"/>
          <w:b/>
          <w:bCs/>
          <w:sz w:val="22"/>
          <w:szCs w:val="22"/>
          <w:lang w:eastAsia="de-DE"/>
        </w:rPr>
        <w:t>1</w:t>
      </w:r>
      <w:r w:rsidR="00965850">
        <w:rPr>
          <w:rFonts w:ascii="Calibri" w:hAnsi="Calibri" w:cs="Calibri"/>
          <w:b/>
          <w:bCs/>
          <w:sz w:val="22"/>
          <w:szCs w:val="22"/>
          <w:lang w:eastAsia="de-DE"/>
        </w:rPr>
        <w:t>6</w:t>
      </w:r>
      <w:r w:rsidRPr="00292C56">
        <w:rPr>
          <w:rFonts w:ascii="Calibri" w:hAnsi="Calibri" w:cs="Calibri"/>
          <w:b/>
          <w:bCs/>
          <w:sz w:val="22"/>
          <w:szCs w:val="22"/>
          <w:lang w:eastAsia="de-DE"/>
        </w:rPr>
        <w:t xml:space="preserve">. února 2023 </w:t>
      </w:r>
      <w:r>
        <w:rPr>
          <w:rFonts w:ascii="Calibri" w:hAnsi="Calibri" w:cs="Calibri"/>
          <w:b/>
          <w:bCs/>
          <w:sz w:val="22"/>
          <w:szCs w:val="22"/>
          <w:lang w:eastAsia="de-DE"/>
        </w:rPr>
        <w:t>–</w:t>
      </w:r>
      <w:r w:rsidRPr="00292C56">
        <w:rPr>
          <w:rFonts w:ascii="Calibri" w:hAnsi="Calibri" w:cs="Calibri"/>
          <w:b/>
          <w:bCs/>
          <w:sz w:val="22"/>
          <w:szCs w:val="22"/>
          <w:lang w:eastAsia="de-DE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lang w:eastAsia="de-DE"/>
        </w:rPr>
        <w:t>Celkem 350 tisíc korun rozdá v letošním roce společnost HARTMAN</w:t>
      </w:r>
      <w:r w:rsidR="006D7B65">
        <w:rPr>
          <w:rFonts w:ascii="Calibri" w:hAnsi="Calibri" w:cs="Calibri"/>
          <w:b/>
          <w:bCs/>
          <w:sz w:val="22"/>
          <w:szCs w:val="22"/>
          <w:lang w:eastAsia="de-DE"/>
        </w:rPr>
        <w:t>N</w:t>
      </w:r>
      <w:r>
        <w:rPr>
          <w:rFonts w:ascii="Calibri" w:hAnsi="Calibri" w:cs="Calibri"/>
          <w:b/>
          <w:bCs/>
          <w:sz w:val="22"/>
          <w:szCs w:val="22"/>
          <w:lang w:eastAsia="de-DE"/>
        </w:rPr>
        <w:t xml:space="preserve"> – RICO obecně prospěšným spolkům, občanským sdružením či organizacím působícím v okolí závodů ve Veverské Bítýšce, Chvalkovicích a Havlíčkově Brodě. Projekt Dobrý soused letos slaví kulatých dvacet let a firma už jeho prostřednictvím rozdala více než čtyři miliony korun. Žádosti lze v letošním roce podávat do konce března.</w:t>
      </w:r>
    </w:p>
    <w:p w14:paraId="50E5C7E8" w14:textId="77777777" w:rsidR="004430E6" w:rsidRDefault="004430E6" w:rsidP="00292C56">
      <w:pPr>
        <w:shd w:val="clear" w:color="auto" w:fill="FFFFFF"/>
        <w:spacing w:after="0"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  <w:lang w:eastAsia="de-DE"/>
        </w:rPr>
      </w:pPr>
    </w:p>
    <w:p w14:paraId="1A32F530" w14:textId="77777777" w:rsidR="004430E6" w:rsidRDefault="004430E6" w:rsidP="00B7367D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2"/>
          <w:szCs w:val="22"/>
          <w:lang w:eastAsia="de-DE"/>
        </w:rPr>
      </w:pPr>
      <w:r w:rsidRPr="005F5D56">
        <w:rPr>
          <w:rFonts w:ascii="Calibri" w:hAnsi="Calibri" w:cs="Calibri"/>
          <w:i/>
          <w:iCs/>
          <w:sz w:val="22"/>
          <w:szCs w:val="22"/>
          <w:lang w:eastAsia="de-DE"/>
        </w:rPr>
        <w:t>„Téma udržitelnosti a společenské odpovědnosti je pro celou skupinu HARTMANN, jíž je HARTMANN – RICO součástí, nesmírně důležité. Prostřednictvím projektu Dobrý soused máme možnost už dvacátým rokem podporovat rozvoj veřejného prostoru i společenského života přímo v okolí našich výrobních závodů</w:t>
      </w:r>
      <w:r w:rsidRPr="00784561">
        <w:rPr>
          <w:rFonts w:ascii="Calibri" w:hAnsi="Calibri" w:cs="Calibri"/>
          <w:i/>
          <w:iCs/>
          <w:sz w:val="22"/>
          <w:szCs w:val="22"/>
          <w:lang w:eastAsia="de-DE"/>
        </w:rPr>
        <w:t>. I příspěvek v hodnotě několika desítek tisíc korun mnohdy může pomoci rozběhnout aktivity, které mají významný a pozitivní vliv na</w:t>
      </w:r>
      <w:r>
        <w:rPr>
          <w:rFonts w:ascii="Calibri" w:hAnsi="Calibri" w:cs="Calibri"/>
          <w:i/>
          <w:iCs/>
          <w:sz w:val="22"/>
          <w:szCs w:val="22"/>
          <w:lang w:eastAsia="de-DE"/>
        </w:rPr>
        <w:t xml:space="preserve"> místní komunity</w:t>
      </w:r>
      <w:r w:rsidRPr="005F5D56">
        <w:rPr>
          <w:rFonts w:ascii="Calibri" w:hAnsi="Calibri" w:cs="Calibri"/>
          <w:i/>
          <w:iCs/>
          <w:sz w:val="22"/>
          <w:szCs w:val="22"/>
          <w:lang w:eastAsia="de-DE"/>
        </w:rPr>
        <w:t>,“</w:t>
      </w:r>
      <w:r>
        <w:rPr>
          <w:rFonts w:ascii="Calibri" w:hAnsi="Calibri" w:cs="Calibri"/>
          <w:sz w:val="22"/>
          <w:szCs w:val="22"/>
          <w:lang w:eastAsia="de-DE"/>
        </w:rPr>
        <w:t xml:space="preserve"> říká </w:t>
      </w:r>
      <w:r w:rsidRPr="00324779">
        <w:rPr>
          <w:rFonts w:ascii="Calibri" w:hAnsi="Calibri" w:cs="Calibri"/>
          <w:b/>
          <w:bCs/>
          <w:sz w:val="22"/>
          <w:szCs w:val="22"/>
          <w:lang w:eastAsia="de-DE"/>
        </w:rPr>
        <w:t xml:space="preserve">Jan </w:t>
      </w:r>
      <w:proofErr w:type="spellStart"/>
      <w:r w:rsidRPr="00324779">
        <w:rPr>
          <w:rFonts w:ascii="Calibri" w:hAnsi="Calibri" w:cs="Calibri"/>
          <w:b/>
          <w:bCs/>
          <w:sz w:val="22"/>
          <w:szCs w:val="22"/>
          <w:lang w:eastAsia="de-DE"/>
        </w:rPr>
        <w:t>Civín</w:t>
      </w:r>
      <w:proofErr w:type="spellEnd"/>
      <w:r w:rsidRPr="00324779">
        <w:rPr>
          <w:rFonts w:ascii="Calibri" w:hAnsi="Calibri" w:cs="Calibri"/>
          <w:sz w:val="22"/>
          <w:szCs w:val="22"/>
          <w:lang w:eastAsia="de-DE"/>
        </w:rPr>
        <w:t xml:space="preserve">, </w:t>
      </w:r>
      <w:proofErr w:type="spellStart"/>
      <w:r w:rsidRPr="00324779">
        <w:rPr>
          <w:rFonts w:ascii="Calibri" w:hAnsi="Calibri" w:cs="Calibri"/>
          <w:sz w:val="22"/>
          <w:szCs w:val="22"/>
          <w:lang w:eastAsia="de-DE"/>
        </w:rPr>
        <w:t>Governmental</w:t>
      </w:r>
      <w:proofErr w:type="spellEnd"/>
      <w:r w:rsidRPr="00324779">
        <w:rPr>
          <w:rFonts w:ascii="Calibri" w:hAnsi="Calibri" w:cs="Calibri"/>
          <w:sz w:val="22"/>
          <w:szCs w:val="22"/>
          <w:lang w:eastAsia="de-DE"/>
        </w:rPr>
        <w:t xml:space="preserve"> </w:t>
      </w:r>
      <w:proofErr w:type="spellStart"/>
      <w:r w:rsidRPr="00324779">
        <w:rPr>
          <w:rFonts w:ascii="Calibri" w:hAnsi="Calibri" w:cs="Calibri"/>
          <w:sz w:val="22"/>
          <w:szCs w:val="22"/>
          <w:lang w:eastAsia="de-DE"/>
        </w:rPr>
        <w:t>Affairs</w:t>
      </w:r>
      <w:proofErr w:type="spellEnd"/>
      <w:r w:rsidRPr="00324779">
        <w:rPr>
          <w:rFonts w:ascii="Calibri" w:hAnsi="Calibri" w:cs="Calibri"/>
          <w:sz w:val="22"/>
          <w:szCs w:val="22"/>
          <w:lang w:eastAsia="de-DE"/>
        </w:rPr>
        <w:t xml:space="preserve"> Manager v HARTMANN – RICO.</w:t>
      </w:r>
    </w:p>
    <w:p w14:paraId="2FF4E71D" w14:textId="47012FCC" w:rsidR="004430E6" w:rsidRDefault="006D7B65" w:rsidP="00B7367D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2"/>
          <w:szCs w:val="22"/>
          <w:lang w:eastAsia="de-D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9E2D86">
                <wp:simplePos x="0" y="0"/>
                <wp:positionH relativeFrom="column">
                  <wp:posOffset>11430</wp:posOffset>
                </wp:positionH>
                <wp:positionV relativeFrom="paragraph">
                  <wp:posOffset>8890</wp:posOffset>
                </wp:positionV>
                <wp:extent cx="2094865" cy="2548890"/>
                <wp:effectExtent l="0" t="0" r="635" b="3810"/>
                <wp:wrapSquare wrapText="bothSides"/>
                <wp:docPr id="1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94865" cy="254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C02AD" w14:textId="77777777" w:rsidR="004430E6" w:rsidRPr="00B6307D" w:rsidRDefault="004430E6" w:rsidP="00DB15A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6307D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Kam posílat žádosti o finanční podporu</w:t>
                            </w:r>
                          </w:p>
                          <w:p w14:paraId="470F8ACD" w14:textId="77777777" w:rsidR="004430E6" w:rsidRPr="00B6307D" w:rsidRDefault="004430E6" w:rsidP="00DB15A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A4CC027" w14:textId="77777777" w:rsidR="004430E6" w:rsidRPr="00B6307D" w:rsidRDefault="004430E6" w:rsidP="00DB15A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6307D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Závod Veverská Bítýška</w:t>
                            </w:r>
                          </w:p>
                          <w:p w14:paraId="2D745E4D" w14:textId="77777777" w:rsidR="004430E6" w:rsidRPr="00B6307D" w:rsidRDefault="004430E6" w:rsidP="00DB15A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6307D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Ing. Pavel Fuchs, Ph.D.</w:t>
                            </w:r>
                          </w:p>
                          <w:p w14:paraId="64528A69" w14:textId="77777777" w:rsidR="004430E6" w:rsidRPr="00B6307D" w:rsidRDefault="004430E6" w:rsidP="00DB15A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6307D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pavel.fuchs@hartmann.info</w:t>
                            </w:r>
                          </w:p>
                          <w:p w14:paraId="4D94C133" w14:textId="77777777" w:rsidR="004430E6" w:rsidRPr="00B6307D" w:rsidRDefault="004430E6" w:rsidP="00DB15A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EC4A04F" w14:textId="77777777" w:rsidR="004430E6" w:rsidRPr="00B6307D" w:rsidRDefault="004430E6" w:rsidP="00DB15A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6307D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Závod Havlíčkův Brod</w:t>
                            </w:r>
                          </w:p>
                          <w:p w14:paraId="3846EE49" w14:textId="77777777" w:rsidR="004430E6" w:rsidRPr="00B6307D" w:rsidRDefault="004430E6" w:rsidP="00DB15A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6307D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Ing. Radim Štourač</w:t>
                            </w:r>
                          </w:p>
                          <w:p w14:paraId="14303C77" w14:textId="77777777" w:rsidR="004430E6" w:rsidRPr="00B6307D" w:rsidRDefault="004430E6" w:rsidP="00DB15A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6307D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radim.stourac@hartmann.info</w:t>
                            </w:r>
                          </w:p>
                          <w:p w14:paraId="198C61D2" w14:textId="77777777" w:rsidR="004430E6" w:rsidRPr="00B6307D" w:rsidRDefault="004430E6" w:rsidP="00DB15A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9917ECB" w14:textId="77777777" w:rsidR="004430E6" w:rsidRPr="00B6307D" w:rsidRDefault="004430E6" w:rsidP="00DB15A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6307D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Závod Chvalkovice</w:t>
                            </w:r>
                          </w:p>
                          <w:p w14:paraId="1DBA12DB" w14:textId="77777777" w:rsidR="004430E6" w:rsidRPr="00B6307D" w:rsidRDefault="004430E6" w:rsidP="00DB15A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6307D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Ing. Bronislav Slovák, Ph.D.</w:t>
                            </w:r>
                          </w:p>
                          <w:p w14:paraId="06721EA0" w14:textId="77777777" w:rsidR="004430E6" w:rsidRPr="00B6307D" w:rsidRDefault="004430E6" w:rsidP="00DB15A8">
                            <w:pP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6307D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bronislav.slovak@hartmann.info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9E2D86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.9pt;margin-top:.7pt;width:164.95pt;height:20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" strokeweight=".5pt">
                <v:path arrowok="t"/>
                <v:textbox style="mso-fit-shape-to-text:t">
                  <w:txbxContent>
                    <w:p w14:paraId="684C02AD" w14:textId="77777777" w:rsidR="004430E6" w:rsidRPr="00B6307D" w:rsidRDefault="004430E6" w:rsidP="00DB15A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B6307D">
                        <w:rPr>
                          <w:rFonts w:ascii="Calibri" w:hAnsi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Kam posílat žádosti o finanční podporu</w:t>
                      </w:r>
                    </w:p>
                    <w:p w14:paraId="470F8ACD" w14:textId="77777777" w:rsidR="004430E6" w:rsidRPr="00B6307D" w:rsidRDefault="004430E6" w:rsidP="00DB15A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3A4CC027" w14:textId="77777777" w:rsidR="004430E6" w:rsidRPr="00B6307D" w:rsidRDefault="004430E6" w:rsidP="00DB15A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B6307D">
                        <w:rPr>
                          <w:rFonts w:ascii="Calibri" w:hAnsi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Závod Veverská Bítýška</w:t>
                      </w:r>
                    </w:p>
                    <w:p w14:paraId="2D745E4D" w14:textId="77777777" w:rsidR="004430E6" w:rsidRPr="00B6307D" w:rsidRDefault="004430E6" w:rsidP="00DB15A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</w:pPr>
                      <w:r w:rsidRPr="00B6307D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Ing. Pavel Fuchs, Ph.D.</w:t>
                      </w:r>
                    </w:p>
                    <w:p w14:paraId="64528A69" w14:textId="77777777" w:rsidR="004430E6" w:rsidRPr="00B6307D" w:rsidRDefault="004430E6" w:rsidP="00DB15A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</w:pPr>
                      <w:r w:rsidRPr="00B6307D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pavel.fuchs@hartmann.info</w:t>
                      </w:r>
                    </w:p>
                    <w:p w14:paraId="4D94C133" w14:textId="77777777" w:rsidR="004430E6" w:rsidRPr="00B6307D" w:rsidRDefault="004430E6" w:rsidP="00DB15A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</w:pPr>
                    </w:p>
                    <w:p w14:paraId="5EC4A04F" w14:textId="77777777" w:rsidR="004430E6" w:rsidRPr="00B6307D" w:rsidRDefault="004430E6" w:rsidP="00DB15A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B6307D">
                        <w:rPr>
                          <w:rFonts w:ascii="Calibri" w:hAnsi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Závod Havlíčkův Brod</w:t>
                      </w:r>
                    </w:p>
                    <w:p w14:paraId="3846EE49" w14:textId="77777777" w:rsidR="004430E6" w:rsidRPr="00B6307D" w:rsidRDefault="004430E6" w:rsidP="00DB15A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</w:pPr>
                      <w:r w:rsidRPr="00B6307D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Ing. Radim Štourač</w:t>
                      </w:r>
                    </w:p>
                    <w:p w14:paraId="14303C77" w14:textId="77777777" w:rsidR="004430E6" w:rsidRPr="00B6307D" w:rsidRDefault="004430E6" w:rsidP="00DB15A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</w:pPr>
                      <w:r w:rsidRPr="00B6307D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radim.stourac@hartmann.info</w:t>
                      </w:r>
                    </w:p>
                    <w:p w14:paraId="198C61D2" w14:textId="77777777" w:rsidR="004430E6" w:rsidRPr="00B6307D" w:rsidRDefault="004430E6" w:rsidP="00DB15A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</w:pPr>
                    </w:p>
                    <w:p w14:paraId="39917ECB" w14:textId="77777777" w:rsidR="004430E6" w:rsidRPr="00B6307D" w:rsidRDefault="004430E6" w:rsidP="00DB15A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B6307D">
                        <w:rPr>
                          <w:rFonts w:ascii="Calibri" w:hAnsi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Závod Chvalkovice</w:t>
                      </w:r>
                    </w:p>
                    <w:p w14:paraId="1DBA12DB" w14:textId="77777777" w:rsidR="004430E6" w:rsidRPr="00B6307D" w:rsidRDefault="004430E6" w:rsidP="00DB15A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</w:pPr>
                      <w:r w:rsidRPr="00B6307D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Ing. Bronislav Slovák, Ph.D.</w:t>
                      </w:r>
                    </w:p>
                    <w:p w14:paraId="06721EA0" w14:textId="77777777" w:rsidR="004430E6" w:rsidRPr="00B6307D" w:rsidRDefault="004430E6" w:rsidP="00DB15A8">
                      <w:pP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</w:pPr>
                      <w:r w:rsidRPr="00B6307D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bronislav.slovak@hartmann.info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30E6">
        <w:rPr>
          <w:rFonts w:ascii="Calibri" w:hAnsi="Calibri" w:cs="Calibri"/>
          <w:sz w:val="22"/>
          <w:szCs w:val="22"/>
          <w:lang w:eastAsia="de-DE"/>
        </w:rPr>
        <w:t>HARTMANN – RICO plánuje v letošním roce mezi spolky, sdružení i jednotlivce rozdat celkem 350 tisíc korun. Přibližně polovina této částky půjde do okolí výrobního závodu ve Veverské Bítýšce, druhá část se pak rozdělí mezi žadatele z okolí závodů v Havlíčkově Brodě a Chvalkovicích. Žádosti je možné podávat do 31. března.</w:t>
      </w:r>
    </w:p>
    <w:p w14:paraId="6153119C" w14:textId="77777777" w:rsidR="004430E6" w:rsidRPr="003C1350" w:rsidRDefault="004430E6" w:rsidP="00B7367D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bCs/>
          <w:sz w:val="22"/>
          <w:szCs w:val="22"/>
          <w:lang w:eastAsia="de-DE"/>
        </w:rPr>
      </w:pPr>
      <w:r w:rsidRPr="003C1350">
        <w:rPr>
          <w:rFonts w:ascii="Calibri" w:hAnsi="Calibri" w:cs="Calibri"/>
          <w:b/>
          <w:bCs/>
          <w:sz w:val="22"/>
          <w:szCs w:val="22"/>
          <w:lang w:eastAsia="de-DE"/>
        </w:rPr>
        <w:t>Školky, školy, sportovní kluby i kultura</w:t>
      </w:r>
    </w:p>
    <w:p w14:paraId="4AD771DA" w14:textId="779FCCD4" w:rsidR="004430E6" w:rsidRPr="00DB15A8" w:rsidRDefault="004430E6" w:rsidP="00B7367D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2"/>
          <w:szCs w:val="22"/>
          <w:lang w:eastAsia="de-DE"/>
        </w:rPr>
      </w:pPr>
      <w:r>
        <w:rPr>
          <w:rFonts w:ascii="Calibri" w:hAnsi="Calibri" w:cs="Calibri"/>
          <w:sz w:val="22"/>
          <w:szCs w:val="22"/>
          <w:lang w:eastAsia="de-DE"/>
        </w:rPr>
        <w:t>Během uplynulých 19 let rozdala společnost HARTMANN – RICO na podporu místního života v okolí závodů už více než 4 miliony korun. Jen v loňském roce se f</w:t>
      </w:r>
      <w:r w:rsidRPr="00DB15A8">
        <w:rPr>
          <w:rFonts w:ascii="Calibri" w:hAnsi="Calibri" w:cs="Calibri"/>
          <w:sz w:val="22"/>
          <w:szCs w:val="22"/>
          <w:lang w:eastAsia="de-DE"/>
        </w:rPr>
        <w:t>inanční podpory dočkalo celkem 37</w:t>
      </w:r>
      <w:r>
        <w:rPr>
          <w:rFonts w:ascii="Calibri" w:hAnsi="Calibri" w:cs="Calibri"/>
          <w:sz w:val="22"/>
          <w:szCs w:val="22"/>
          <w:lang w:eastAsia="de-DE"/>
        </w:rPr>
        <w:t> </w:t>
      </w:r>
      <w:r w:rsidRPr="00DB15A8">
        <w:rPr>
          <w:rFonts w:ascii="Calibri" w:hAnsi="Calibri" w:cs="Calibri"/>
          <w:sz w:val="22"/>
          <w:szCs w:val="22"/>
          <w:lang w:eastAsia="de-DE"/>
        </w:rPr>
        <w:t>žadatel</w:t>
      </w:r>
      <w:r>
        <w:rPr>
          <w:rFonts w:ascii="Calibri" w:hAnsi="Calibri" w:cs="Calibri"/>
          <w:sz w:val="22"/>
          <w:szCs w:val="22"/>
          <w:lang w:eastAsia="de-DE"/>
        </w:rPr>
        <w:t>ů.</w:t>
      </w:r>
    </w:p>
    <w:p w14:paraId="46378C6A" w14:textId="4881DA8D" w:rsidR="004430E6" w:rsidRDefault="004430E6" w:rsidP="00B7367D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2"/>
          <w:szCs w:val="22"/>
          <w:lang w:eastAsia="de-DE"/>
        </w:rPr>
      </w:pPr>
      <w:r w:rsidRPr="00DB15A8">
        <w:rPr>
          <w:rFonts w:ascii="Calibri" w:hAnsi="Calibri" w:cs="Calibri"/>
          <w:sz w:val="22"/>
          <w:szCs w:val="22"/>
          <w:lang w:eastAsia="de-DE"/>
        </w:rPr>
        <w:t>V </w:t>
      </w:r>
      <w:r>
        <w:rPr>
          <w:rFonts w:ascii="Calibri" w:hAnsi="Calibri" w:cs="Calibri"/>
          <w:sz w:val="22"/>
          <w:szCs w:val="22"/>
          <w:lang w:eastAsia="de-DE"/>
        </w:rPr>
        <w:t>J</w:t>
      </w:r>
      <w:r w:rsidRPr="00DB15A8">
        <w:rPr>
          <w:rFonts w:ascii="Calibri" w:hAnsi="Calibri" w:cs="Calibri"/>
          <w:sz w:val="22"/>
          <w:szCs w:val="22"/>
          <w:lang w:eastAsia="de-DE"/>
        </w:rPr>
        <w:t xml:space="preserve">ihomoravském kraji </w:t>
      </w:r>
      <w:r>
        <w:rPr>
          <w:rFonts w:ascii="Calibri" w:hAnsi="Calibri" w:cs="Calibri"/>
          <w:sz w:val="22"/>
          <w:szCs w:val="22"/>
          <w:lang w:eastAsia="de-DE"/>
        </w:rPr>
        <w:t>zamířila</w:t>
      </w:r>
      <w:r w:rsidRPr="00DB15A8">
        <w:rPr>
          <w:rFonts w:ascii="Calibri" w:hAnsi="Calibri" w:cs="Calibri"/>
          <w:sz w:val="22"/>
          <w:szCs w:val="22"/>
          <w:lang w:eastAsia="de-DE"/>
        </w:rPr>
        <w:t xml:space="preserve"> podpor</w:t>
      </w:r>
      <w:r>
        <w:rPr>
          <w:rFonts w:ascii="Calibri" w:hAnsi="Calibri" w:cs="Calibri"/>
          <w:sz w:val="22"/>
          <w:szCs w:val="22"/>
          <w:lang w:eastAsia="de-DE"/>
        </w:rPr>
        <w:t>a</w:t>
      </w:r>
      <w:r w:rsidRPr="00DB15A8">
        <w:rPr>
          <w:rFonts w:ascii="Calibri" w:hAnsi="Calibri" w:cs="Calibri"/>
          <w:sz w:val="22"/>
          <w:szCs w:val="22"/>
          <w:lang w:eastAsia="de-DE"/>
        </w:rPr>
        <w:t xml:space="preserve"> například </w:t>
      </w:r>
      <w:r>
        <w:rPr>
          <w:rFonts w:ascii="Calibri" w:hAnsi="Calibri" w:cs="Calibri"/>
          <w:sz w:val="22"/>
          <w:szCs w:val="22"/>
          <w:lang w:eastAsia="de-DE"/>
        </w:rPr>
        <w:t xml:space="preserve">do </w:t>
      </w:r>
      <w:r w:rsidRPr="00DB15A8">
        <w:rPr>
          <w:rFonts w:ascii="Calibri" w:hAnsi="Calibri" w:cs="Calibri"/>
          <w:sz w:val="22"/>
          <w:szCs w:val="22"/>
          <w:lang w:eastAsia="de-DE"/>
        </w:rPr>
        <w:t>Klub</w:t>
      </w:r>
      <w:r>
        <w:rPr>
          <w:rFonts w:ascii="Calibri" w:hAnsi="Calibri" w:cs="Calibri"/>
          <w:sz w:val="22"/>
          <w:szCs w:val="22"/>
          <w:lang w:eastAsia="de-DE"/>
        </w:rPr>
        <w:t>u</w:t>
      </w:r>
      <w:r w:rsidRPr="00DB15A8">
        <w:rPr>
          <w:rFonts w:ascii="Calibri" w:hAnsi="Calibri" w:cs="Calibri"/>
          <w:sz w:val="22"/>
          <w:szCs w:val="22"/>
          <w:lang w:eastAsia="de-DE"/>
        </w:rPr>
        <w:t xml:space="preserve"> přátel ZUŠ ve Veverské Bítýšce, ZŠ a družin</w:t>
      </w:r>
      <w:r>
        <w:rPr>
          <w:rFonts w:ascii="Calibri" w:hAnsi="Calibri" w:cs="Calibri"/>
          <w:sz w:val="22"/>
          <w:szCs w:val="22"/>
          <w:lang w:eastAsia="de-DE"/>
        </w:rPr>
        <w:t>y</w:t>
      </w:r>
      <w:r w:rsidRPr="00DB15A8">
        <w:rPr>
          <w:rFonts w:ascii="Calibri" w:hAnsi="Calibri" w:cs="Calibri"/>
          <w:sz w:val="22"/>
          <w:szCs w:val="22"/>
          <w:lang w:eastAsia="de-DE"/>
        </w:rPr>
        <w:t xml:space="preserve"> Veverská Bítýška, </w:t>
      </w:r>
      <w:r>
        <w:rPr>
          <w:rFonts w:ascii="Calibri" w:hAnsi="Calibri" w:cs="Calibri"/>
          <w:sz w:val="22"/>
          <w:szCs w:val="22"/>
          <w:lang w:eastAsia="de-DE"/>
        </w:rPr>
        <w:t xml:space="preserve">do </w:t>
      </w:r>
      <w:r w:rsidRPr="00DB15A8">
        <w:rPr>
          <w:rFonts w:ascii="Calibri" w:hAnsi="Calibri" w:cs="Calibri"/>
          <w:sz w:val="22"/>
          <w:szCs w:val="22"/>
          <w:lang w:eastAsia="de-DE"/>
        </w:rPr>
        <w:t>Mateřské</w:t>
      </w:r>
      <w:r>
        <w:rPr>
          <w:rFonts w:ascii="Calibri" w:hAnsi="Calibri" w:cs="Calibri"/>
          <w:sz w:val="22"/>
          <w:szCs w:val="22"/>
          <w:lang w:eastAsia="de-DE"/>
        </w:rPr>
        <w:t>ho</w:t>
      </w:r>
      <w:r w:rsidRPr="00DB15A8">
        <w:rPr>
          <w:rFonts w:ascii="Calibri" w:hAnsi="Calibri" w:cs="Calibri"/>
          <w:sz w:val="22"/>
          <w:szCs w:val="22"/>
          <w:lang w:eastAsia="de-DE"/>
        </w:rPr>
        <w:t xml:space="preserve"> </w:t>
      </w:r>
      <w:r>
        <w:rPr>
          <w:rFonts w:ascii="Calibri" w:hAnsi="Calibri" w:cs="Calibri"/>
          <w:sz w:val="22"/>
          <w:szCs w:val="22"/>
          <w:lang w:eastAsia="de-DE"/>
        </w:rPr>
        <w:t>centra</w:t>
      </w:r>
      <w:r w:rsidRPr="00DB15A8">
        <w:rPr>
          <w:rFonts w:ascii="Calibri" w:hAnsi="Calibri" w:cs="Calibri"/>
          <w:sz w:val="22"/>
          <w:szCs w:val="22"/>
          <w:lang w:eastAsia="de-DE"/>
        </w:rPr>
        <w:t xml:space="preserve"> Oříšek, Klub</w:t>
      </w:r>
      <w:r>
        <w:rPr>
          <w:rFonts w:ascii="Calibri" w:hAnsi="Calibri" w:cs="Calibri"/>
          <w:sz w:val="22"/>
          <w:szCs w:val="22"/>
          <w:lang w:eastAsia="de-DE"/>
        </w:rPr>
        <w:t>u</w:t>
      </w:r>
      <w:r w:rsidRPr="00DB15A8">
        <w:rPr>
          <w:rFonts w:ascii="Calibri" w:hAnsi="Calibri" w:cs="Calibri"/>
          <w:sz w:val="22"/>
          <w:szCs w:val="22"/>
          <w:lang w:eastAsia="de-DE"/>
        </w:rPr>
        <w:t xml:space="preserve"> vodní turistiky či </w:t>
      </w:r>
      <w:r>
        <w:rPr>
          <w:rFonts w:ascii="Calibri" w:hAnsi="Calibri" w:cs="Calibri"/>
          <w:sz w:val="22"/>
          <w:szCs w:val="22"/>
          <w:lang w:eastAsia="de-DE"/>
        </w:rPr>
        <w:t>ke Spolku</w:t>
      </w:r>
      <w:r w:rsidRPr="00DB15A8">
        <w:rPr>
          <w:rFonts w:ascii="Calibri" w:hAnsi="Calibri" w:cs="Calibri"/>
          <w:sz w:val="22"/>
          <w:szCs w:val="22"/>
          <w:lang w:eastAsia="de-DE"/>
        </w:rPr>
        <w:t xml:space="preserve"> pro kulturu a sport Braníškov. V kraji Vysočina </w:t>
      </w:r>
      <w:r>
        <w:rPr>
          <w:rFonts w:ascii="Calibri" w:hAnsi="Calibri" w:cs="Calibri"/>
          <w:sz w:val="22"/>
          <w:szCs w:val="22"/>
          <w:lang w:eastAsia="de-DE"/>
        </w:rPr>
        <w:t xml:space="preserve">byl podpořen </w:t>
      </w:r>
      <w:r w:rsidRPr="00DB15A8">
        <w:rPr>
          <w:rFonts w:ascii="Calibri" w:hAnsi="Calibri" w:cs="Calibri"/>
          <w:sz w:val="22"/>
          <w:szCs w:val="22"/>
          <w:lang w:eastAsia="de-DE"/>
        </w:rPr>
        <w:t>oddíl házené a volejbalu</w:t>
      </w:r>
      <w:r>
        <w:rPr>
          <w:rFonts w:ascii="Calibri" w:hAnsi="Calibri" w:cs="Calibri"/>
          <w:sz w:val="22"/>
          <w:szCs w:val="22"/>
          <w:lang w:eastAsia="de-DE"/>
        </w:rPr>
        <w:t xml:space="preserve"> TJ Jiskra</w:t>
      </w:r>
      <w:r w:rsidRPr="00DB15A8">
        <w:rPr>
          <w:rFonts w:ascii="Calibri" w:hAnsi="Calibri" w:cs="Calibri"/>
          <w:sz w:val="22"/>
          <w:szCs w:val="22"/>
          <w:lang w:eastAsia="de-DE"/>
        </w:rPr>
        <w:t xml:space="preserve"> či Nadační fond pro hipoterapii</w:t>
      </w:r>
      <w:r>
        <w:rPr>
          <w:rFonts w:ascii="Calibri" w:hAnsi="Calibri" w:cs="Calibri"/>
          <w:sz w:val="22"/>
          <w:szCs w:val="22"/>
          <w:lang w:eastAsia="de-DE"/>
        </w:rPr>
        <w:t>, v </w:t>
      </w:r>
      <w:r w:rsidRPr="00DB15A8">
        <w:rPr>
          <w:rFonts w:ascii="Calibri" w:hAnsi="Calibri" w:cs="Calibri"/>
          <w:sz w:val="22"/>
          <w:szCs w:val="22"/>
          <w:lang w:eastAsia="de-DE"/>
        </w:rPr>
        <w:t>Královéhradeckém</w:t>
      </w:r>
      <w:r>
        <w:rPr>
          <w:rFonts w:ascii="Calibri" w:hAnsi="Calibri" w:cs="Calibri"/>
          <w:sz w:val="22"/>
          <w:szCs w:val="22"/>
          <w:lang w:eastAsia="de-DE"/>
        </w:rPr>
        <w:t xml:space="preserve"> kraji pak šlo třeba o </w:t>
      </w:r>
      <w:r w:rsidRPr="00DB15A8">
        <w:rPr>
          <w:rFonts w:ascii="Calibri" w:hAnsi="Calibri" w:cs="Calibri"/>
          <w:sz w:val="22"/>
          <w:szCs w:val="22"/>
          <w:lang w:eastAsia="de-DE"/>
        </w:rPr>
        <w:t>ZŠ a MŠ Chvalkovice, SDH Česká Skalice či TJ Sokol Opočno</w:t>
      </w:r>
      <w:r>
        <w:rPr>
          <w:rFonts w:ascii="Calibri" w:hAnsi="Calibri" w:cs="Calibri"/>
          <w:sz w:val="22"/>
          <w:szCs w:val="22"/>
          <w:lang w:eastAsia="de-DE"/>
        </w:rPr>
        <w:t>.</w:t>
      </w:r>
    </w:p>
    <w:p w14:paraId="5C129EA4" w14:textId="30D7536E" w:rsidR="004430E6" w:rsidRDefault="004430E6" w:rsidP="00B7367D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2"/>
          <w:szCs w:val="22"/>
          <w:lang w:eastAsia="de-DE"/>
        </w:rPr>
      </w:pPr>
      <w:r w:rsidRPr="00B06F0B">
        <w:rPr>
          <w:rFonts w:ascii="Calibri" w:hAnsi="Calibri" w:cs="Calibri"/>
          <w:i/>
          <w:iCs/>
          <w:sz w:val="22"/>
          <w:szCs w:val="22"/>
          <w:lang w:eastAsia="de-DE"/>
        </w:rPr>
        <w:t xml:space="preserve">„Věříme, že i v letošním roce se sejde celá řada zajímavých projektů a akcí, které </w:t>
      </w:r>
      <w:r>
        <w:rPr>
          <w:rFonts w:ascii="Calibri" w:hAnsi="Calibri" w:cs="Calibri"/>
          <w:i/>
          <w:iCs/>
          <w:sz w:val="22"/>
          <w:szCs w:val="22"/>
          <w:lang w:eastAsia="de-DE"/>
        </w:rPr>
        <w:t>i</w:t>
      </w:r>
      <w:r w:rsidRPr="00B06F0B">
        <w:rPr>
          <w:rFonts w:ascii="Calibri" w:hAnsi="Calibri" w:cs="Calibri"/>
          <w:i/>
          <w:iCs/>
          <w:sz w:val="22"/>
          <w:szCs w:val="22"/>
          <w:lang w:eastAsia="de-DE"/>
        </w:rPr>
        <w:t xml:space="preserve"> díky naší podpoře </w:t>
      </w:r>
      <w:proofErr w:type="gramStart"/>
      <w:r w:rsidRPr="00B06F0B">
        <w:rPr>
          <w:rFonts w:ascii="Calibri" w:hAnsi="Calibri" w:cs="Calibri"/>
          <w:i/>
          <w:iCs/>
          <w:sz w:val="22"/>
          <w:szCs w:val="22"/>
          <w:lang w:eastAsia="de-DE"/>
        </w:rPr>
        <w:t>zlepší</w:t>
      </w:r>
      <w:proofErr w:type="gramEnd"/>
      <w:r>
        <w:rPr>
          <w:rFonts w:ascii="Calibri" w:hAnsi="Calibri" w:cs="Calibri"/>
          <w:i/>
          <w:iCs/>
          <w:sz w:val="22"/>
          <w:szCs w:val="22"/>
          <w:lang w:eastAsia="de-DE"/>
        </w:rPr>
        <w:t xml:space="preserve"> </w:t>
      </w:r>
      <w:r w:rsidRPr="00B06F0B">
        <w:rPr>
          <w:rFonts w:ascii="Calibri" w:hAnsi="Calibri" w:cs="Calibri"/>
          <w:i/>
          <w:iCs/>
          <w:sz w:val="22"/>
          <w:szCs w:val="22"/>
          <w:lang w:eastAsia="de-DE"/>
        </w:rPr>
        <w:t>život v místních komunitách od dětí až po seniory. Kulatým dvacátým ročníkem rozhodně s lokální podporou nekončíme, uplynulé ročníky nás přesvědčily, že i malá pomoc má význam a</w:t>
      </w:r>
      <w:r>
        <w:rPr>
          <w:rFonts w:ascii="Calibri" w:hAnsi="Calibri" w:cs="Calibri"/>
          <w:i/>
          <w:iCs/>
          <w:sz w:val="22"/>
          <w:szCs w:val="22"/>
          <w:lang w:eastAsia="de-DE"/>
        </w:rPr>
        <w:t> </w:t>
      </w:r>
      <w:r w:rsidRPr="00B06F0B">
        <w:rPr>
          <w:rFonts w:ascii="Calibri" w:hAnsi="Calibri" w:cs="Calibri"/>
          <w:i/>
          <w:iCs/>
          <w:sz w:val="22"/>
          <w:szCs w:val="22"/>
          <w:lang w:eastAsia="de-DE"/>
        </w:rPr>
        <w:t>pomáhá vytvářet dobr</w:t>
      </w:r>
      <w:r>
        <w:rPr>
          <w:rFonts w:ascii="Calibri" w:hAnsi="Calibri" w:cs="Calibri"/>
          <w:i/>
          <w:iCs/>
          <w:sz w:val="22"/>
          <w:szCs w:val="22"/>
          <w:lang w:eastAsia="de-DE"/>
        </w:rPr>
        <w:t>á</w:t>
      </w:r>
      <w:r w:rsidRPr="00B06F0B">
        <w:rPr>
          <w:rFonts w:ascii="Calibri" w:hAnsi="Calibri" w:cs="Calibri"/>
          <w:i/>
          <w:iCs/>
          <w:sz w:val="22"/>
          <w:szCs w:val="22"/>
          <w:lang w:eastAsia="de-DE"/>
        </w:rPr>
        <w:t xml:space="preserve"> sousedství,“</w:t>
      </w:r>
      <w:r>
        <w:rPr>
          <w:rFonts w:ascii="Calibri" w:hAnsi="Calibri" w:cs="Calibri"/>
          <w:sz w:val="22"/>
          <w:szCs w:val="22"/>
          <w:lang w:eastAsia="de-DE"/>
        </w:rPr>
        <w:t xml:space="preserve"> dodává Jan </w:t>
      </w:r>
      <w:proofErr w:type="spellStart"/>
      <w:r>
        <w:rPr>
          <w:rFonts w:ascii="Calibri" w:hAnsi="Calibri" w:cs="Calibri"/>
          <w:sz w:val="22"/>
          <w:szCs w:val="22"/>
          <w:lang w:eastAsia="de-DE"/>
        </w:rPr>
        <w:t>Civín</w:t>
      </w:r>
      <w:proofErr w:type="spellEnd"/>
      <w:r>
        <w:rPr>
          <w:rFonts w:ascii="Calibri" w:hAnsi="Calibri" w:cs="Calibri"/>
          <w:sz w:val="22"/>
          <w:szCs w:val="22"/>
          <w:lang w:eastAsia="de-DE"/>
        </w:rPr>
        <w:t>.</w:t>
      </w:r>
    </w:p>
    <w:p w14:paraId="515CD524" w14:textId="77777777" w:rsidR="004430E6" w:rsidRDefault="004430E6" w:rsidP="00292C56">
      <w:pPr>
        <w:shd w:val="clear" w:color="auto" w:fill="FFFFFF"/>
        <w:spacing w:after="0" w:line="276" w:lineRule="auto"/>
        <w:jc w:val="both"/>
        <w:textAlignment w:val="baseline"/>
        <w:rPr>
          <w:rFonts w:ascii="Calibri" w:hAnsi="Calibri" w:cs="Calibri"/>
          <w:sz w:val="22"/>
          <w:szCs w:val="22"/>
          <w:lang w:eastAsia="de-DE"/>
        </w:rPr>
      </w:pPr>
    </w:p>
    <w:p w14:paraId="71699E91" w14:textId="77777777" w:rsidR="004430E6" w:rsidRDefault="004430E6">
      <w:pPr>
        <w:spacing w:after="160" w:line="259" w:lineRule="auto"/>
        <w:rPr>
          <w:rFonts w:ascii="Calibri" w:hAnsi="Calibri" w:cs="Calibri"/>
          <w:b/>
          <w:bCs/>
          <w:sz w:val="22"/>
          <w:szCs w:val="22"/>
          <w:lang w:eastAsia="de-DE"/>
        </w:rPr>
      </w:pPr>
      <w:r>
        <w:rPr>
          <w:rFonts w:ascii="Calibri" w:hAnsi="Calibri" w:cs="Calibri"/>
          <w:b/>
          <w:bCs/>
          <w:sz w:val="22"/>
          <w:szCs w:val="22"/>
          <w:lang w:eastAsia="de-DE"/>
        </w:rPr>
        <w:br w:type="page"/>
      </w:r>
    </w:p>
    <w:p w14:paraId="7BF50E5E" w14:textId="4FA8760E" w:rsidR="004430E6" w:rsidRDefault="004430E6" w:rsidP="000E39B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  <w:szCs w:val="22"/>
          <w:lang w:eastAsia="de-DE"/>
        </w:rPr>
      </w:pPr>
      <w:r w:rsidRPr="000E39BE">
        <w:rPr>
          <w:rFonts w:ascii="Calibri" w:hAnsi="Calibri" w:cs="Calibri"/>
          <w:b/>
          <w:bCs/>
          <w:sz w:val="22"/>
          <w:szCs w:val="22"/>
          <w:lang w:eastAsia="de-DE"/>
        </w:rPr>
        <w:t>O projektu Dobrý soused</w:t>
      </w:r>
    </w:p>
    <w:p w14:paraId="0335295C" w14:textId="19FDA54F" w:rsidR="004430E6" w:rsidRPr="000E39BE" w:rsidRDefault="004430E6" w:rsidP="000E39B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  <w:szCs w:val="22"/>
          <w:lang w:eastAsia="de-DE"/>
        </w:rPr>
      </w:pPr>
      <w:r w:rsidRPr="000E39BE">
        <w:rPr>
          <w:rFonts w:ascii="Calibri" w:hAnsi="Calibri" w:cs="Calibri"/>
          <w:sz w:val="22"/>
          <w:szCs w:val="22"/>
          <w:lang w:eastAsia="de-DE"/>
        </w:rPr>
        <w:t>Projekt Dobrý soused vznikl v roce 2003. Jeho cílem je podpora neziskových organizací, spolků či jednotlivců v krajích Jihomoravském, Vysočina a Královéhradeckém. Jednou ročně se rozděluje finanční podpora místním projektům a aktivitám, které se věnují rozvoji</w:t>
      </w:r>
      <w:r w:rsidR="00965850">
        <w:rPr>
          <w:rFonts w:ascii="Calibri" w:hAnsi="Calibri" w:cs="Calibri"/>
          <w:sz w:val="22"/>
          <w:szCs w:val="22"/>
          <w:lang w:eastAsia="de-DE"/>
        </w:rPr>
        <w:t xml:space="preserve"> od</w:t>
      </w:r>
      <w:r w:rsidRPr="000E39BE">
        <w:rPr>
          <w:rFonts w:ascii="Calibri" w:hAnsi="Calibri" w:cs="Calibri"/>
          <w:sz w:val="22"/>
          <w:szCs w:val="22"/>
          <w:lang w:eastAsia="de-DE"/>
        </w:rPr>
        <w:t xml:space="preserve"> dětí </w:t>
      </w:r>
      <w:r w:rsidR="00965850">
        <w:rPr>
          <w:rFonts w:ascii="Calibri" w:hAnsi="Calibri" w:cs="Calibri"/>
          <w:sz w:val="22"/>
          <w:szCs w:val="22"/>
          <w:lang w:eastAsia="de-DE"/>
        </w:rPr>
        <w:t>po</w:t>
      </w:r>
      <w:r w:rsidRPr="000E39BE">
        <w:rPr>
          <w:rFonts w:ascii="Calibri" w:hAnsi="Calibri" w:cs="Calibri"/>
          <w:sz w:val="22"/>
          <w:szCs w:val="22"/>
          <w:lang w:eastAsia="de-DE"/>
        </w:rPr>
        <w:t xml:space="preserve"> senior</w:t>
      </w:r>
      <w:r w:rsidR="00965850">
        <w:rPr>
          <w:rFonts w:ascii="Calibri" w:hAnsi="Calibri" w:cs="Calibri"/>
          <w:sz w:val="22"/>
          <w:szCs w:val="22"/>
          <w:lang w:eastAsia="de-DE"/>
        </w:rPr>
        <w:t>y</w:t>
      </w:r>
      <w:r w:rsidRPr="000E39BE">
        <w:rPr>
          <w:rFonts w:ascii="Calibri" w:hAnsi="Calibri" w:cs="Calibri"/>
          <w:sz w:val="22"/>
          <w:szCs w:val="22"/>
          <w:lang w:eastAsia="de-DE"/>
        </w:rPr>
        <w:t>. Za devatenáct let už HARTMANN díky tomuto projektu rozdal víc</w:t>
      </w:r>
      <w:r>
        <w:rPr>
          <w:rFonts w:ascii="Calibri" w:hAnsi="Calibri" w:cs="Calibri"/>
          <w:sz w:val="22"/>
          <w:szCs w:val="22"/>
          <w:lang w:eastAsia="de-DE"/>
        </w:rPr>
        <w:t>e</w:t>
      </w:r>
      <w:r w:rsidRPr="000E39BE">
        <w:rPr>
          <w:rFonts w:ascii="Calibri" w:hAnsi="Calibri" w:cs="Calibri"/>
          <w:sz w:val="22"/>
          <w:szCs w:val="22"/>
          <w:lang w:eastAsia="de-DE"/>
        </w:rPr>
        <w:t xml:space="preserve"> než 4 mil</w:t>
      </w:r>
      <w:r w:rsidR="006D7B65">
        <w:rPr>
          <w:rFonts w:ascii="Calibri" w:hAnsi="Calibri" w:cs="Calibri"/>
          <w:sz w:val="22"/>
          <w:szCs w:val="22"/>
          <w:lang w:eastAsia="de-DE"/>
        </w:rPr>
        <w:t>iony korun</w:t>
      </w:r>
      <w:r w:rsidRPr="000E39BE">
        <w:rPr>
          <w:rFonts w:ascii="Calibri" w:hAnsi="Calibri" w:cs="Calibri"/>
          <w:sz w:val="22"/>
          <w:szCs w:val="22"/>
          <w:lang w:eastAsia="de-DE"/>
        </w:rPr>
        <w:t>.</w:t>
      </w:r>
    </w:p>
    <w:p w14:paraId="29804F9E" w14:textId="77777777" w:rsidR="004430E6" w:rsidRDefault="004430E6" w:rsidP="001C4055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color w:val="000000"/>
          <w:sz w:val="22"/>
          <w:szCs w:val="22"/>
        </w:rPr>
      </w:pPr>
    </w:p>
    <w:p w14:paraId="3A7B25C9" w14:textId="77777777" w:rsidR="004430E6" w:rsidRPr="00E21129" w:rsidRDefault="004430E6" w:rsidP="00E21129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00"/>
          <w:sz w:val="22"/>
          <w:szCs w:val="22"/>
        </w:rPr>
      </w:pPr>
      <w:r w:rsidRPr="00E21129">
        <w:rPr>
          <w:rFonts w:ascii="Calibri,Bold" w:hAnsi="Calibri,Bold" w:cs="Calibri,Bold"/>
          <w:b/>
          <w:bCs/>
          <w:color w:val="000000"/>
          <w:sz w:val="22"/>
          <w:szCs w:val="22"/>
        </w:rPr>
        <w:t>O společnosti HARTMANN – RICO</w:t>
      </w:r>
    </w:p>
    <w:p w14:paraId="21656225" w14:textId="77777777" w:rsidR="004430E6" w:rsidRPr="000E39BE" w:rsidRDefault="004430E6" w:rsidP="000E39BE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color w:val="000000"/>
          <w:sz w:val="22"/>
          <w:szCs w:val="22"/>
        </w:rPr>
      </w:pPr>
      <w:r w:rsidRPr="00E21129">
        <w:rPr>
          <w:rFonts w:ascii="Calibri,Bold" w:hAnsi="Calibri,Bold" w:cs="Calibri,Bold"/>
          <w:color w:val="000000"/>
          <w:sz w:val="22"/>
          <w:szCs w:val="22"/>
        </w:rPr>
        <w:t xml:space="preserve">Společnost HARTMANN – RICO a.s. </w:t>
      </w:r>
      <w:proofErr w:type="gramStart"/>
      <w:r w:rsidRPr="00E21129">
        <w:rPr>
          <w:rFonts w:ascii="Calibri,Bold" w:hAnsi="Calibri,Bold" w:cs="Calibri,Bold"/>
          <w:color w:val="000000"/>
          <w:sz w:val="22"/>
          <w:szCs w:val="22"/>
        </w:rPr>
        <w:t>patří</w:t>
      </w:r>
      <w:proofErr w:type="gramEnd"/>
      <w:r w:rsidRPr="00E21129">
        <w:rPr>
          <w:rFonts w:ascii="Calibri,Bold" w:hAnsi="Calibri,Bold" w:cs="Calibri,Bold"/>
          <w:color w:val="000000"/>
          <w:sz w:val="22"/>
          <w:szCs w:val="22"/>
        </w:rPr>
        <w:t xml:space="preserve"> mezi nejvýznamnější výrobce a distributory zdravotnických prostředků a hygienických výrobků v České republice. Vznikla v roce 1991 vstupem společnosti PAUL HARTMANN AG do tehdejšího státního podniku </w:t>
      </w:r>
      <w:proofErr w:type="spellStart"/>
      <w:r w:rsidRPr="00E21129">
        <w:rPr>
          <w:rFonts w:ascii="Calibri,Bold" w:hAnsi="Calibri,Bold" w:cs="Calibri,Bold"/>
          <w:color w:val="000000"/>
          <w:sz w:val="22"/>
          <w:szCs w:val="22"/>
        </w:rPr>
        <w:t>Rico</w:t>
      </w:r>
      <w:proofErr w:type="spellEnd"/>
      <w:r w:rsidRPr="00E21129">
        <w:rPr>
          <w:rFonts w:ascii="Calibri,Bold" w:hAnsi="Calibri,Bold" w:cs="Calibri,Bold"/>
          <w:color w:val="000000"/>
          <w:sz w:val="22"/>
          <w:szCs w:val="22"/>
        </w:rPr>
        <w:t xml:space="preserve"> ve Veverské Bítýšce. Společnost je součástí mezinárodní skupiny HARTMANN se sídlem v německém </w:t>
      </w:r>
      <w:proofErr w:type="spellStart"/>
      <w:r w:rsidRPr="00E21129">
        <w:rPr>
          <w:rFonts w:ascii="Calibri,Bold" w:hAnsi="Calibri,Bold" w:cs="Calibri,Bold"/>
          <w:color w:val="000000"/>
          <w:sz w:val="22"/>
          <w:szCs w:val="22"/>
        </w:rPr>
        <w:t>Heidenheimu</w:t>
      </w:r>
      <w:proofErr w:type="spellEnd"/>
      <w:r w:rsidRPr="00E21129">
        <w:rPr>
          <w:rFonts w:ascii="Calibri,Bold" w:hAnsi="Calibri,Bold" w:cs="Calibri,Bold"/>
          <w:color w:val="000000"/>
          <w:sz w:val="22"/>
          <w:szCs w:val="22"/>
        </w:rPr>
        <w:t>.</w:t>
      </w:r>
      <w:r>
        <w:rPr>
          <w:rFonts w:ascii="Calibri,Bold" w:hAnsi="Calibri,Bold" w:cs="Calibri,Bold"/>
          <w:color w:val="000000"/>
          <w:sz w:val="22"/>
          <w:szCs w:val="22"/>
        </w:rPr>
        <w:t xml:space="preserve"> </w:t>
      </w:r>
      <w:r w:rsidRPr="007B77D6">
        <w:rPr>
          <w:rFonts w:ascii="Calibri" w:hAnsi="Calibri" w:cs="Calibri"/>
          <w:color w:val="000000"/>
          <w:sz w:val="22"/>
          <w:szCs w:val="22"/>
        </w:rPr>
        <w:t xml:space="preserve">Více naleznete na webu </w:t>
      </w:r>
      <w:hyperlink r:id="rId7" w:history="1">
        <w:r w:rsidRPr="007B77D6">
          <w:rPr>
            <w:rStyle w:val="Hypertextovodkaz"/>
            <w:rFonts w:ascii="Calibri" w:hAnsi="Calibri" w:cs="Calibri"/>
            <w:color w:val="000000"/>
            <w:sz w:val="22"/>
            <w:szCs w:val="22"/>
          </w:rPr>
          <w:t>hartmann.info.</w:t>
        </w:r>
      </w:hyperlink>
    </w:p>
    <w:p w14:paraId="4972DBEA" w14:textId="77777777" w:rsidR="004430E6" w:rsidRPr="002E2F2E" w:rsidRDefault="004430E6" w:rsidP="00F9568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8"/>
          <w:szCs w:val="18"/>
        </w:rPr>
      </w:pPr>
    </w:p>
    <w:p w14:paraId="566B7BDE" w14:textId="77777777" w:rsidR="004430E6" w:rsidRDefault="004430E6" w:rsidP="00F9568B">
      <w:pPr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 w:rsidRPr="007B77D6">
        <w:rPr>
          <w:rFonts w:ascii="Calibri" w:hAnsi="Calibri" w:cs="Calibri"/>
          <w:b/>
          <w:bCs/>
          <w:color w:val="000000"/>
          <w:sz w:val="22"/>
          <w:szCs w:val="22"/>
        </w:rPr>
        <w:t>Kontakt pro média</w:t>
      </w:r>
      <w:r w:rsidRPr="007B77D6">
        <w:rPr>
          <w:rFonts w:ascii="Calibri" w:hAnsi="Calibri" w:cs="Calibri"/>
          <w:color w:val="000000"/>
          <w:sz w:val="22"/>
          <w:szCs w:val="22"/>
        </w:rPr>
        <w:t> </w:t>
      </w:r>
      <w:r w:rsidRPr="007B77D6">
        <w:rPr>
          <w:rFonts w:ascii="Calibri" w:hAnsi="Calibri" w:cs="Calibri"/>
          <w:color w:val="000000"/>
          <w:sz w:val="22"/>
          <w:szCs w:val="22"/>
        </w:rPr>
        <w:br/>
        <w:t xml:space="preserve">Jan </w:t>
      </w:r>
      <w:proofErr w:type="spellStart"/>
      <w:r w:rsidRPr="007B77D6">
        <w:rPr>
          <w:rFonts w:ascii="Calibri" w:hAnsi="Calibri" w:cs="Calibri"/>
          <w:color w:val="000000"/>
          <w:sz w:val="22"/>
          <w:szCs w:val="22"/>
        </w:rPr>
        <w:t>Civín</w:t>
      </w:r>
      <w:proofErr w:type="spellEnd"/>
    </w:p>
    <w:p w14:paraId="747BE802" w14:textId="1E73A8AC" w:rsidR="004430E6" w:rsidRPr="007B77D6" w:rsidRDefault="004430E6" w:rsidP="00F9568B">
      <w:pPr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tiskový mluvčí HARTMANN – RICO a.s.</w:t>
      </w:r>
    </w:p>
    <w:p w14:paraId="5080984D" w14:textId="561AA15B" w:rsidR="004430E6" w:rsidRPr="007B77D6" w:rsidRDefault="004430E6" w:rsidP="00F9568B">
      <w:pPr>
        <w:spacing w:after="0" w:line="240" w:lineRule="auto"/>
        <w:rPr>
          <w:rFonts w:ascii="Calibri" w:hAnsi="Calibri" w:cs="Calibri"/>
          <w:color w:val="000000"/>
          <w:sz w:val="22"/>
          <w:szCs w:val="22"/>
          <w:lang w:val="de-DE"/>
        </w:rPr>
      </w:pPr>
      <w:proofErr w:type="spellStart"/>
      <w:r w:rsidRPr="007B77D6">
        <w:rPr>
          <w:rFonts w:ascii="Calibri" w:hAnsi="Calibri" w:cs="Calibri"/>
          <w:color w:val="000000"/>
          <w:sz w:val="22"/>
          <w:szCs w:val="22"/>
          <w:lang w:val="de-DE"/>
        </w:rPr>
        <w:t>e-mail</w:t>
      </w:r>
      <w:proofErr w:type="spellEnd"/>
      <w:r w:rsidRPr="007B77D6">
        <w:rPr>
          <w:rFonts w:ascii="Calibri" w:hAnsi="Calibri" w:cs="Calibri"/>
          <w:color w:val="000000"/>
          <w:sz w:val="22"/>
          <w:szCs w:val="22"/>
          <w:lang w:val="de-DE"/>
        </w:rPr>
        <w:t xml:space="preserve">: </w:t>
      </w:r>
      <w:hyperlink r:id="rId8" w:history="1">
        <w:r>
          <w:rPr>
            <w:rStyle w:val="Hypertextovodkaz"/>
            <w:rFonts w:ascii="Calibri" w:hAnsi="Calibri" w:cs="Calibri"/>
            <w:color w:val="000000"/>
            <w:sz w:val="22"/>
            <w:szCs w:val="22"/>
            <w:lang w:val="de-DE"/>
          </w:rPr>
          <w:t>jan.civin@hartmann.info</w:t>
        </w:r>
      </w:hyperlink>
    </w:p>
    <w:p w14:paraId="705F9A4F" w14:textId="77777777" w:rsidR="004430E6" w:rsidRPr="007B77D6" w:rsidRDefault="004430E6" w:rsidP="00AE3F93">
      <w:pPr>
        <w:shd w:val="clear" w:color="auto" w:fill="FFFFFF"/>
        <w:spacing w:after="0" w:line="360" w:lineRule="auto"/>
        <w:textAlignment w:val="baseline"/>
        <w:rPr>
          <w:rFonts w:ascii="Calibri" w:hAnsi="Calibri" w:cs="Calibri"/>
          <w:sz w:val="22"/>
          <w:szCs w:val="22"/>
          <w:lang w:val="de-DE" w:eastAsia="de-DE"/>
        </w:rPr>
      </w:pPr>
    </w:p>
    <w:p w14:paraId="1EAFCED3" w14:textId="77777777" w:rsidR="004430E6" w:rsidRPr="00F9568B" w:rsidRDefault="004430E6" w:rsidP="00AE57D6">
      <w:pPr>
        <w:pStyle w:val="Bezmezer"/>
        <w:spacing w:after="50" w:line="270" w:lineRule="exact"/>
        <w:jc w:val="center"/>
        <w:rPr>
          <w:rFonts w:ascii="Calibri" w:hAnsi="Calibri" w:cs="Calibri"/>
          <w:sz w:val="24"/>
          <w:szCs w:val="24"/>
        </w:rPr>
      </w:pPr>
    </w:p>
    <w:sectPr w:rsidR="004430E6" w:rsidRPr="00F9568B" w:rsidSect="00BA3D89">
      <w:headerReference w:type="default" r:id="rId9"/>
      <w:pgSz w:w="11906" w:h="16838" w:code="9"/>
      <w:pgMar w:top="2127" w:right="1440" w:bottom="851" w:left="144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E153A" w14:textId="77777777" w:rsidR="00460EC6" w:rsidRDefault="00460EC6" w:rsidP="00561FE6">
      <w:pPr>
        <w:spacing w:after="0" w:line="240" w:lineRule="auto"/>
      </w:pPr>
      <w:r>
        <w:separator/>
      </w:r>
    </w:p>
  </w:endnote>
  <w:endnote w:type="continuationSeparator" w:id="0">
    <w:p w14:paraId="20C8BCAF" w14:textId="77777777" w:rsidR="00460EC6" w:rsidRDefault="00460EC6" w:rsidP="00561FE6">
      <w:pPr>
        <w:spacing w:after="0" w:line="240" w:lineRule="auto"/>
      </w:pPr>
      <w:r>
        <w:continuationSeparator/>
      </w:r>
    </w:p>
  </w:endnote>
  <w:endnote w:type="continuationNotice" w:id="1">
    <w:p w14:paraId="77D34AD6" w14:textId="77777777" w:rsidR="00460EC6" w:rsidRDefault="00460E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Frutiger Next LT W1G Light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D37DB" w14:textId="77777777" w:rsidR="00460EC6" w:rsidRDefault="00460EC6" w:rsidP="00561FE6">
      <w:pPr>
        <w:spacing w:after="0" w:line="240" w:lineRule="auto"/>
      </w:pPr>
      <w:r>
        <w:separator/>
      </w:r>
    </w:p>
  </w:footnote>
  <w:footnote w:type="continuationSeparator" w:id="0">
    <w:p w14:paraId="608C304D" w14:textId="77777777" w:rsidR="00460EC6" w:rsidRDefault="00460EC6" w:rsidP="00561FE6">
      <w:pPr>
        <w:spacing w:after="0" w:line="240" w:lineRule="auto"/>
      </w:pPr>
      <w:r>
        <w:continuationSeparator/>
      </w:r>
    </w:p>
  </w:footnote>
  <w:footnote w:type="continuationNotice" w:id="1">
    <w:p w14:paraId="2F9A7FF8" w14:textId="77777777" w:rsidR="00460EC6" w:rsidRDefault="00460E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7CC8F" w14:textId="77777777" w:rsidR="004430E6" w:rsidRDefault="006D7B6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C2DB802">
              <wp:simplePos x="0" y="0"/>
              <wp:positionH relativeFrom="margin">
                <wp:posOffset>1145540</wp:posOffset>
              </wp:positionH>
              <wp:positionV relativeFrom="paragraph">
                <wp:posOffset>-124460</wp:posOffset>
              </wp:positionV>
              <wp:extent cx="3235960" cy="694690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4" name="Subtit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35960" cy="694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92B8F4" w14:textId="77777777" w:rsidR="004430E6" w:rsidRDefault="004430E6">
                          <w:pPr>
                            <w:pStyle w:val="Odstavecseseznamem"/>
                            <w:ind w:left="426"/>
                            <w:rPr>
                              <w:rFonts w:ascii="Arial" w:hAnsi="Arial" w:cs="Arial"/>
                              <w:sz w:val="32"/>
                              <w:szCs w:val="32"/>
                              <w:lang w:val="de-DE"/>
                            </w:rPr>
                          </w:pPr>
                          <w:r w:rsidRPr="00B6307D">
                            <w:rPr>
                              <w:rFonts w:ascii="Calibri Light" w:hAnsi="Calibri Light" w:cs="Arial"/>
                              <w:b/>
                              <w:bCs/>
                              <w:color w:val="FFFFFF"/>
                              <w:sz w:val="44"/>
                              <w:szCs w:val="44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2DB802" id="Subtitle 2" o:spid="_x0000_s1027" style="position:absolute;margin-left:90.2pt;margin-top:-9.8pt;width:254.8pt;height:54.7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" filled="f" stroked="f">
              <v:path arrowok="t"/>
              <v:textbox inset="0">
                <w:txbxContent>
                  <w:p w14:paraId="1092B8F4" w14:textId="77777777" w:rsidR="004430E6" w:rsidRDefault="004430E6">
                    <w:pPr>
                      <w:pStyle w:val="Odstavecseseznamem"/>
                      <w:ind w:left="426"/>
                      <w:rPr>
                        <w:rFonts w:ascii="Arial" w:hAnsi="Arial" w:cs="Arial"/>
                        <w:sz w:val="32"/>
                        <w:szCs w:val="32"/>
                        <w:lang w:val="de-DE"/>
                      </w:rPr>
                    </w:pPr>
                    <w:r w:rsidRPr="00B6307D">
                      <w:rPr>
                        <w:rFonts w:ascii="Calibri Light" w:hAnsi="Calibri Light" w:cs="Arial"/>
                        <w:b/>
                        <w:bCs/>
                        <w:color w:val="FFFFFF"/>
                        <w:sz w:val="44"/>
                        <w:szCs w:val="44"/>
                      </w:rPr>
                      <w:t>Tisková zpráva</w:t>
                    </w:r>
                  </w:p>
                </w:txbxContent>
              </v:textbox>
              <w10:wrap type="tight" anchorx="margin"/>
            </v:rect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5CEB9F98">
          <wp:simplePos x="0" y="0"/>
          <wp:positionH relativeFrom="column">
            <wp:posOffset>-704850</wp:posOffset>
          </wp:positionH>
          <wp:positionV relativeFrom="paragraph">
            <wp:posOffset>-221615</wp:posOffset>
          </wp:positionV>
          <wp:extent cx="1895475" cy="846455"/>
          <wp:effectExtent l="0" t="0" r="0" b="0"/>
          <wp:wrapTight wrapText="bothSides">
            <wp:wrapPolygon edited="0">
              <wp:start x="6657" y="2593"/>
              <wp:lineTo x="4921" y="3565"/>
              <wp:lineTo x="1592" y="6806"/>
              <wp:lineTo x="1592" y="10695"/>
              <wp:lineTo x="2171" y="13611"/>
              <wp:lineTo x="2605" y="15232"/>
              <wp:lineTo x="7815" y="16852"/>
              <wp:lineTo x="12157" y="17500"/>
              <wp:lineTo x="13604" y="17500"/>
              <wp:lineTo x="13749" y="16852"/>
              <wp:lineTo x="15630" y="13611"/>
              <wp:lineTo x="16209" y="10047"/>
              <wp:lineTo x="16209" y="6806"/>
              <wp:lineTo x="12880" y="3565"/>
              <wp:lineTo x="10999" y="2593"/>
              <wp:lineTo x="6657" y="2593"/>
            </wp:wrapPolygon>
          </wp:wrapTight>
          <wp:docPr id="3" name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188" t="91133" r="391" b="589"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84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4DA7E9D5">
          <wp:simplePos x="0" y="0"/>
          <wp:positionH relativeFrom="column">
            <wp:posOffset>-914400</wp:posOffset>
          </wp:positionH>
          <wp:positionV relativeFrom="paragraph">
            <wp:posOffset>-461010</wp:posOffset>
          </wp:positionV>
          <wp:extent cx="5731510" cy="1371600"/>
          <wp:effectExtent l="0" t="0" r="0" b="0"/>
          <wp:wrapNone/>
          <wp:docPr id="2" name="Grafi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688" b="66936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2F6895" w14:textId="77777777" w:rsidR="004430E6" w:rsidRDefault="004430E6">
    <w:pPr>
      <w:pStyle w:val="Zhlav"/>
    </w:pPr>
  </w:p>
  <w:p w14:paraId="42CC05C7" w14:textId="77777777" w:rsidR="004430E6" w:rsidRDefault="004430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86E8F"/>
    <w:multiLevelType w:val="hybridMultilevel"/>
    <w:tmpl w:val="7CEAB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272FA6"/>
    <w:multiLevelType w:val="hybridMultilevel"/>
    <w:tmpl w:val="3C62F9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043DE6"/>
    <w:multiLevelType w:val="hybridMultilevel"/>
    <w:tmpl w:val="DB1A1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CD5D47"/>
    <w:multiLevelType w:val="hybridMultilevel"/>
    <w:tmpl w:val="576C3F8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  <w:szCs w:val="24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6CA2F4C"/>
    <w:multiLevelType w:val="hybridMultilevel"/>
    <w:tmpl w:val="76B203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027EBE"/>
    <w:multiLevelType w:val="hybridMultilevel"/>
    <w:tmpl w:val="F7622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7962571"/>
    <w:multiLevelType w:val="hybridMultilevel"/>
    <w:tmpl w:val="5210B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D702976"/>
    <w:multiLevelType w:val="hybridMultilevel"/>
    <w:tmpl w:val="76283BD2"/>
    <w:lvl w:ilvl="0" w:tplc="859E834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6095BAF"/>
    <w:multiLevelType w:val="hybridMultilevel"/>
    <w:tmpl w:val="131ED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F5459D8"/>
    <w:multiLevelType w:val="hybridMultilevel"/>
    <w:tmpl w:val="892270EE"/>
    <w:lvl w:ilvl="0" w:tplc="C7C0AD2A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58454D7"/>
    <w:multiLevelType w:val="hybridMultilevel"/>
    <w:tmpl w:val="6F2C83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E24CA"/>
    <w:multiLevelType w:val="hybridMultilevel"/>
    <w:tmpl w:val="B5C4C352"/>
    <w:lvl w:ilvl="0" w:tplc="C566886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A11432A"/>
    <w:multiLevelType w:val="hybridMultilevel"/>
    <w:tmpl w:val="E50A3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AA27729"/>
    <w:multiLevelType w:val="hybridMultilevel"/>
    <w:tmpl w:val="7BC0D0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11845347">
    <w:abstractNumId w:val="10"/>
  </w:num>
  <w:num w:numId="2" w16cid:durableId="1260792180">
    <w:abstractNumId w:val="9"/>
  </w:num>
  <w:num w:numId="3" w16cid:durableId="1874532438">
    <w:abstractNumId w:val="0"/>
  </w:num>
  <w:num w:numId="4" w16cid:durableId="394402629">
    <w:abstractNumId w:val="5"/>
  </w:num>
  <w:num w:numId="5" w16cid:durableId="512652265">
    <w:abstractNumId w:val="2"/>
  </w:num>
  <w:num w:numId="6" w16cid:durableId="417017048">
    <w:abstractNumId w:val="4"/>
  </w:num>
  <w:num w:numId="7" w16cid:durableId="1725644705">
    <w:abstractNumId w:val="7"/>
  </w:num>
  <w:num w:numId="8" w16cid:durableId="1137182432">
    <w:abstractNumId w:val="3"/>
  </w:num>
  <w:num w:numId="9" w16cid:durableId="94862204">
    <w:abstractNumId w:val="11"/>
  </w:num>
  <w:num w:numId="10" w16cid:durableId="1307667546">
    <w:abstractNumId w:val="13"/>
  </w:num>
  <w:num w:numId="11" w16cid:durableId="407461664">
    <w:abstractNumId w:val="1"/>
  </w:num>
  <w:num w:numId="12" w16cid:durableId="77948818">
    <w:abstractNumId w:val="12"/>
  </w:num>
  <w:num w:numId="13" w16cid:durableId="335697852">
    <w:abstractNumId w:val="6"/>
  </w:num>
  <w:num w:numId="14" w16cid:durableId="13286777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2B"/>
    <w:rsid w:val="00003B77"/>
    <w:rsid w:val="000261A9"/>
    <w:rsid w:val="00030E2F"/>
    <w:rsid w:val="00031D86"/>
    <w:rsid w:val="0003576D"/>
    <w:rsid w:val="000437F7"/>
    <w:rsid w:val="0004658C"/>
    <w:rsid w:val="00054F3B"/>
    <w:rsid w:val="000551B6"/>
    <w:rsid w:val="00057243"/>
    <w:rsid w:val="00071626"/>
    <w:rsid w:val="00087DC2"/>
    <w:rsid w:val="0009182B"/>
    <w:rsid w:val="00096645"/>
    <w:rsid w:val="000A3478"/>
    <w:rsid w:val="000A3FA0"/>
    <w:rsid w:val="000B1E2B"/>
    <w:rsid w:val="000B297A"/>
    <w:rsid w:val="000B5375"/>
    <w:rsid w:val="000C1DA9"/>
    <w:rsid w:val="000C34B4"/>
    <w:rsid w:val="000D7E40"/>
    <w:rsid w:val="000E39BE"/>
    <w:rsid w:val="000E5254"/>
    <w:rsid w:val="000E5DCF"/>
    <w:rsid w:val="000F10AB"/>
    <w:rsid w:val="000F16C3"/>
    <w:rsid w:val="000F7A19"/>
    <w:rsid w:val="001029A3"/>
    <w:rsid w:val="001217D3"/>
    <w:rsid w:val="00140A6E"/>
    <w:rsid w:val="001557BC"/>
    <w:rsid w:val="001626B9"/>
    <w:rsid w:val="00163A24"/>
    <w:rsid w:val="00167012"/>
    <w:rsid w:val="00176E77"/>
    <w:rsid w:val="001811BE"/>
    <w:rsid w:val="00183890"/>
    <w:rsid w:val="00184D74"/>
    <w:rsid w:val="001872F2"/>
    <w:rsid w:val="00191A1C"/>
    <w:rsid w:val="001922FB"/>
    <w:rsid w:val="001948E8"/>
    <w:rsid w:val="00195DD6"/>
    <w:rsid w:val="001A62BB"/>
    <w:rsid w:val="001B1182"/>
    <w:rsid w:val="001B7243"/>
    <w:rsid w:val="001C11AF"/>
    <w:rsid w:val="001C4055"/>
    <w:rsid w:val="001D251E"/>
    <w:rsid w:val="001D5F5E"/>
    <w:rsid w:val="001F5311"/>
    <w:rsid w:val="002011FA"/>
    <w:rsid w:val="0020375E"/>
    <w:rsid w:val="0020474F"/>
    <w:rsid w:val="00207201"/>
    <w:rsid w:val="0021001D"/>
    <w:rsid w:val="0021106C"/>
    <w:rsid w:val="00216E46"/>
    <w:rsid w:val="00217538"/>
    <w:rsid w:val="00220820"/>
    <w:rsid w:val="002217EB"/>
    <w:rsid w:val="002231DF"/>
    <w:rsid w:val="002235C5"/>
    <w:rsid w:val="002267A9"/>
    <w:rsid w:val="00231CF8"/>
    <w:rsid w:val="00231DE5"/>
    <w:rsid w:val="00232FBF"/>
    <w:rsid w:val="002401E9"/>
    <w:rsid w:val="0024110F"/>
    <w:rsid w:val="0024289F"/>
    <w:rsid w:val="00256596"/>
    <w:rsid w:val="0025770F"/>
    <w:rsid w:val="002624E6"/>
    <w:rsid w:val="00262F9F"/>
    <w:rsid w:val="002639E3"/>
    <w:rsid w:val="00265569"/>
    <w:rsid w:val="00272B2E"/>
    <w:rsid w:val="0028234E"/>
    <w:rsid w:val="002832B0"/>
    <w:rsid w:val="002866C0"/>
    <w:rsid w:val="00292C56"/>
    <w:rsid w:val="00293C2B"/>
    <w:rsid w:val="00297E5B"/>
    <w:rsid w:val="002B0459"/>
    <w:rsid w:val="002B0D90"/>
    <w:rsid w:val="002B113D"/>
    <w:rsid w:val="002B1208"/>
    <w:rsid w:val="002C1065"/>
    <w:rsid w:val="002C1632"/>
    <w:rsid w:val="002D2105"/>
    <w:rsid w:val="002D21F5"/>
    <w:rsid w:val="002E123D"/>
    <w:rsid w:val="002E2F2E"/>
    <w:rsid w:val="002F2E3D"/>
    <w:rsid w:val="002F5620"/>
    <w:rsid w:val="00314BA6"/>
    <w:rsid w:val="00324779"/>
    <w:rsid w:val="00325907"/>
    <w:rsid w:val="003335AD"/>
    <w:rsid w:val="00334C9C"/>
    <w:rsid w:val="003377E2"/>
    <w:rsid w:val="0035557E"/>
    <w:rsid w:val="00357AD8"/>
    <w:rsid w:val="00362615"/>
    <w:rsid w:val="00364AA3"/>
    <w:rsid w:val="003716B5"/>
    <w:rsid w:val="00387172"/>
    <w:rsid w:val="00390394"/>
    <w:rsid w:val="003914FD"/>
    <w:rsid w:val="003932DB"/>
    <w:rsid w:val="003A286A"/>
    <w:rsid w:val="003B6845"/>
    <w:rsid w:val="003B68FE"/>
    <w:rsid w:val="003C1350"/>
    <w:rsid w:val="003C5010"/>
    <w:rsid w:val="003C6D70"/>
    <w:rsid w:val="003D14F0"/>
    <w:rsid w:val="003D588C"/>
    <w:rsid w:val="003E2C3A"/>
    <w:rsid w:val="003F4567"/>
    <w:rsid w:val="003F700A"/>
    <w:rsid w:val="00404E1E"/>
    <w:rsid w:val="00410DCE"/>
    <w:rsid w:val="0042015B"/>
    <w:rsid w:val="00420EED"/>
    <w:rsid w:val="004210B8"/>
    <w:rsid w:val="00422ECC"/>
    <w:rsid w:val="0043217F"/>
    <w:rsid w:val="004408B3"/>
    <w:rsid w:val="004430E6"/>
    <w:rsid w:val="00443F8F"/>
    <w:rsid w:val="00451BAA"/>
    <w:rsid w:val="00453FD2"/>
    <w:rsid w:val="00460946"/>
    <w:rsid w:val="0046099D"/>
    <w:rsid w:val="00460EC6"/>
    <w:rsid w:val="00463604"/>
    <w:rsid w:val="004658C5"/>
    <w:rsid w:val="0046631E"/>
    <w:rsid w:val="004774A4"/>
    <w:rsid w:val="0048738B"/>
    <w:rsid w:val="004902D6"/>
    <w:rsid w:val="004909EC"/>
    <w:rsid w:val="0049561A"/>
    <w:rsid w:val="0049681C"/>
    <w:rsid w:val="004A0178"/>
    <w:rsid w:val="004A1808"/>
    <w:rsid w:val="004A1C0E"/>
    <w:rsid w:val="004A6F7B"/>
    <w:rsid w:val="004B0BD4"/>
    <w:rsid w:val="004B2D8B"/>
    <w:rsid w:val="004B2EE5"/>
    <w:rsid w:val="004B57E4"/>
    <w:rsid w:val="004C6CE9"/>
    <w:rsid w:val="004D6C6F"/>
    <w:rsid w:val="004E365C"/>
    <w:rsid w:val="004F5896"/>
    <w:rsid w:val="00500C95"/>
    <w:rsid w:val="00511B56"/>
    <w:rsid w:val="0053118E"/>
    <w:rsid w:val="00535F50"/>
    <w:rsid w:val="00536BD3"/>
    <w:rsid w:val="00556AD7"/>
    <w:rsid w:val="00560C55"/>
    <w:rsid w:val="00561FE6"/>
    <w:rsid w:val="0056204A"/>
    <w:rsid w:val="00562CEC"/>
    <w:rsid w:val="00566EEA"/>
    <w:rsid w:val="0057694F"/>
    <w:rsid w:val="0059020E"/>
    <w:rsid w:val="00590221"/>
    <w:rsid w:val="005B0B86"/>
    <w:rsid w:val="005B1DBC"/>
    <w:rsid w:val="005B1EEB"/>
    <w:rsid w:val="005B5F4E"/>
    <w:rsid w:val="005C168C"/>
    <w:rsid w:val="005C6EF7"/>
    <w:rsid w:val="005D6CED"/>
    <w:rsid w:val="005F19E1"/>
    <w:rsid w:val="005F5D56"/>
    <w:rsid w:val="006063A5"/>
    <w:rsid w:val="006215C5"/>
    <w:rsid w:val="0063433D"/>
    <w:rsid w:val="00641B99"/>
    <w:rsid w:val="00651D3D"/>
    <w:rsid w:val="006668B8"/>
    <w:rsid w:val="00671D64"/>
    <w:rsid w:val="00673E3F"/>
    <w:rsid w:val="00691BBB"/>
    <w:rsid w:val="006A57BD"/>
    <w:rsid w:val="006B2161"/>
    <w:rsid w:val="006B4B1D"/>
    <w:rsid w:val="006C0966"/>
    <w:rsid w:val="006C1C38"/>
    <w:rsid w:val="006D0B68"/>
    <w:rsid w:val="006D3D7B"/>
    <w:rsid w:val="006D7B65"/>
    <w:rsid w:val="006E12D3"/>
    <w:rsid w:val="006E6AD8"/>
    <w:rsid w:val="006F2349"/>
    <w:rsid w:val="006F30E6"/>
    <w:rsid w:val="006F7F93"/>
    <w:rsid w:val="00720481"/>
    <w:rsid w:val="00721787"/>
    <w:rsid w:val="0072361A"/>
    <w:rsid w:val="00724B60"/>
    <w:rsid w:val="00727E43"/>
    <w:rsid w:val="00732DCE"/>
    <w:rsid w:val="007337FC"/>
    <w:rsid w:val="00734044"/>
    <w:rsid w:val="007417A0"/>
    <w:rsid w:val="00744AE1"/>
    <w:rsid w:val="00765DC5"/>
    <w:rsid w:val="007808C0"/>
    <w:rsid w:val="00781006"/>
    <w:rsid w:val="00784561"/>
    <w:rsid w:val="007A1027"/>
    <w:rsid w:val="007A615C"/>
    <w:rsid w:val="007B1515"/>
    <w:rsid w:val="007B45B5"/>
    <w:rsid w:val="007B77D6"/>
    <w:rsid w:val="007C052D"/>
    <w:rsid w:val="007C20DC"/>
    <w:rsid w:val="007D4F90"/>
    <w:rsid w:val="007D6968"/>
    <w:rsid w:val="007D73EB"/>
    <w:rsid w:val="007E5BF2"/>
    <w:rsid w:val="007E66FF"/>
    <w:rsid w:val="007F13BF"/>
    <w:rsid w:val="007F34B4"/>
    <w:rsid w:val="007F7290"/>
    <w:rsid w:val="0081075C"/>
    <w:rsid w:val="00814E83"/>
    <w:rsid w:val="00817ED2"/>
    <w:rsid w:val="00823AA4"/>
    <w:rsid w:val="00825A86"/>
    <w:rsid w:val="0082642B"/>
    <w:rsid w:val="008318DE"/>
    <w:rsid w:val="00833996"/>
    <w:rsid w:val="008416F7"/>
    <w:rsid w:val="00850CB1"/>
    <w:rsid w:val="008529F3"/>
    <w:rsid w:val="00853D95"/>
    <w:rsid w:val="00863939"/>
    <w:rsid w:val="00866596"/>
    <w:rsid w:val="00871D22"/>
    <w:rsid w:val="00890753"/>
    <w:rsid w:val="00895F85"/>
    <w:rsid w:val="00896777"/>
    <w:rsid w:val="008A3587"/>
    <w:rsid w:val="008A432A"/>
    <w:rsid w:val="008A5B00"/>
    <w:rsid w:val="008A6271"/>
    <w:rsid w:val="008A782C"/>
    <w:rsid w:val="008B0474"/>
    <w:rsid w:val="008C20C8"/>
    <w:rsid w:val="008C2410"/>
    <w:rsid w:val="008D0128"/>
    <w:rsid w:val="008D6896"/>
    <w:rsid w:val="008E19F5"/>
    <w:rsid w:val="008F359F"/>
    <w:rsid w:val="008F54C4"/>
    <w:rsid w:val="008F7B6A"/>
    <w:rsid w:val="00903CA2"/>
    <w:rsid w:val="00903E90"/>
    <w:rsid w:val="009073FE"/>
    <w:rsid w:val="009319BF"/>
    <w:rsid w:val="009343E2"/>
    <w:rsid w:val="00937667"/>
    <w:rsid w:val="0093772D"/>
    <w:rsid w:val="00956FF8"/>
    <w:rsid w:val="00957FD9"/>
    <w:rsid w:val="00965850"/>
    <w:rsid w:val="00967608"/>
    <w:rsid w:val="00982AFF"/>
    <w:rsid w:val="00983218"/>
    <w:rsid w:val="0098760F"/>
    <w:rsid w:val="009963FF"/>
    <w:rsid w:val="009A3482"/>
    <w:rsid w:val="009B1E0B"/>
    <w:rsid w:val="009B2360"/>
    <w:rsid w:val="009B29FA"/>
    <w:rsid w:val="009C428E"/>
    <w:rsid w:val="009D3EAF"/>
    <w:rsid w:val="009D45A1"/>
    <w:rsid w:val="009D57AD"/>
    <w:rsid w:val="009D69B7"/>
    <w:rsid w:val="009F1931"/>
    <w:rsid w:val="009F1975"/>
    <w:rsid w:val="009F5FBC"/>
    <w:rsid w:val="00A0457E"/>
    <w:rsid w:val="00A135EC"/>
    <w:rsid w:val="00A1677C"/>
    <w:rsid w:val="00A271D8"/>
    <w:rsid w:val="00A31283"/>
    <w:rsid w:val="00A345A6"/>
    <w:rsid w:val="00A36F6A"/>
    <w:rsid w:val="00A44096"/>
    <w:rsid w:val="00A565ED"/>
    <w:rsid w:val="00A6562A"/>
    <w:rsid w:val="00A705E5"/>
    <w:rsid w:val="00A71852"/>
    <w:rsid w:val="00A75F4F"/>
    <w:rsid w:val="00A7767F"/>
    <w:rsid w:val="00A8513E"/>
    <w:rsid w:val="00A90F82"/>
    <w:rsid w:val="00A96549"/>
    <w:rsid w:val="00AA1F35"/>
    <w:rsid w:val="00AA6547"/>
    <w:rsid w:val="00AB2923"/>
    <w:rsid w:val="00AB360F"/>
    <w:rsid w:val="00AB6954"/>
    <w:rsid w:val="00AB6C46"/>
    <w:rsid w:val="00AC5893"/>
    <w:rsid w:val="00AC67A2"/>
    <w:rsid w:val="00AD4AEF"/>
    <w:rsid w:val="00AE3F93"/>
    <w:rsid w:val="00AE57D6"/>
    <w:rsid w:val="00AF1AA7"/>
    <w:rsid w:val="00AF7663"/>
    <w:rsid w:val="00B01DEC"/>
    <w:rsid w:val="00B06F0B"/>
    <w:rsid w:val="00B07A1E"/>
    <w:rsid w:val="00B07B7E"/>
    <w:rsid w:val="00B14089"/>
    <w:rsid w:val="00B14E96"/>
    <w:rsid w:val="00B23748"/>
    <w:rsid w:val="00B2749C"/>
    <w:rsid w:val="00B35302"/>
    <w:rsid w:val="00B40754"/>
    <w:rsid w:val="00B416FC"/>
    <w:rsid w:val="00B4183A"/>
    <w:rsid w:val="00B5455A"/>
    <w:rsid w:val="00B54E6D"/>
    <w:rsid w:val="00B6229E"/>
    <w:rsid w:val="00B6307D"/>
    <w:rsid w:val="00B6569D"/>
    <w:rsid w:val="00B72403"/>
    <w:rsid w:val="00B7367D"/>
    <w:rsid w:val="00B80AE0"/>
    <w:rsid w:val="00B93E84"/>
    <w:rsid w:val="00B95BD3"/>
    <w:rsid w:val="00BA3D89"/>
    <w:rsid w:val="00BA71D2"/>
    <w:rsid w:val="00BB2DD6"/>
    <w:rsid w:val="00BC0188"/>
    <w:rsid w:val="00BC2CE2"/>
    <w:rsid w:val="00BD65E3"/>
    <w:rsid w:val="00BD669E"/>
    <w:rsid w:val="00BE616D"/>
    <w:rsid w:val="00BF62DE"/>
    <w:rsid w:val="00BF703E"/>
    <w:rsid w:val="00BF7089"/>
    <w:rsid w:val="00BF7156"/>
    <w:rsid w:val="00C062F6"/>
    <w:rsid w:val="00C10269"/>
    <w:rsid w:val="00C14C46"/>
    <w:rsid w:val="00C25D4E"/>
    <w:rsid w:val="00C276DA"/>
    <w:rsid w:val="00C355A2"/>
    <w:rsid w:val="00C41DC3"/>
    <w:rsid w:val="00C50881"/>
    <w:rsid w:val="00C601C7"/>
    <w:rsid w:val="00C626AF"/>
    <w:rsid w:val="00C635E9"/>
    <w:rsid w:val="00C92394"/>
    <w:rsid w:val="00C9596A"/>
    <w:rsid w:val="00CB427B"/>
    <w:rsid w:val="00CB5BEB"/>
    <w:rsid w:val="00CB70C5"/>
    <w:rsid w:val="00CB7308"/>
    <w:rsid w:val="00CD2311"/>
    <w:rsid w:val="00CD24E7"/>
    <w:rsid w:val="00CF507B"/>
    <w:rsid w:val="00CF7533"/>
    <w:rsid w:val="00CF7F32"/>
    <w:rsid w:val="00D13DC7"/>
    <w:rsid w:val="00D20893"/>
    <w:rsid w:val="00D43D0E"/>
    <w:rsid w:val="00D5109A"/>
    <w:rsid w:val="00D5247E"/>
    <w:rsid w:val="00D64F5D"/>
    <w:rsid w:val="00D70F8D"/>
    <w:rsid w:val="00D7394F"/>
    <w:rsid w:val="00D8359D"/>
    <w:rsid w:val="00D869BE"/>
    <w:rsid w:val="00D96762"/>
    <w:rsid w:val="00DA3A1C"/>
    <w:rsid w:val="00DB15A8"/>
    <w:rsid w:val="00DB2FB2"/>
    <w:rsid w:val="00DB308E"/>
    <w:rsid w:val="00DB30F1"/>
    <w:rsid w:val="00DB5244"/>
    <w:rsid w:val="00DC0E48"/>
    <w:rsid w:val="00DC161D"/>
    <w:rsid w:val="00DC2D15"/>
    <w:rsid w:val="00DC6E60"/>
    <w:rsid w:val="00DD042B"/>
    <w:rsid w:val="00DD1163"/>
    <w:rsid w:val="00DD1FC1"/>
    <w:rsid w:val="00DD6D26"/>
    <w:rsid w:val="00DE2000"/>
    <w:rsid w:val="00DE6266"/>
    <w:rsid w:val="00DF429C"/>
    <w:rsid w:val="00DF4C09"/>
    <w:rsid w:val="00E11890"/>
    <w:rsid w:val="00E136D7"/>
    <w:rsid w:val="00E21129"/>
    <w:rsid w:val="00E22C07"/>
    <w:rsid w:val="00E23D86"/>
    <w:rsid w:val="00E30373"/>
    <w:rsid w:val="00E32297"/>
    <w:rsid w:val="00E37F10"/>
    <w:rsid w:val="00E43B35"/>
    <w:rsid w:val="00E46113"/>
    <w:rsid w:val="00E47918"/>
    <w:rsid w:val="00E52BBE"/>
    <w:rsid w:val="00E579EF"/>
    <w:rsid w:val="00E63A09"/>
    <w:rsid w:val="00E66308"/>
    <w:rsid w:val="00E70AE7"/>
    <w:rsid w:val="00E71A45"/>
    <w:rsid w:val="00E722D3"/>
    <w:rsid w:val="00E84037"/>
    <w:rsid w:val="00EA0098"/>
    <w:rsid w:val="00EA7481"/>
    <w:rsid w:val="00EB364A"/>
    <w:rsid w:val="00EB55D1"/>
    <w:rsid w:val="00EC1DA8"/>
    <w:rsid w:val="00EC6782"/>
    <w:rsid w:val="00EC75FB"/>
    <w:rsid w:val="00ED102F"/>
    <w:rsid w:val="00ED37A2"/>
    <w:rsid w:val="00EE108C"/>
    <w:rsid w:val="00EE4BBD"/>
    <w:rsid w:val="00EE67C6"/>
    <w:rsid w:val="00EF0D5B"/>
    <w:rsid w:val="00F01B4D"/>
    <w:rsid w:val="00F068D8"/>
    <w:rsid w:val="00F06D0B"/>
    <w:rsid w:val="00F14225"/>
    <w:rsid w:val="00F155C0"/>
    <w:rsid w:val="00F242B0"/>
    <w:rsid w:val="00F346EF"/>
    <w:rsid w:val="00F34F47"/>
    <w:rsid w:val="00F3705F"/>
    <w:rsid w:val="00F4596A"/>
    <w:rsid w:val="00F63593"/>
    <w:rsid w:val="00F816A9"/>
    <w:rsid w:val="00F83201"/>
    <w:rsid w:val="00F84FC0"/>
    <w:rsid w:val="00F86072"/>
    <w:rsid w:val="00F95656"/>
    <w:rsid w:val="00F9568B"/>
    <w:rsid w:val="00FA4B3E"/>
    <w:rsid w:val="00FB0540"/>
    <w:rsid w:val="00FB072F"/>
    <w:rsid w:val="00FB7158"/>
    <w:rsid w:val="00FC0E78"/>
    <w:rsid w:val="00FC1226"/>
    <w:rsid w:val="00FC7F5C"/>
    <w:rsid w:val="00FD3D5B"/>
    <w:rsid w:val="00FE035B"/>
    <w:rsid w:val="00FE154D"/>
    <w:rsid w:val="00FE48CB"/>
    <w:rsid w:val="00FF344D"/>
    <w:rsid w:val="00FF4A6D"/>
    <w:rsid w:val="00FF7A79"/>
    <w:rsid w:val="3AE9D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2BB03A"/>
  <w15:docId w15:val="{15CE597C-842B-7B45-96CE-77A613F5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42B"/>
    <w:pPr>
      <w:spacing w:after="50" w:line="270" w:lineRule="exact"/>
    </w:pPr>
    <w:rPr>
      <w:rFonts w:eastAsia="Times New Roman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E21129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21129"/>
    <w:rPr>
      <w:rFonts w:ascii="Times New Roman" w:hAnsi="Times New Roman" w:cs="Times New Roman"/>
      <w:b/>
      <w:bCs/>
      <w:kern w:val="36"/>
      <w:sz w:val="48"/>
      <w:szCs w:val="48"/>
      <w:lang w:val="cs-CZ" w:eastAsia="cs-CZ"/>
    </w:rPr>
  </w:style>
  <w:style w:type="paragraph" w:styleId="Zhlav">
    <w:name w:val="header"/>
    <w:basedOn w:val="Normln"/>
    <w:link w:val="ZhlavChar"/>
    <w:uiPriority w:val="99"/>
    <w:rsid w:val="00561F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61FE6"/>
  </w:style>
  <w:style w:type="paragraph" w:styleId="Zpat">
    <w:name w:val="footer"/>
    <w:basedOn w:val="Normln"/>
    <w:link w:val="ZpatChar"/>
    <w:uiPriority w:val="99"/>
    <w:rsid w:val="00561F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61FE6"/>
  </w:style>
  <w:style w:type="paragraph" w:styleId="Odstavecseseznamem">
    <w:name w:val="List Paragraph"/>
    <w:basedOn w:val="Normln"/>
    <w:uiPriority w:val="99"/>
    <w:qFormat/>
    <w:rsid w:val="00561FE6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Bezmezer">
    <w:name w:val="No Spacing"/>
    <w:uiPriority w:val="99"/>
    <w:qFormat/>
    <w:rsid w:val="00561FE6"/>
    <w:rPr>
      <w:sz w:val="22"/>
      <w:szCs w:val="22"/>
      <w:lang w:val="de-DE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422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422ECC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DD04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D042B"/>
    <w:pPr>
      <w:spacing w:line="240" w:lineRule="auto"/>
    </w:pPr>
  </w:style>
  <w:style w:type="character" w:customStyle="1" w:styleId="TextkomenteChar">
    <w:name w:val="Text komentáře Char"/>
    <w:link w:val="Textkomente"/>
    <w:uiPriority w:val="99"/>
    <w:semiHidden/>
    <w:locked/>
    <w:rsid w:val="00DD042B"/>
    <w:rPr>
      <w:rFonts w:eastAsia="Times New Roman"/>
      <w:sz w:val="20"/>
      <w:szCs w:val="20"/>
      <w:lang w:val="en-US"/>
    </w:rPr>
  </w:style>
  <w:style w:type="table" w:customStyle="1" w:styleId="Prosttabulka11">
    <w:name w:val="Prostá tabulka 11"/>
    <w:uiPriority w:val="99"/>
    <w:rsid w:val="00DD042B"/>
    <w:rPr>
      <w:rFonts w:ascii="Calibri" w:eastAsia="Times New Roman" w:hAnsi="Calibri" w:cs="Calibri"/>
      <w:sz w:val="24"/>
      <w:szCs w:val="24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Erste">
    <w:name w:val="Standard Erste"/>
    <w:basedOn w:val="Normln"/>
    <w:next w:val="Normln"/>
    <w:uiPriority w:val="99"/>
    <w:rsid w:val="00DD042B"/>
    <w:pPr>
      <w:spacing w:after="0" w:line="220" w:lineRule="exact"/>
      <w:jc w:val="both"/>
    </w:pPr>
    <w:rPr>
      <w:rFonts w:ascii="Frutiger Next LT W1G Light" w:eastAsia="SimSun" w:hAnsi="Frutiger Next LT W1G Light" w:cs="Frutiger Next LT W1G Light"/>
      <w:kern w:val="2"/>
      <w:sz w:val="18"/>
      <w:szCs w:val="18"/>
      <w:lang w:val="de-DE"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C1D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C1DA8"/>
    <w:rPr>
      <w:rFonts w:eastAsia="Times New Roman"/>
      <w:b/>
      <w:bCs/>
      <w:sz w:val="20"/>
      <w:szCs w:val="20"/>
      <w:lang w:val="en-US"/>
    </w:rPr>
  </w:style>
  <w:style w:type="table" w:customStyle="1" w:styleId="NASTable">
    <w:name w:val="NAS Table"/>
    <w:uiPriority w:val="99"/>
    <w:rsid w:val="00982AFF"/>
    <w:rPr>
      <w:rFonts w:ascii="Segoe UI" w:eastAsia="Times New Roman" w:hAnsi="Segoe UI" w:cs="Segoe UI"/>
      <w:color w:val="1F5395"/>
      <w:lang w:val="en-US"/>
    </w:rPr>
    <w:tblPr>
      <w:tblBorders>
        <w:insideH w:val="single" w:sz="4" w:space="0" w:color="81C5CE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uiPriority w:val="99"/>
    <w:rsid w:val="00982AFF"/>
    <w:rPr>
      <w:rFonts w:ascii="Arial" w:hAnsi="Arial" w:cs="Arial"/>
      <w:color w:val="auto"/>
      <w:u w:val="none"/>
    </w:rPr>
  </w:style>
  <w:style w:type="paragraph" w:customStyle="1" w:styleId="Default">
    <w:name w:val="Default"/>
    <w:uiPriority w:val="99"/>
    <w:rsid w:val="00982AFF"/>
    <w:pPr>
      <w:widowControl w:val="0"/>
      <w:autoSpaceDE w:val="0"/>
      <w:autoSpaceDN w:val="0"/>
      <w:adjustRightInd w:val="0"/>
    </w:pPr>
    <w:rPr>
      <w:rFonts w:ascii="Frutiger Next LT W1G Light" w:eastAsia="Times New Roman" w:hAnsi="Frutiger Next LT W1G Light" w:cs="Frutiger Next LT W1G Light"/>
      <w:color w:val="000000"/>
      <w:sz w:val="24"/>
      <w:szCs w:val="24"/>
      <w:lang w:val="de-DE" w:eastAsia="de-DE"/>
    </w:rPr>
  </w:style>
  <w:style w:type="character" w:customStyle="1" w:styleId="Nevyeenzmnka1">
    <w:name w:val="Nevyřešená zmínka1"/>
    <w:uiPriority w:val="99"/>
    <w:semiHidden/>
    <w:rsid w:val="00232FBF"/>
    <w:rPr>
      <w:color w:val="auto"/>
      <w:shd w:val="clear" w:color="auto" w:fill="auto"/>
    </w:rPr>
  </w:style>
  <w:style w:type="character" w:customStyle="1" w:styleId="normaltextrun">
    <w:name w:val="normaltextrun"/>
    <w:basedOn w:val="Standardnpsmoodstavce"/>
    <w:uiPriority w:val="99"/>
    <w:rsid w:val="0021106C"/>
  </w:style>
  <w:style w:type="paragraph" w:styleId="Revize">
    <w:name w:val="Revision"/>
    <w:hidden/>
    <w:uiPriority w:val="99"/>
    <w:semiHidden/>
    <w:rsid w:val="00A0457E"/>
    <w:rPr>
      <w:rFonts w:eastAsia="Times New Roman"/>
      <w:lang w:val="en-US" w:eastAsia="en-US"/>
    </w:rPr>
  </w:style>
  <w:style w:type="character" w:styleId="Sledovanodkaz">
    <w:name w:val="FollowedHyperlink"/>
    <w:uiPriority w:val="99"/>
    <w:semiHidden/>
    <w:rsid w:val="00C9596A"/>
    <w:rPr>
      <w:color w:val="auto"/>
      <w:u w:val="single"/>
    </w:rPr>
  </w:style>
  <w:style w:type="paragraph" w:customStyle="1" w:styleId="text-xl">
    <w:name w:val="text-xl"/>
    <w:basedOn w:val="Normln"/>
    <w:uiPriority w:val="99"/>
    <w:rsid w:val="00E211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0E39BE"/>
    <w:rPr>
      <w:b/>
      <w:bCs/>
    </w:rPr>
  </w:style>
  <w:style w:type="paragraph" w:styleId="Normlnweb">
    <w:name w:val="Normal (Web)"/>
    <w:basedOn w:val="Normln"/>
    <w:uiPriority w:val="99"/>
    <w:semiHidden/>
    <w:rsid w:val="00DB15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uiPriority w:val="99"/>
    <w:rsid w:val="00DB1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31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civin@hartmann.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artmann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487</Words>
  <Characters>2879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Startuje dvacátý ročník projektu Dobrý soused</dc:title>
  <dc:subject/>
  <dc:creator>Hellmich Philipp</dc:creator>
  <cp:keywords>, docId:400A289EC6BBDAA7E007C3C763288715</cp:keywords>
  <dc:description/>
  <cp:lastModifiedBy>Martin Bořil</cp:lastModifiedBy>
  <cp:revision>2</cp:revision>
  <cp:lastPrinted>2021-02-24T09:09:00Z</cp:lastPrinted>
  <dcterms:created xsi:type="dcterms:W3CDTF">2023-02-16T07:08:00Z</dcterms:created>
  <dcterms:modified xsi:type="dcterms:W3CDTF">2023-02-16T07:08:00Z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0x01010072EB7D0D144B30418B64090C8B2095B5</vt:lpwstr>
  </property>
  <property fmtid="{D5CDD505-2E9C-101B-9397-08002B2CF9AE}" pid="3" name="_dlc_DocIdItemGuid">
    <vt:lpwstr>0491f8a0-20ef-484f-953c-2d9cda3fd8b0</vt:lpwstr>
  </property>
  <property fmtid="{D5CDD505-2E9C-101B-9397-08002B2CF9AE}" pid="4" name="_dlc_DocId">
    <vt:lpwstr>SZRQUTKF3RNA-932630285-3</vt:lpwstr>
  </property>
  <property fmtid="{D5CDD505-2E9C-101B-9397-08002B2CF9AE}" pid="5" name="_dlc_DocIdUrl">
    <vt:lpwstr>https://hartmanncloud.sharepoint.com/teams/3006/_layouts/15/DocIdRedir.aspx?ID=SZRQUTKF3RNA-932630285-3, SZRQUTKF3RNA-932630285-3</vt:lpwstr>
  </property>
</Properties>
</file>