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B11F15" wp14:paraId="5ABA2E0F" wp14:textId="21A422F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</w:pP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Program Mattoni Eagles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pomáhá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studentům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přetavit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vědomosti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ve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zkušenosti</w:t>
      </w:r>
    </w:p>
    <w:p xmlns:wp14="http://schemas.microsoft.com/office/word/2010/wordml" w:rsidP="4FB11F15" wp14:paraId="3512CA1D" wp14:textId="0720548C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</w:pP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Když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se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dnes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mluví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o tom, co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mladým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lidem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skutečně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pomáhá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po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škole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uspět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čím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dál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častěji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zaznívá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jedno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slovo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–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praxe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Samotný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diplom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už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nestačí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Rozhoduje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skutečná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zkušenost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: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zapojení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do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reálných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projektů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vedení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od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profesionálů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a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prostor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pro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rozvoj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vlastních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nápadů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Právě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takovou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příležitost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nabízí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vzdělávací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program Mattoni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Eagles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–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iniciativa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která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studentům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vysokých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škol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pomáhá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vykročit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směrem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k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profesní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budoucnosti</w:t>
      </w:r>
      <w:r w:rsidRPr="4FB11F15" w:rsidR="188290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.</w:t>
      </w:r>
    </w:p>
    <w:p xmlns:wp14="http://schemas.microsoft.com/office/word/2010/wordml" w:rsidP="4FB11F15" wp14:paraId="39A8CB96" wp14:textId="37843AC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Dvoufázový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program,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který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proběhne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srpnu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kombinuje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intenzivní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školení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pražském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sídle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společnosti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Mattoni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1873 s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praktickou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částí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Karlových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Varech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Tam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studenti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pracují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týmech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vlastním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projektu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Nejde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přitom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cvičení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„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nanečisto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 – </w:t>
      </w:r>
      <w:commentRangeStart w:id="1138156509"/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cílem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je </w:t>
      </w:r>
      <w:r w:rsidRPr="4FB11F15" w:rsidR="68520392">
        <w:rPr>
          <w:rFonts w:ascii="Aptos" w:hAnsi="Aptos" w:eastAsia="Aptos" w:cs="Aptos"/>
          <w:noProof w:val="0"/>
          <w:sz w:val="24"/>
          <w:szCs w:val="24"/>
          <w:lang w:val="en-US"/>
        </w:rPr>
        <w:t>představit</w:t>
      </w:r>
      <w:r w:rsidRPr="4FB11F15" w:rsidR="6852039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 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skutečn</w:t>
      </w:r>
      <w:r w:rsidRPr="4FB11F15" w:rsidR="4A5FE14F">
        <w:rPr>
          <w:rFonts w:ascii="Aptos" w:hAnsi="Aptos" w:eastAsia="Aptos" w:cs="Aptos"/>
          <w:noProof w:val="0"/>
          <w:sz w:val="24"/>
          <w:szCs w:val="24"/>
          <w:lang w:val="en-US"/>
        </w:rPr>
        <w:t>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34393A99">
        <w:rPr>
          <w:rFonts w:ascii="Aptos" w:hAnsi="Aptos" w:eastAsia="Aptos" w:cs="Aptos"/>
          <w:noProof w:val="0"/>
          <w:sz w:val="24"/>
          <w:szCs w:val="24"/>
          <w:lang w:val="en-US"/>
        </w:rPr>
        <w:t>inovaci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kter</w:t>
      </w:r>
      <w:r w:rsidRPr="4FB11F15" w:rsidR="6D3476AC">
        <w:rPr>
          <w:rFonts w:ascii="Aptos" w:hAnsi="Aptos" w:eastAsia="Aptos" w:cs="Aptos"/>
          <w:noProof w:val="0"/>
          <w:sz w:val="24"/>
          <w:szCs w:val="24"/>
          <w:lang w:val="en-US"/>
        </w:rPr>
        <w:t>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obstojí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trhu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naučit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 </w:t>
      </w:r>
      <w:r w:rsidRPr="4FB11F15" w:rsidR="3225667F">
        <w:rPr>
          <w:rFonts w:ascii="Aptos" w:hAnsi="Aptos" w:eastAsia="Aptos" w:cs="Aptos"/>
          <w:noProof w:val="0"/>
          <w:sz w:val="24"/>
          <w:szCs w:val="24"/>
          <w:lang w:val="en-US"/>
        </w:rPr>
        <w:t>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prezentovat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před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odbornou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porotou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commentRangeEnd w:id="1138156509"/>
      <w:r>
        <w:rPr>
          <w:rStyle w:val="CommentReference"/>
        </w:rPr>
        <w:commentReference w:id="1138156509"/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Účastníci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tak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projdou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celým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procesem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od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nápadu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přes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vývoj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až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finální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FB11F15" w:rsidR="02D9997E">
        <w:rPr>
          <w:rFonts w:ascii="Aptos" w:hAnsi="Aptos" w:eastAsia="Aptos" w:cs="Aptos"/>
          <w:noProof w:val="0"/>
          <w:sz w:val="24"/>
          <w:szCs w:val="24"/>
          <w:lang w:val="en-US"/>
        </w:rPr>
        <w:t>bhájení</w:t>
      </w:r>
      <w:r w:rsidRPr="4FB11F15" w:rsidR="02D999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výsledku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4FB11F15" wp14:paraId="1E9D6222" wp14:textId="534D052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„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Nechceme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studentech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aby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znali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teorii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nazpaměť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Zajímá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nás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jak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přemýšlejí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jak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pracují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daty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jak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obhájí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svůj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nápad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jak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fungují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týmu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jsou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dovednosti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které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škola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často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nepředá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ale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které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dnes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zaměstnavatelé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hledají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nejvíc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,“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vysvětluje</w:t>
      </w:r>
      <w:r w:rsidRPr="4FB11F15" w:rsidR="21AA6B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HR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ředitel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>společnosti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008CF88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Mattoni 1873 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5D732C7F">
        <w:rPr>
          <w:rFonts w:ascii="Aptos" w:hAnsi="Aptos" w:eastAsia="Aptos" w:cs="Aptos"/>
          <w:noProof w:val="0"/>
          <w:sz w:val="24"/>
          <w:szCs w:val="24"/>
          <w:lang w:val="en-US"/>
        </w:rPr>
        <w:t>spolu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>autor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>projektu</w:t>
      </w:r>
      <w:r w:rsidRPr="4FB11F15" w:rsidR="6C9E7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Jan Medek.</w:t>
      </w:r>
    </w:p>
    <w:p xmlns:wp14="http://schemas.microsoft.com/office/word/2010/wordml" w:rsidP="4FB11F15" wp14:paraId="16C2FD27" wp14:textId="37452607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</w:pPr>
      <w:r w:rsidRPr="4FB11F15" w:rsidR="0B5A735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Zkušenosti, které dají studentům náskok</w:t>
      </w:r>
    </w:p>
    <w:p xmlns:wp14="http://schemas.microsoft.com/office/word/2010/wordml" w:rsidP="4FB11F15" wp14:paraId="3DBD5F10" wp14:textId="43BB4D7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Program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zároveň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probíhá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spolupráci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s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odbornou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platformou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Red Button a je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veden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jako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certifikované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školení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Studenti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tak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kromě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praktických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zkušeností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odnášejí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oficiální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certifikát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roční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přístup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do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vzdělávací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platformy Red Button EDU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hodnotě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4 900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korun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Účast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je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přitom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pro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studenty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zcela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zdarma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–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všechny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náklady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hradí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společnost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Mattoni 1873.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Vítězný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tým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navíc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získá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10 000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korun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pro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každého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člena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pozvánku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exkluzivní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meetup Red Button.</w:t>
      </w:r>
    </w:p>
    <w:p xmlns:wp14="http://schemas.microsoft.com/office/word/2010/wordml" w:rsidP="4FB11F15" wp14:paraId="2C078E63" wp14:textId="7B7AFCF8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cs-CZ"/>
        </w:rPr>
      </w:pPr>
      <w:commentRangeStart w:id="410986985"/>
      <w:commentRangeStart w:id="1493298827"/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Studenti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popisují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Mattoni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Eagles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jako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zkušenost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která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jim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pomohla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objevit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vlastní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silné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stránky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získat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sebedůvěru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vyzkoušet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práci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v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profesionálním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prostředí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Významnou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roli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hrají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neformální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setkání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networking –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možnost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sdílet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prostor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s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inspirativními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lidmi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napříč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obory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  <w:r w:rsidRPr="4FB11F15" w:rsidR="69939308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To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potvrzuje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Katka,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jedna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z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účastnic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předchozího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ročníku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:</w:t>
      </w:r>
      <w:r w:rsidRPr="4FB11F15" w:rsidR="4ED81A0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„Na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začátku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jsem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skoro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nevěděla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co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si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pod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zadáním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představit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.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Během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14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dnů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jsem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se ale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naučila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zpracovávat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informace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rychle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a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efektivně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–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kéž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by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takhle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vypadalo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každé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učení</w:t>
      </w:r>
      <w:r w:rsidRPr="4FB11F15" w:rsidR="188290C3">
        <w:rPr>
          <w:rFonts w:ascii="Aptos" w:hAnsi="Aptos" w:eastAsia="Aptos" w:cs="Aptos"/>
          <w:noProof w:val="0"/>
          <w:sz w:val="24"/>
          <w:szCs w:val="24"/>
          <w:lang w:val="cs-CZ"/>
        </w:rPr>
        <w:t>. “</w:t>
      </w:r>
      <w:commentRangeEnd w:id="410986985"/>
      <w:r>
        <w:rPr>
          <w:rStyle w:val="CommentReference"/>
        </w:rPr>
        <w:commentReference w:id="410986985"/>
      </w:r>
      <w:commentRangeEnd w:id="1493298827"/>
      <w:r>
        <w:rPr>
          <w:rStyle w:val="CommentReference"/>
        </w:rPr>
        <w:commentReference w:id="1493298827"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ŠZ" w:author="Šubrtová Zuzana" w:date="2025-05-14T16:16:18" w:id="410986985">
    <w:p xmlns:w14="http://schemas.microsoft.com/office/word/2010/wordml" xmlns:w="http://schemas.openxmlformats.org/wordprocessingml/2006/main" w:rsidR="035BC7A2" w:rsidRDefault="4640E775" w14:paraId="271CEBD3" w14:textId="3D2995F0">
      <w:pPr>
        <w:pStyle w:val="CommentText"/>
      </w:pPr>
      <w:r>
        <w:rPr>
          <w:rStyle w:val="CommentReference"/>
        </w:rPr>
        <w:annotationRef/>
      </w:r>
      <w:r w:rsidRPr="69550930" w:rsidR="1582CCB8">
        <w:t>Toto by se teoreticky mohlo nahradit tou citací maminky, akorát jí nemám k dispozici.</w:t>
      </w:r>
    </w:p>
  </w:comment>
  <w:comment xmlns:w="http://schemas.openxmlformats.org/wordprocessingml/2006/main" w:initials="HB" w:author="Hazuchová Barbora" w:date="2025-05-15T11:21:47" w:id="1138156509">
    <w:p xmlns:w14="http://schemas.microsoft.com/office/word/2010/wordml" xmlns:w="http://schemas.openxmlformats.org/wordprocessingml/2006/main" w:rsidR="441F6000" w:rsidRDefault="5D6CFB5B" w14:paraId="177A02CE" w14:textId="6DE7FAE9">
      <w:pPr>
        <w:pStyle w:val="CommentText"/>
      </w:pPr>
      <w:r>
        <w:rPr>
          <w:rStyle w:val="CommentReference"/>
        </w:rPr>
        <w:annotationRef/>
      </w:r>
      <w:r w:rsidRPr="1667C067" w:rsidR="668EBBCF">
        <w:t>Cílem je přinest skutečnou, smysluplnou invoaci. Vyvinout produkt bylo zadání loni, letos bude jiné :-)</w:t>
      </w:r>
    </w:p>
  </w:comment>
  <w:comment xmlns:w="http://schemas.openxmlformats.org/wordprocessingml/2006/main" w:initials="HB" w:author="Hazuchová Barbora" w:date="2025-05-15T11:22:57" w:id="1493298827">
    <w:p xmlns:w14="http://schemas.microsoft.com/office/word/2010/wordml" xmlns:w="http://schemas.openxmlformats.org/wordprocessingml/2006/main" w:rsidR="7259D00C" w:rsidRDefault="1BC315A0" w14:paraId="4FB4EFC8" w14:textId="1D6AC9EA">
      <w:pPr>
        <w:pStyle w:val="CommentText"/>
      </w:pPr>
      <w:r>
        <w:rPr>
          <w:rStyle w:val="CommentReference"/>
        </w:rPr>
        <w:annotationRef/>
      </w:r>
      <w:r w:rsidRPr="3B98B20E" w:rsidR="6FAC5137">
        <w:t>mně se líbí i citatce soutěžící, je to bližší než maminka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71CEBD3"/>
  <w15:commentEx w15:done="1" w15:paraId="177A02CE"/>
  <w15:commentEx w15:done="1" w15:paraId="4FB4EFC8" w15:paraIdParent="271CEBD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1F4C62" w16cex:dateUtc="2025-05-14T14:16:18.581Z"/>
  <w16cex:commentExtensible w16cex:durableId="3275371D" w16cex:dateUtc="2025-05-15T09:21:47.38Z"/>
  <w16cex:commentExtensible w16cex:durableId="72FC2DD0" w16cex:dateUtc="2025-05-15T09:22:57.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71CEBD3" w16cid:durableId="561F4C62"/>
  <w16cid:commentId w16cid:paraId="177A02CE" w16cid:durableId="3275371D"/>
  <w16cid:commentId w16cid:paraId="4FB4EFC8" w16cid:durableId="72FC2D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Šubrtová Zuzana">
    <w15:presenceInfo w15:providerId="AD" w15:userId="S::zuzana.subrtova@mattoni.cz::970f594c-45d4-4c2e-9235-3939b3f6a734"/>
  </w15:person>
  <w15:person w15:author="Hazuchová Barbora">
    <w15:presenceInfo w15:providerId="AD" w15:userId="S::barbora.hazuchova@mattoni.cz::b62080e9-5c2a-4328-84f3-0679f9c044ab"/>
  </w15:person>
  <w15:person w15:author="Šubrtová Zuzana">
    <w15:presenceInfo w15:providerId="AD" w15:userId="S::zuzana.subrtova@mattoni.cz::970f594c-45d4-4c2e-9235-3939b3f6a734"/>
  </w15:person>
  <w15:person w15:author="Hazuchová Barbora">
    <w15:presenceInfo w15:providerId="AD" w15:userId="S::barbora.hazuchova@mattoni.cz::b62080e9-5c2a-4328-84f3-0679f9c044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430B2"/>
    <w:rsid w:val="008CF884"/>
    <w:rsid w:val="02D9997E"/>
    <w:rsid w:val="0B5A7351"/>
    <w:rsid w:val="0E3722E5"/>
    <w:rsid w:val="0FECD5A7"/>
    <w:rsid w:val="131430B2"/>
    <w:rsid w:val="188290C3"/>
    <w:rsid w:val="21AA6B04"/>
    <w:rsid w:val="253E07EC"/>
    <w:rsid w:val="26139AE7"/>
    <w:rsid w:val="3225667F"/>
    <w:rsid w:val="34393A99"/>
    <w:rsid w:val="35DCAFEF"/>
    <w:rsid w:val="3A54EAA1"/>
    <w:rsid w:val="3EE1291C"/>
    <w:rsid w:val="410D9139"/>
    <w:rsid w:val="4850138F"/>
    <w:rsid w:val="497D8875"/>
    <w:rsid w:val="4A5FE14F"/>
    <w:rsid w:val="4ED81A05"/>
    <w:rsid w:val="4FB11F15"/>
    <w:rsid w:val="5107F1FC"/>
    <w:rsid w:val="5835CDF6"/>
    <w:rsid w:val="5D732C7F"/>
    <w:rsid w:val="603B2BC7"/>
    <w:rsid w:val="68520392"/>
    <w:rsid w:val="69939308"/>
    <w:rsid w:val="6A0829CB"/>
    <w:rsid w:val="6C9E7B35"/>
    <w:rsid w:val="6D3476AC"/>
    <w:rsid w:val="71EBEE15"/>
    <w:rsid w:val="7437316E"/>
    <w:rsid w:val="75F13D7B"/>
    <w:rsid w:val="785DD5A6"/>
    <w:rsid w:val="7E0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30B2"/>
  <w15:chartTrackingRefBased/>
  <w15:docId w15:val="{412FD6F4-2F5F-486C-89E7-65F410454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4de3d8f5af1e46c3" /><Relationship Type="http://schemas.microsoft.com/office/2011/relationships/people" Target="people.xml" Id="R9f37af8485b640d6" /><Relationship Type="http://schemas.microsoft.com/office/2011/relationships/commentsExtended" Target="commentsExtended.xml" Id="Ra7a73e85bb384d9e" /><Relationship Type="http://schemas.microsoft.com/office/2016/09/relationships/commentsIds" Target="commentsIds.xml" Id="R38647bdbbb554f66" /><Relationship Type="http://schemas.microsoft.com/office/2018/08/relationships/commentsExtensible" Target="commentsExtensible.xml" Id="R3d9930a06a134e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2025-05-14T14:02:18.4680638Z</dcterms:created>
  <dcterms:modified xsi:type="dcterms:W3CDTF">2025-05-15T13:20:58.6166467Z</dcterms:modified>
  <dc:creator>Šubrtová Zuzana</dc:creator>
  <lastModifiedBy>Šubrtová Zuzana</lastModifiedBy>
</coreProperties>
</file>