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Avalon Extreme ponownie startuje z niezwykłym konkursem #ExtremalnieInspiruje dla fanów adrenaliny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8-0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Avalon Extreme to wyjątkowy projekt, prowadzony przez Fundację Avalon, którego misją jest stałe obalanie mitów stereotypowego postrzegania osób z niepełnosprawnościami poprzez promocję sportów ekstremalnych. W myśl tej zasady organizatorzy konkursu #ExtremalnieInspiruje nagrodzą trzech uczestników niezapomnianymi skokami spadochronowymi. W tej edycji, konkurs odbędzie się przy współpracy z warszawskim aeroklubem SkyDive w Chrcynnie k. Nasielska pod Warszawą. Zwycięzcy w dniu 26 sierpnia, wykonają skoki w tandemach z doświadczonymi instruktorami i przeżyją wyjątkowe chwile w przestworzach, szybując 4000 m nad ziemią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#ExtremalnieInspiruje w chmura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kurs #ExtremalnieInspiruje jest skierowany wyłącznie do osób pełnoletnich, posiadających pełną zdolność do czynności prawnych i orzeczenie o znacznym lub umiarkowanym stopniu niepełnosprawności. Szczegółowe zasady konkursu określaregulamin,który znaleźć można na stronie www.fundacjaavalon.pl. Konkurs trwa od 1 do 15 sierpnia. Każdy, kto chce wziąć w nim udział musi wykonać zadanie - pod postem konkursowym na profilu Avalon Extreme na Facebooku, w komentarzu należy wskazać inspirującą dla uczestnika osobę, ciekawie uzasadnić swój wybór w kilku zdaniach i opatrzyć całość hashtagiem #ExtremalnieInspiruje. Po zakończeniu konkursu Organizator wyłoni trzy, jego zdaniem, najciekawsze wypowiedzi, a ich autorzy, po pozytywnej weryfikacji przez lekarza sportowego ich stanu zdrowia i predyspozycji do wykonania skoku w dniu 26 sierpnia, zostaną zaproszeni do Chrcynna k. Nasielska pod Warszawą, by tam zrealizować nagrod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soby z niepełnosprawnościami tak samo jak te posiadające pełną sprawność mogą spełniać swoje marzenia i przeżywać niesamowite emocje podczas skoku spadochronowego. Wszystko jest kwestią chęci, dostępu do ośrodków sportowych dostosowanych do pracy z OzN i doświadczonych instruktorów. W Avalon Extreme chcemy edukować społeczeństwo i pokazać, że sport jest jeden i nie ma tu podziałów. Dlatego zapraszamy do udziału w tym wyjątkowym konkursie osoby z niepełnosprawnościami, na które już 26 sierpnia czekają niesamowite emocje, dobra zabawa i do tego niezapomniane podniebne widoki. Taka nagroda pozostaje w pamięci na zawsze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ierowniczka projektu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Niepowtarzalna nagroda i niezapomniane wspomnienia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zystkie z trzech ufundowanych przez Organizatora skoków zostaną wykonane w tandemach. Podczas skoku, uczestnik zostanie przypięty za pomocą uprzęży do doświadczonego instruktora, który zadba o prawidłowy przebieg skoku, a zwycięzca będzie czerpał pełnię radości&amp;nbsp;z wyjątkowej nagrody. Pasażer w tandemie nie musi mieć ukończonych żadnych, specjalistycznych szkoleń. Przejdzie on przed samym skokiem obowiązkowy instruktaż bezpieczeństwa. Nad całością przedsięwzięcia będzie czuwał wykwalifikowany zespół Skydive Warszawa, mający wieloletnie doświadczenie w organizacji skoków spadochronowych w Chrcynnie k. Nasielska pod Warszawą. Skupia on w swoich szeregach uznanych polskich tandem-instruktorów, którzy mają na swoim koncie tysiące skoków, lata doświadczeń, imponujące rekordy spadochronowe i medale&amp;nbsp;Mistrzostw Polski w tej dyscypli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Avalon Extreme – jedyny taki projekt w Polsce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koki spadochronowe to nie jedyny sport ekstremalny, który mogą uprawiać osoby z niepełnosprawnościami. Ambasadorzy Avalon Extreme biorą udział&amp;nbsp;w rajdach samochodowych, pływają na sitwake’u, latają szybowcami, trenują crossfit, wspinają się na ściankach i w górach, udowadniając, że sport jest dla każdego, bez względu na stopień sprawności. Wystarczy zacząć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eśli jesteś osobą z niepełnosprawnością, a Twoim marzeniem zawsze był skok ze spadochronu, podejmij wyzwanie i weź udział w konkursie! Wejdź na fanpage Avalon Extreme, zostaw swój komentarz i wygraj lot w przestworza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szczegółów w regulami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&amp;nbsp;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&amp;nbsp;to jedna z największych organizacji pozarządowych w Polsce wspierających osoby z niepełnosprawnościami i przewlekle chore, powstała w 2006 roku, a od roku 2009 posiada status organizacji&amp;nbsp;pożytku publicznego. Ma siedzibę w Warszawie, jednak swoim wsparciem obejmuje osoby potrzebujące z całej Polski. Fundacja oferuje pomoc potrzebującym w obszarze finansowym, a także prowadzi szereg programów społecznych i edukacyjnych, mających na celu aktywizację&amp;nbsp;OzN&amp;nbsp; a także zmianę postrzegania osób z niepełnosprawnościami w polskim społeczeństwie.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&amp;nbsp;ponad 12500&amp;nbsp;osób z całej Polski.&amp;nbsp;Łączna wartość&amp;nbsp;pomocy udzielonej przez Fundację&amp;nbsp;swoim podopiecznym wynosi ponad 270 mln złotych.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#ExtremalnieInspiruje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8673cb5886bcca0fe91b023b79b8610d671bc62d7942d86a61a62c6f628ee7avalon-extreme-ponownie-startuje-20260305-8-xbdp3f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