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CF36" w14:textId="77777777" w:rsidR="00E07BDA" w:rsidRPr="00C04A3F" w:rsidRDefault="00E07BDA" w:rsidP="00915639">
      <w:pPr>
        <w:jc w:val="center"/>
        <w:rPr>
          <w:rFonts w:ascii="Cupra Light" w:hAnsi="Cupra Light"/>
          <w:b/>
          <w:bCs/>
          <w:kern w:val="2"/>
          <w:sz w:val="30"/>
          <w:szCs w:val="36"/>
          <w14:ligatures w14:val="standardContextual"/>
        </w:rPr>
      </w:pPr>
    </w:p>
    <w:p w14:paraId="2CB819AC" w14:textId="77777777" w:rsidR="000E1212" w:rsidRDefault="00BA40D4" w:rsidP="000E1212">
      <w:pPr>
        <w:pStyle w:val="paragraph"/>
        <w:spacing w:line="276" w:lineRule="auto"/>
        <w:ind w:left="720"/>
        <w:jc w:val="center"/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0D4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</w:t>
      </w:r>
      <w:r w:rsidR="003B6273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arktycznego mrozu</w:t>
      </w:r>
      <w:r w:rsidRPr="00BA40D4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pustynny żar</w:t>
      </w:r>
      <w:r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</w:t>
      </w:r>
      <w:r w:rsidR="00D51C4F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wymagające</w:t>
      </w:r>
      <w:r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67687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tory wyścigowe</w:t>
      </w:r>
      <w:r w:rsidRPr="00BA40D4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D941263" w14:textId="5D2D44DF" w:rsidR="00BA40D4" w:rsidRPr="00BA40D4" w:rsidRDefault="00BA40D4" w:rsidP="000E1212">
      <w:pPr>
        <w:pStyle w:val="paragraph"/>
        <w:spacing w:line="276" w:lineRule="auto"/>
        <w:ind w:left="720"/>
        <w:jc w:val="center"/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0D4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Jak </w:t>
      </w:r>
      <w:r w:rsidR="00B67687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testowane są modele marki </w:t>
      </w:r>
      <w:r w:rsidRPr="00BA40D4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CUPRA</w:t>
      </w:r>
      <w:r w:rsidR="00D51C4F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</w:p>
    <w:p w14:paraId="5B194E92" w14:textId="63C7191A" w:rsidR="00BC6C33" w:rsidRPr="003611BD" w:rsidRDefault="000C3A44" w:rsidP="00BC6C33">
      <w:pPr>
        <w:pStyle w:val="paragraph"/>
        <w:numPr>
          <w:ilvl w:val="0"/>
          <w:numId w:val="7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Przez około dwa lata prototypowe egzemplarze</w:t>
      </w:r>
      <w:r w:rsidR="00246F17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B6D5D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CUPRY</w:t>
      </w:r>
      <w:r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sprawdzane są zarówno przez inżynierów, jak i profesjonalnych kierowców wyścigowych, którzy dopracowują każdy element samochodu, od reakcji systemów po komfort jazdy.</w:t>
      </w:r>
    </w:p>
    <w:p w14:paraId="1747078C" w14:textId="08C66E2C" w:rsidR="0064784A" w:rsidRPr="003611BD" w:rsidRDefault="000C3A44" w:rsidP="00307A54">
      <w:pPr>
        <w:pStyle w:val="paragraph"/>
        <w:numPr>
          <w:ilvl w:val="0"/>
          <w:numId w:val="7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testowana była </w:t>
      </w:r>
      <w:r w:rsidR="002A3045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surowym klimacie podbiegunowym, </w:t>
      </w:r>
      <w:r w:rsidR="00BC339C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temperaturach spadających do -30°C</w:t>
      </w:r>
      <w:r w:rsidR="00BC6C33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87847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</w:t>
      </w:r>
      <w:r w:rsidR="00BC6C33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 śliskiej powierzchni zamarzniętego jeziora.</w:t>
      </w:r>
      <w:r w:rsidR="00307A54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r w:rsidR="00BC6C33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centrum </w:t>
      </w:r>
      <w:r w:rsidR="004A3031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operacyjnym </w:t>
      </w:r>
      <w:r w:rsidR="00BC6C33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marki w</w:t>
      </w:r>
      <w:r w:rsidR="003B6273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proofErr w:type="spellStart"/>
      <w:r w:rsidR="00BC6C33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Martorell</w:t>
      </w:r>
      <w:proofErr w:type="spellEnd"/>
      <w:r w:rsidR="00BC6C33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znajdują się</w:t>
      </w:r>
      <w:r w:rsidR="00307A54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specjalne</w:t>
      </w:r>
      <w:r w:rsidR="00BC6C33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komory klimatyczne pozwalające symulować skrajne temperatury</w:t>
      </w:r>
      <w:r w:rsidR="00307A54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r w:rsidR="002E0277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amplitudach sięgających</w:t>
      </w:r>
      <w:r w:rsidR="00C36A2B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nawet</w:t>
      </w:r>
      <w:r w:rsidR="002E0277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100°C.</w:t>
      </w:r>
    </w:p>
    <w:p w14:paraId="435662C3" w14:textId="0AFE0C00" w:rsidR="0064784A" w:rsidRPr="003611BD" w:rsidRDefault="00CD3237" w:rsidP="0004660B">
      <w:pPr>
        <w:pStyle w:val="paragraph"/>
        <w:numPr>
          <w:ilvl w:val="0"/>
          <w:numId w:val="7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testuje swoje modele w </w:t>
      </w:r>
      <w:r w:rsidR="00854545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najbardziej ekstremalnych </w:t>
      </w:r>
      <w:r w:rsidR="00307A54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sytuacjach - </w:t>
      </w:r>
      <w:r w:rsidR="002E0277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arktycznych </w:t>
      </w:r>
      <w:r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mrozów</w:t>
      </w:r>
      <w:r w:rsidR="002E0277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po pustynne</w:t>
      </w:r>
      <w:r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upały</w:t>
      </w:r>
      <w:r w:rsidR="002E0277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CE2DB2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najciemniejsze miejsca na kontynencie, aż po wysokości sięgające nawet 5000 m</w:t>
      </w:r>
      <w:r w:rsidR="00A07327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E2DB2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n.p.m</w:t>
      </w:r>
      <w:r w:rsidR="00C36A2B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Wszystko </w:t>
      </w:r>
      <w:proofErr w:type="gramStart"/>
      <w:r w:rsidR="00C36A2B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proofErr w:type="gramEnd"/>
      <w:r w:rsidR="00C36A2B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54545" w:rsidRPr="003611BD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aby zagwarantować, że kierowcy otrzymają auta gotowe na każdą podróż. </w:t>
      </w:r>
    </w:p>
    <w:p w14:paraId="3996F120" w14:textId="52599D8A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Zanim samochody CUPRA </w:t>
      </w:r>
      <w:r w:rsidR="003370D3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wyjadą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 drogi na całym świecie, przechodzą wieloetapowe testy w</w:t>
      </w:r>
      <w:r w:rsid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najbardziej wymagających warunkach</w:t>
      </w:r>
      <w:r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arktycznych mrozów po</w:t>
      </w:r>
      <w:r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436A2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upalne trasy i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tor</w:t>
      </w:r>
      <w:r w:rsidR="00F436A2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wyścigow</w:t>
      </w:r>
      <w:r w:rsidR="00F436A2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Przez około dwa lata prototypowe egzemplarze </w:t>
      </w:r>
      <w:r w:rsidR="003D7AC6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testowane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są zarówno przez inżynierów, jak i</w:t>
      </w:r>
      <w:r w:rsid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profesjonalnych kierowców wyścigowych</w:t>
      </w:r>
      <w:r w:rsidR="003D7AC6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BD5184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Jakie zadania muszą przejść samochody marki, zanim trafią do salonów?</w:t>
      </w:r>
    </w:p>
    <w:p w14:paraId="6EAD1C22" w14:textId="77777777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Arktyczny poligon dla elektrycznej CUPRY</w:t>
      </w:r>
    </w:p>
    <w:p w14:paraId="021D3772" w14:textId="09225902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Zima, zaledwie kilka kilometrów od koła podbiegunowego</w:t>
      </w:r>
      <w:r w:rsidR="00F436A2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b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ezkresna biel, temperatury spadające do -30°C i tor wyznaczony na zamarzniętym jeziorze o powierzchni sześciu kilometrów kwadratowych. </w:t>
      </w:r>
      <w:r w:rsidR="00F436A2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łaśnie w takich warunkach inżynierowie CUPRY testowali pierwszy w pełni elektryczny model marki</w:t>
      </w:r>
      <w:r w:rsidR="00F436A2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</w:t>
      </w:r>
      <w:r w:rsidR="000C3A44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CUPRĘ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43BD381" w14:textId="1253C591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trakcie dwóch lat testów samochód przeszedł ponad 1000 różnych</w:t>
      </w:r>
      <w:r w:rsidR="000C308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zadań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 pokonał około 30 tysięcy kilometrów. Celem było sprawdzenie, czy elektryczna CUPRA zachowa swoją dynamikę i wydajność nawet w najbardziej wymagających warunkach.</w:t>
      </w:r>
      <w:r w:rsidR="000C308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Jednym z kluczowych elementów testów była analiza zachowania samochodu na lodzie. Specjalnie przygotowany tor na zamarzniętym jeziorze miał zróżnicowaną powierzchnię</w:t>
      </w:r>
      <w:r w:rsidR="00222CDD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BB46E1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jego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wewnętrzna część była wypolerowana, a zewnętrzna bardziej chropowata</w:t>
      </w:r>
      <w:r w:rsidR="00222CDD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d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zięki temu inżynierowie mogli badać reakcję zawieszenia i systemu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Dynamic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Chassis Control w kontrolowanych poślizgach, dopracowując sportowy charakter auta.</w:t>
      </w:r>
    </w:p>
    <w:p w14:paraId="262DC5E5" w14:textId="77777777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Precyzja hamowania i komfort w ekstremalnym zimnie</w:t>
      </w:r>
    </w:p>
    <w:p w14:paraId="6D798ED2" w14:textId="10006903" w:rsidR="00AA45B7" w:rsidRPr="00A074E7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Podczas testów sprawdzano również działanie układów bezpieczeństwa. Czujniki umieszczone przy każdym z kół </w:t>
      </w:r>
      <w:r w:rsidR="00F648A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CUPRY </w:t>
      </w:r>
      <w:proofErr w:type="spellStart"/>
      <w:r w:rsidR="00F648A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="00F648A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analizowały zmianę przyczepności, co pozwalało dopracować stabilność hamowania</w:t>
      </w:r>
      <w:r w:rsidR="00F648A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śliskiej powierzchni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AA45B7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7D9F446" w14:textId="55BA7724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Ekstremalne temperatury były </w:t>
      </w:r>
      <w:r w:rsidR="00AA45B7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również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okazją do testów systemu klimatyzacji. W elektrycznej CUPRZE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maksymalna moc ogrzewania dostępna jest już od pierwszej sekundy działania, nawet przy temperaturze -30°C. Inżynierowie pracowali nad tym, aby system zapewniał maksymalny komfort, pozostając jednocześnie wydajnym i cichym.</w:t>
      </w:r>
    </w:p>
    <w:p w14:paraId="1E7C2B71" w14:textId="77777777" w:rsidR="00F278A1" w:rsidRDefault="00F278A1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7CED55" w14:textId="162B8439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Od arktycznego mrozu do pustynnego upału</w:t>
      </w:r>
    </w:p>
    <w:p w14:paraId="36A9AFCB" w14:textId="386AEF11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Testy samochodów CUPRA odbywają się nie tylko w naturalnych warunkach klimatycznych, ale również w specjalistycznych centrach badawczych. W technicznym centrum w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Martorell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obok fabryki marki, znajdują się komory klimatyczne pozwalające symulować skrajne temperatury od -40°C do </w:t>
      </w:r>
      <w:r w:rsidR="000E3F30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nawet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+60°C.</w:t>
      </w:r>
    </w:p>
    <w:p w14:paraId="6B8ABB5F" w14:textId="77777777" w:rsidR="00CA05DE" w:rsidRPr="00A074E7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Jedna z prób polega na sprawdzeniu skuteczności odmrażania przedniej szyby. Samochód pozostaje przez wiele godzin w temperaturze -40°C, a następnie jego nadwozie spryskiwane jest wodą, która natychmiast zamarza. Po około 20 minutach działania systemu ogrzewania pojazd powinien być całkowicie odmrożony</w:t>
      </w:r>
      <w:r w:rsidR="00390927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6C9D763" w14:textId="5672AF86" w:rsidR="00B57E0E" w:rsidRPr="00B57E0E" w:rsidRDefault="00A276F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Technologie dostępne w centrum </w:t>
      </w:r>
      <w:r w:rsidR="001F560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testowym pozwalają w mgnieniu oka zmienić warunki panujące wokół auta.</w:t>
      </w:r>
      <w:r w:rsidR="00390927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F560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="00390927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emperatura rośnie o 100 stopni i osiąga 60 stopni Celsjusza. Jak taką zmianę zniosą np. plastikowe elementy czy lakier? Wszystko jest skrupulatnie sprawdzane</w:t>
      </w:r>
      <w:r w:rsidR="002D4385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F83320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tak</w:t>
      </w:r>
      <w:r w:rsidR="002D4385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aby kierowcy otrzymywali auto, które będzie niezawodne w każdej podróży. </w:t>
      </w:r>
    </w:p>
    <w:p w14:paraId="2858C63C" w14:textId="349978EC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tym samym centrum bada się także odporność materiałów na promieniowanie UV oraz zachowanie samochodu w warunkach symulujących jazdę nawet na wysokości 5000 m</w:t>
      </w:r>
      <w:r w:rsidR="00A07327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D3B76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n.p.m.  Choć pracownicy centrum testowego mogą </w:t>
      </w:r>
      <w:r w:rsidR="00585DB1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być obecni podczas sytuacji symulujących wjazd na maksymalnie </w:t>
      </w:r>
      <w:r w:rsidR="001D3B76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3000 m n.p.m. (i to po przejściu testów medycznych), powyżej tej wysokości autem kieruje robot, który otrzymuje polecenia od inżynierów</w:t>
      </w:r>
      <w:r w:rsidR="00A41054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może testować pojazd</w:t>
      </w:r>
      <w:r w:rsidR="001D3B76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narażon</w:t>
      </w:r>
      <w:r w:rsidR="00A41054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y na</w:t>
      </w:r>
      <w:r w:rsidR="001D3B76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ogromne zmiany ciśnienia przez wiele godzin.</w:t>
      </w:r>
    </w:p>
    <w:p w14:paraId="70B9BA65" w14:textId="0F50F619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Testy nocą</w:t>
      </w:r>
      <w:r w:rsidR="000E3F30" w:rsidRPr="00A074E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B57E0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jednym z najciemniejszych miejsc Europy</w:t>
      </w:r>
    </w:p>
    <w:p w14:paraId="2030A34A" w14:textId="48DAC41D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CUPRA sprawdza swoje technologie również w wyjątkowych lokalizacjach</w:t>
      </w:r>
      <w:r w:rsidR="00E44A13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całym świecie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Reflektory Full LED, które są standardem w modelach marki, testowano m.in. w portugalskiej miejscowości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Alqueva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uznawanej za jedno z najciemniejszych miejsc w Europie.</w:t>
      </w:r>
    </w:p>
    <w:p w14:paraId="04F50542" w14:textId="7EE33895" w:rsidR="00B57E0E" w:rsidRPr="00B57E0E" w:rsidRDefault="002A47FF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Auta marki przechodzą p</w:t>
      </w:r>
      <w:r w:rsidR="00B57E0E"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onad 800 godzin testów</w:t>
      </w:r>
      <w:r w:rsidR="00E44A13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33935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pod kątem oświetlenia.</w:t>
      </w:r>
      <w:r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33935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="00B57E0E"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arówno na drogach publicznych, jak i w specjalnym tunel</w:t>
      </w:r>
      <w:r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="00B57E0E"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Technologia LED oferuje bardziej naturalne, bielsze światło i</w:t>
      </w:r>
      <w:r w:rsidR="003B6273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B57E0E"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reaguje szybciej niż tradycyjne żarówki halogenowe. Dzięki temu światło stop może zapalić się nawet o 150 milisekund szybciej, co przy prędkości 120 km/h daje kierowcy jadącemu z tyłu nawet 5 metrów dodatkowego czasu reakcji.</w:t>
      </w:r>
    </w:p>
    <w:p w14:paraId="46D7715E" w14:textId="34B4A757" w:rsidR="00B57E0E" w:rsidRPr="00B57E0E" w:rsidRDefault="008B0505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74E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Sportowa dusza CUPRY, czyli </w:t>
      </w:r>
      <w:r w:rsidR="00300CC7" w:rsidRPr="00A074E7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kierowcy rajdowi</w:t>
      </w:r>
      <w:r w:rsidR="00B57E0E" w:rsidRPr="00B57E0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kierownicą prototypów</w:t>
      </w:r>
    </w:p>
    <w:p w14:paraId="52250C6C" w14:textId="77777777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Ostatnim etapem rozwoju nowych modeli są testy na torach wyścigowych. Jednym z miejsc takich prób jest tor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Parcmotor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Castellolí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niedaleko Barcelony, gdzie odbywają się jazdy rozwojowe i testowe samochodów CUPRA, m.in. podczas wydarzenia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Exponential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Experience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 ramach którego sprawdzano możliwości modelu CUPRA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E7B5E63" w14:textId="0DC1CB58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torze samochody trafiają w ręce profesjonalnych kierowców wyścigowych. </w:t>
      </w:r>
      <w:r w:rsidR="00264768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odczas </w:t>
      </w:r>
      <w:r w:rsidR="0035533A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testów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modelu CUPRA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kierownicą prototypów </w:t>
      </w:r>
      <w:r w:rsidR="000E7FDC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zasiadali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Mattias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Ekström</w:t>
      </w:r>
      <w:proofErr w:type="spellEnd"/>
      <w:r w:rsidR="00AD071F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(szwedzki kierowca wyścigowy i rajdowy, mistrz świata w </w:t>
      </w:r>
      <w:proofErr w:type="spellStart"/>
      <w:r w:rsidR="00AD071F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rallycrossie</w:t>
      </w:r>
      <w:proofErr w:type="spellEnd"/>
      <w:r w:rsidR="00AD071F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sezonie 2016)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Jordi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Gené</w:t>
      </w:r>
      <w:proofErr w:type="spellEnd"/>
      <w:r w:rsidR="00902106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(hiszpański </w:t>
      </w:r>
      <w:r w:rsidR="00B3441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kierowca wyścigowy, triumfował m.in. w słynnym wyścigu Le </w:t>
      </w:r>
      <w:proofErr w:type="spellStart"/>
      <w:r w:rsidR="00B3441E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Mans</w:t>
      </w:r>
      <w:proofErr w:type="spellEnd"/>
      <w:r w:rsidR="00902106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9054A0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Każdy przejazd </w:t>
      </w:r>
      <w:r w:rsidR="009054A0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kierowców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odbywa</w:t>
      </w:r>
      <w:r w:rsidR="009054A0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się</w:t>
      </w:r>
      <w:r w:rsidR="009054A0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wspólnie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inżynierem</w:t>
      </w:r>
      <w:r w:rsidR="009054A0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marki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co pozwala natychmiast analizować wrażenia </w:t>
      </w:r>
      <w:r w:rsidR="0035533A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wymieniać się spostrzeżeniami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 jazdy.</w:t>
      </w:r>
      <w:r w:rsidR="00F308C9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Kierowcy ocenia</w:t>
      </w:r>
      <w:r w:rsidR="00CB7378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ją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B7378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między innymi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pracę zawieszenia, reakcję układu kierowniczego, dynamikę przyspieszenia czy ergonomię. Dzięki ich doświadczeni</w:t>
      </w:r>
      <w:r w:rsidR="006173D3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 i ekspertyzie,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możliwe </w:t>
      </w:r>
      <w:r w:rsidR="00F308C9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jest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precyzyjne wskazanie elementów wymagających dalszego dopracowania.</w:t>
      </w:r>
      <w:r w:rsidR="006173D3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Wiele zmian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wprowadzanych jest</w:t>
      </w:r>
      <w:r w:rsidR="0035533A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razu,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już podczas posto</w:t>
      </w:r>
      <w:r w:rsidR="006173D3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ju</w:t>
      </w:r>
      <w:r w:rsidR="0035533A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N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astępnie samochód ponownie trafia na tor, aby</w:t>
      </w:r>
      <w:r w:rsidR="00D02AE8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bieżąco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sprawdzić efekt modyfikacji</w:t>
      </w:r>
      <w:r w:rsidR="00B51B3C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DE0D222" w14:textId="77777777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Tysiące testów każdego roku</w:t>
      </w:r>
    </w:p>
    <w:p w14:paraId="586D3CF9" w14:textId="05796E17" w:rsidR="00B57E0E" w:rsidRPr="00B57E0E" w:rsidRDefault="00B57E0E" w:rsidP="00B57E0E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Centrum testowe CUPRY w </w:t>
      </w:r>
      <w:proofErr w:type="spellStart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Martorell</w:t>
      </w:r>
      <w:proofErr w:type="spellEnd"/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działa 24 godziny na dobę,</w:t>
      </w:r>
      <w:r w:rsidR="44AC6466"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każdego roku przeprowadza się tam ponad 14 tysięcy testów silników i układów napędowych zarówno spalinowych, jak i</w:t>
      </w:r>
      <w:r w:rsidR="00D15290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hybrydowych oraz elektrycznych.</w:t>
      </w:r>
      <w:r w:rsidR="00D02AE8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51B3C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zięki tak kompleksowemu procesowi inżynierowie CUPRY mogą mieć pewność, że każdy model opuszczający fabrykę jest gotowy na wszystko</w:t>
      </w:r>
      <w:r w:rsidR="00B51B3C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arktycznego lodu</w:t>
      </w:r>
      <w:r w:rsidR="00B51B3C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ekstremalnych upałów</w:t>
      </w:r>
      <w:r w:rsidR="00940B8B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aż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</w:t>
      </w:r>
      <w:r w:rsidR="00B51B3C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najbardziej</w:t>
      </w:r>
      <w:r w:rsidRPr="00B57E0E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dynamiczną jazdę</w:t>
      </w:r>
      <w:r w:rsidR="00B51B3C" w:rsidRPr="00A074E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F13C96C" w14:textId="335BCE86" w:rsidR="00C04A3F" w:rsidRPr="008E3488" w:rsidRDefault="00C04A3F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DCA63A" w14:textId="6F38790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274781E0" w14:textId="77777777" w:rsidR="007A4611" w:rsidRDefault="007A4611" w:rsidP="007A4611">
      <w:pPr>
        <w:pStyle w:val="paragraph"/>
        <w:spacing w:before="0" w:after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</w:rPr>
      </w:pPr>
      <w:r w:rsidRPr="00CF67B2">
        <w:rPr>
          <w:rStyle w:val="normaltextrun"/>
          <w:rFonts w:ascii="Cupra Light" w:hAnsi="Cupra Light" w:cs="Segoe UI"/>
          <w:sz w:val="16"/>
          <w:szCs w:val="16"/>
        </w:rPr>
        <w:t>Zmiana potrzebuje napędu — CUPRA wierzy, że prawdziwy postęp rodzi się z radykalnych zmian, z przekraczania oczekiwań i łamania konwencji. Od momentu powstania w 2018 roku marka przekształca branżę motoryzacyjną, jest inicjatorem kreatywności i katalizatorem zmian.</w:t>
      </w:r>
    </w:p>
    <w:p w14:paraId="7D4E33E8" w14:textId="77777777" w:rsidR="007A4611" w:rsidRPr="00CF67B2" w:rsidRDefault="007A4611" w:rsidP="007A4611">
      <w:pPr>
        <w:pStyle w:val="paragraph"/>
        <w:spacing w:before="0" w:after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</w:rPr>
      </w:pPr>
    </w:p>
    <w:p w14:paraId="3C2A3AB3" w14:textId="77777777" w:rsidR="007A4611" w:rsidRDefault="007A4611" w:rsidP="007A4611">
      <w:pPr>
        <w:pStyle w:val="paragraph"/>
        <w:spacing w:before="0" w:after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</w:rPr>
      </w:pPr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W ciągu zaledwie siedmiu lat CUPRA wprowadziła na rynek siedem modeli i sprzedała ponad 800 000 samochodów na całym świecie. Każdy model CUPRA to połączenie wyrazistego designu i emocjonujących osiągów. W portfolio marki znajdują się: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Ateca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– pierwszy model z logo CUPRA; CUPRA Leon – zaprojektowany na nowo jako samodzielny model;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Formentor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– pierwszy samochód stworzony wyłącznie przez markę i jednocześnie jej bestseller;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Born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– pierwszy w pełni elektryczny model;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Tavascan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– elektryczne SUV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coupé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; oraz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Terramar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– sportowy SUV. W 2026 roku do gamy dołączy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Raval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– odważna interpretacja miejskiego samochodu elektrycznego.</w:t>
      </w:r>
    </w:p>
    <w:p w14:paraId="3B1AC2C3" w14:textId="77777777" w:rsidR="007A4611" w:rsidRPr="00CF67B2" w:rsidRDefault="007A4611" w:rsidP="007A4611">
      <w:pPr>
        <w:pStyle w:val="paragraph"/>
        <w:spacing w:before="0" w:after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</w:rPr>
      </w:pPr>
    </w:p>
    <w:p w14:paraId="0CAE9599" w14:textId="77777777" w:rsidR="007A4611" w:rsidRPr="00CF67B2" w:rsidRDefault="007A4611" w:rsidP="007A4611">
      <w:pPr>
        <w:pStyle w:val="paragraph"/>
        <w:spacing w:before="0" w:after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</w:rPr>
      </w:pPr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CUPRA to więcej niż samochód. To przekonanie.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Tribe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tworzą ambasadorzy, którzy przełamują schematy i przesuwają granice tam, gdzie inni się zatrzymują. Wśród nich są reżyser J.A.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Bayona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, bramkarz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Marc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ter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Stegen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oraz dwukrotna zdobywczyni Złotej Piłki i nagrody FIFA The Best –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Alexia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Putellas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. CUPRA nieustannie poszukuje emocji – zarówno na drodze, jak i poza nią. Jest oficjalnym partnerem motoryzacyjnym FC Barcelony, sponsorem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premium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Premier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</w:rPr>
        <w:t>Padel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</w:rPr>
        <w:t xml:space="preserve"> Tour oraz uczestnikiem wyścigów Formuły E z zespołem Kiro Race Co.</w:t>
      </w:r>
    </w:p>
    <w:p w14:paraId="20ADD17F" w14:textId="77777777" w:rsidR="007A4611" w:rsidRPr="00CF67B2" w:rsidRDefault="007A4611" w:rsidP="007A4611">
      <w:pPr>
        <w:pStyle w:val="paragraph"/>
        <w:spacing w:before="0" w:after="0"/>
        <w:ind w:left="-142" w:right="4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4AB07B" w14:textId="77777777" w:rsidR="007A4611" w:rsidRPr="00CF67B2" w:rsidRDefault="007A4611" w:rsidP="007A4611">
      <w:pPr>
        <w:pStyle w:val="paragraph"/>
        <w:spacing w:before="0" w:after="0"/>
        <w:ind w:left="-142" w:right="4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613321" w14:textId="77777777" w:rsidR="007A4611" w:rsidRPr="00BE3D77" w:rsidRDefault="007A4611" w:rsidP="007A4611">
      <w:pPr>
        <w:spacing w:line="256" w:lineRule="auto"/>
        <w:ind w:left="-142" w:right="418"/>
        <w:jc w:val="both"/>
        <w:rPr>
          <w:rFonts w:ascii="Cupra Light" w:eastAsia="Calibri" w:hAnsi="Cupra Light"/>
          <w:color w:val="565656"/>
          <w:sz w:val="16"/>
          <w:szCs w:val="16"/>
          <w:lang w:eastAsia="zh-CN"/>
        </w:rPr>
      </w:pPr>
      <w:hyperlink r:id="rId8" w:history="1">
        <w:r w:rsidRPr="00BE3D77">
          <w:rPr>
            <w:rStyle w:val="Hipercze"/>
            <w:rFonts w:ascii="Cupra Light" w:eastAsia="Calibri" w:hAnsi="Cupra Light"/>
            <w:sz w:val="16"/>
            <w:szCs w:val="16"/>
            <w:lang w:eastAsia="zh-CN"/>
          </w:rPr>
          <w:t>www.cupraofficial.com</w:t>
        </w:r>
      </w:hyperlink>
      <w:r w:rsidRPr="00BE3D77">
        <w:rPr>
          <w:rFonts w:ascii="Cupra Light" w:eastAsia="Calibri" w:hAnsi="Cupra Light"/>
          <w:color w:val="565656"/>
          <w:sz w:val="16"/>
          <w:szCs w:val="16"/>
          <w:lang w:eastAsia="zh-CN"/>
        </w:rPr>
        <w:t xml:space="preserve"> </w:t>
      </w:r>
    </w:p>
    <w:p w14:paraId="66D93C3B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28451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F124F5" w14:textId="77777777" w:rsidR="00213E74" w:rsidRDefault="00213E74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E44CFE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C4C2B1" w14:textId="542AE01B" w:rsidR="00C9623D" w:rsidRPr="005C056A" w:rsidRDefault="00C9623D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9" w:history="1">
        <w:r w:rsidRPr="005C056A">
          <w:rPr>
            <w:rStyle w:val="Hipercze"/>
            <w:rFonts w:ascii="Cupra Light" w:eastAsia="Corbel" w:hAnsi="Cupra Light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6E0886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Style w:val="Brak"/>
          <w:rFonts w:ascii="Cupra Light" w:eastAsia="Segoe UI" w:hAnsi="Cupra Light" w:cs="Segoe UI"/>
          <w:sz w:val="18"/>
          <w:szCs w:val="18"/>
        </w:rPr>
      </w:pPr>
      <w:r w:rsidRPr="005C056A">
        <w:rPr>
          <w:rStyle w:val="Brak"/>
          <w:rFonts w:ascii="Cupra Light" w:hAnsi="Cupra Light"/>
          <w:sz w:val="18"/>
          <w:szCs w:val="18"/>
        </w:rPr>
        <w:t> </w:t>
      </w:r>
    </w:p>
    <w:p w14:paraId="7449B8D8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b/>
          <w:bCs/>
          <w:sz w:val="18"/>
          <w:szCs w:val="18"/>
        </w:rPr>
        <w:t>KONTAKT DLA MEDIÓW:</w:t>
      </w: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4B453133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Katarzyna Dziomdziora</w:t>
      </w:r>
    </w:p>
    <w:p w14:paraId="387D5FB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tel. kom.: +48 690 406 350</w:t>
      </w:r>
    </w:p>
    <w:p w14:paraId="3CCF03A5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katarzyna.dziomdziora1@seat-auto.pl | </w:t>
      </w:r>
      <w:hyperlink r:id="rId10" w:history="1">
        <w:r w:rsidRPr="005C056A">
          <w:rPr>
            <w:rStyle w:val="Hyperlink1"/>
            <w:rFonts w:ascii="Cupra Light" w:hAnsi="Cupra Light"/>
          </w:rPr>
          <w:t>www.seatmedia.pl</w:t>
        </w:r>
      </w:hyperlink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 </w:t>
      </w:r>
    </w:p>
    <w:p w14:paraId="6CCBA1F0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5B105B96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Biuro prasowe | 24/7Communication </w:t>
      </w:r>
    </w:p>
    <w:p w14:paraId="1D967CC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Paweł Tamioła | kom. +48 731 990 247</w:t>
      </w:r>
    </w:p>
    <w:p w14:paraId="313ED995" w14:textId="77777777" w:rsidR="00C9623D" w:rsidRPr="005C056A" w:rsidRDefault="00C9623D" w:rsidP="00C9623D">
      <w:pPr>
        <w:spacing w:line="276" w:lineRule="auto"/>
        <w:jc w:val="both"/>
        <w:rPr>
          <w:rFonts w:ascii="Cupra Light" w:hAnsi="Cupra Light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cupra@247.com.pl | </w:t>
      </w:r>
      <w:hyperlink r:id="rId11" w:history="1">
        <w:r w:rsidRPr="005C056A">
          <w:rPr>
            <w:rStyle w:val="Hyperlink2"/>
            <w:rFonts w:ascii="Cupra Light" w:hAnsi="Cupra Light"/>
          </w:rPr>
          <w:t>www.seatmedia.pl</w:t>
        </w:r>
      </w:hyperlink>
    </w:p>
    <w:p w14:paraId="532DEE70" w14:textId="77777777" w:rsidR="00C9623D" w:rsidRPr="005C056A" w:rsidRDefault="00C9623D" w:rsidP="00C9623D">
      <w:pPr>
        <w:jc w:val="both"/>
        <w:rPr>
          <w:rFonts w:ascii="Cupra Light" w:hAnsi="Cupra Light"/>
        </w:rPr>
      </w:pPr>
    </w:p>
    <w:p w14:paraId="59AED7BD" w14:textId="77777777" w:rsidR="00C9623D" w:rsidRPr="00C9623D" w:rsidRDefault="00C9623D" w:rsidP="00C9623D">
      <w:pPr>
        <w:jc w:val="both"/>
      </w:pPr>
    </w:p>
    <w:p w14:paraId="28B678E1" w14:textId="77777777" w:rsidR="00C12C2C" w:rsidRDefault="00C12C2C"/>
    <w:sectPr w:rsidR="00C12C2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E78B" w14:textId="77777777" w:rsidR="00D3237D" w:rsidRDefault="00D3237D" w:rsidP="00E07BDA">
      <w:pPr>
        <w:spacing w:after="0" w:line="240" w:lineRule="auto"/>
      </w:pPr>
      <w:r>
        <w:separator/>
      </w:r>
    </w:p>
  </w:endnote>
  <w:endnote w:type="continuationSeparator" w:id="0">
    <w:p w14:paraId="27FB47E7" w14:textId="77777777" w:rsidR="00D3237D" w:rsidRDefault="00D3237D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 Meta Normal Roma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5F81" w14:textId="77777777" w:rsidR="00D3237D" w:rsidRDefault="00D3237D" w:rsidP="00E07BDA">
      <w:pPr>
        <w:spacing w:after="0" w:line="240" w:lineRule="auto"/>
      </w:pPr>
      <w:r>
        <w:separator/>
      </w:r>
    </w:p>
  </w:footnote>
  <w:footnote w:type="continuationSeparator" w:id="0">
    <w:p w14:paraId="795A88F2" w14:textId="77777777" w:rsidR="00D3237D" w:rsidRDefault="00D3237D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070794">
    <w:abstractNumId w:val="6"/>
  </w:num>
  <w:num w:numId="2" w16cid:durableId="163935046">
    <w:abstractNumId w:val="3"/>
  </w:num>
  <w:num w:numId="3" w16cid:durableId="395475156">
    <w:abstractNumId w:val="1"/>
  </w:num>
  <w:num w:numId="4" w16cid:durableId="208147321">
    <w:abstractNumId w:val="5"/>
  </w:num>
  <w:num w:numId="5" w16cid:durableId="210268271">
    <w:abstractNumId w:val="4"/>
  </w:num>
  <w:num w:numId="6" w16cid:durableId="1653026595">
    <w:abstractNumId w:val="0"/>
  </w:num>
  <w:num w:numId="7" w16cid:durableId="210043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E96"/>
    <w:rsid w:val="000077D1"/>
    <w:rsid w:val="000142CE"/>
    <w:rsid w:val="000200BC"/>
    <w:rsid w:val="000338DE"/>
    <w:rsid w:val="00040A13"/>
    <w:rsid w:val="0004660B"/>
    <w:rsid w:val="000A30EB"/>
    <w:rsid w:val="000B6DC3"/>
    <w:rsid w:val="000C308E"/>
    <w:rsid w:val="000C3A44"/>
    <w:rsid w:val="000C6C01"/>
    <w:rsid w:val="000E1212"/>
    <w:rsid w:val="000E3F30"/>
    <w:rsid w:val="000E6552"/>
    <w:rsid w:val="000E7FDC"/>
    <w:rsid w:val="00104F62"/>
    <w:rsid w:val="001165D7"/>
    <w:rsid w:val="00175018"/>
    <w:rsid w:val="001808C6"/>
    <w:rsid w:val="001964CD"/>
    <w:rsid w:val="001D3B76"/>
    <w:rsid w:val="001D7DF8"/>
    <w:rsid w:val="001E1CF6"/>
    <w:rsid w:val="001E2797"/>
    <w:rsid w:val="001F1A75"/>
    <w:rsid w:val="001F560E"/>
    <w:rsid w:val="001F5736"/>
    <w:rsid w:val="00213E74"/>
    <w:rsid w:val="00220D5E"/>
    <w:rsid w:val="00222CDD"/>
    <w:rsid w:val="00233C32"/>
    <w:rsid w:val="00241D53"/>
    <w:rsid w:val="002424EB"/>
    <w:rsid w:val="00245BF4"/>
    <w:rsid w:val="00246F17"/>
    <w:rsid w:val="00264768"/>
    <w:rsid w:val="002746E2"/>
    <w:rsid w:val="002A3045"/>
    <w:rsid w:val="002A47FF"/>
    <w:rsid w:val="002B6D5D"/>
    <w:rsid w:val="002C0769"/>
    <w:rsid w:val="002D34A5"/>
    <w:rsid w:val="002D4385"/>
    <w:rsid w:val="002E0277"/>
    <w:rsid w:val="002E67E9"/>
    <w:rsid w:val="002F7070"/>
    <w:rsid w:val="00300CC7"/>
    <w:rsid w:val="00301E03"/>
    <w:rsid w:val="00301FA4"/>
    <w:rsid w:val="00307A54"/>
    <w:rsid w:val="003370D3"/>
    <w:rsid w:val="00344F80"/>
    <w:rsid w:val="00346485"/>
    <w:rsid w:val="0035533A"/>
    <w:rsid w:val="00356DD6"/>
    <w:rsid w:val="003611BD"/>
    <w:rsid w:val="00364C93"/>
    <w:rsid w:val="00390927"/>
    <w:rsid w:val="003B6273"/>
    <w:rsid w:val="003D44B7"/>
    <w:rsid w:val="003D72F8"/>
    <w:rsid w:val="003D7AC6"/>
    <w:rsid w:val="003E17C8"/>
    <w:rsid w:val="003F1267"/>
    <w:rsid w:val="003F1AA3"/>
    <w:rsid w:val="003F53B0"/>
    <w:rsid w:val="004029E4"/>
    <w:rsid w:val="00410EB6"/>
    <w:rsid w:val="00432231"/>
    <w:rsid w:val="00435BDA"/>
    <w:rsid w:val="00447999"/>
    <w:rsid w:val="00471377"/>
    <w:rsid w:val="0048457A"/>
    <w:rsid w:val="004905FF"/>
    <w:rsid w:val="00495F1E"/>
    <w:rsid w:val="004A3031"/>
    <w:rsid w:val="004A67D7"/>
    <w:rsid w:val="004B27AD"/>
    <w:rsid w:val="004C2F22"/>
    <w:rsid w:val="004C46B0"/>
    <w:rsid w:val="004C77C3"/>
    <w:rsid w:val="0050162D"/>
    <w:rsid w:val="005022A7"/>
    <w:rsid w:val="00520F91"/>
    <w:rsid w:val="0052260F"/>
    <w:rsid w:val="0052334B"/>
    <w:rsid w:val="00550896"/>
    <w:rsid w:val="005616D0"/>
    <w:rsid w:val="00563E9E"/>
    <w:rsid w:val="005669E6"/>
    <w:rsid w:val="00585DB1"/>
    <w:rsid w:val="00587847"/>
    <w:rsid w:val="005B030D"/>
    <w:rsid w:val="005B39AF"/>
    <w:rsid w:val="005B7AAC"/>
    <w:rsid w:val="0061299A"/>
    <w:rsid w:val="006173D3"/>
    <w:rsid w:val="00621500"/>
    <w:rsid w:val="00631DAD"/>
    <w:rsid w:val="0064784A"/>
    <w:rsid w:val="00655C1A"/>
    <w:rsid w:val="0066195A"/>
    <w:rsid w:val="00692F2F"/>
    <w:rsid w:val="00697CA2"/>
    <w:rsid w:val="006E09EA"/>
    <w:rsid w:val="00745694"/>
    <w:rsid w:val="00754A7E"/>
    <w:rsid w:val="00761C37"/>
    <w:rsid w:val="0078048E"/>
    <w:rsid w:val="007A4611"/>
    <w:rsid w:val="007C78E3"/>
    <w:rsid w:val="00804821"/>
    <w:rsid w:val="00810514"/>
    <w:rsid w:val="0082493D"/>
    <w:rsid w:val="008262A2"/>
    <w:rsid w:val="00841F8E"/>
    <w:rsid w:val="00854545"/>
    <w:rsid w:val="008552AC"/>
    <w:rsid w:val="0085791F"/>
    <w:rsid w:val="00883A94"/>
    <w:rsid w:val="008B0505"/>
    <w:rsid w:val="008C5815"/>
    <w:rsid w:val="008C70BC"/>
    <w:rsid w:val="008E3488"/>
    <w:rsid w:val="008E5B11"/>
    <w:rsid w:val="00902106"/>
    <w:rsid w:val="009054A0"/>
    <w:rsid w:val="0091039C"/>
    <w:rsid w:val="00915639"/>
    <w:rsid w:val="00922C02"/>
    <w:rsid w:val="0092639B"/>
    <w:rsid w:val="00927D6F"/>
    <w:rsid w:val="00940B8B"/>
    <w:rsid w:val="009516BA"/>
    <w:rsid w:val="009641AC"/>
    <w:rsid w:val="009656EE"/>
    <w:rsid w:val="00972E38"/>
    <w:rsid w:val="009A48EF"/>
    <w:rsid w:val="009C10B0"/>
    <w:rsid w:val="009C1BF5"/>
    <w:rsid w:val="009D5D6B"/>
    <w:rsid w:val="009D7D2C"/>
    <w:rsid w:val="009F2AB7"/>
    <w:rsid w:val="00A07327"/>
    <w:rsid w:val="00A074E7"/>
    <w:rsid w:val="00A07B84"/>
    <w:rsid w:val="00A15A9E"/>
    <w:rsid w:val="00A276FE"/>
    <w:rsid w:val="00A31FC9"/>
    <w:rsid w:val="00A33935"/>
    <w:rsid w:val="00A41054"/>
    <w:rsid w:val="00A50C56"/>
    <w:rsid w:val="00A520CF"/>
    <w:rsid w:val="00A83094"/>
    <w:rsid w:val="00A868D1"/>
    <w:rsid w:val="00AA1B3A"/>
    <w:rsid w:val="00AA45B7"/>
    <w:rsid w:val="00AD071F"/>
    <w:rsid w:val="00AF1BD1"/>
    <w:rsid w:val="00B00B79"/>
    <w:rsid w:val="00B12472"/>
    <w:rsid w:val="00B3441E"/>
    <w:rsid w:val="00B51969"/>
    <w:rsid w:val="00B51B3C"/>
    <w:rsid w:val="00B57E0E"/>
    <w:rsid w:val="00B67687"/>
    <w:rsid w:val="00B71340"/>
    <w:rsid w:val="00B869B6"/>
    <w:rsid w:val="00BA40D4"/>
    <w:rsid w:val="00BB46E1"/>
    <w:rsid w:val="00BC339C"/>
    <w:rsid w:val="00BC6C33"/>
    <w:rsid w:val="00BD5184"/>
    <w:rsid w:val="00BE3555"/>
    <w:rsid w:val="00C04A3F"/>
    <w:rsid w:val="00C06189"/>
    <w:rsid w:val="00C12C2C"/>
    <w:rsid w:val="00C36A2B"/>
    <w:rsid w:val="00C4252E"/>
    <w:rsid w:val="00C46B0F"/>
    <w:rsid w:val="00C53DC6"/>
    <w:rsid w:val="00C714AA"/>
    <w:rsid w:val="00C9623D"/>
    <w:rsid w:val="00CA05DE"/>
    <w:rsid w:val="00CA3CFB"/>
    <w:rsid w:val="00CB7378"/>
    <w:rsid w:val="00CD3237"/>
    <w:rsid w:val="00CD430D"/>
    <w:rsid w:val="00CE2DB2"/>
    <w:rsid w:val="00CE7084"/>
    <w:rsid w:val="00CF7563"/>
    <w:rsid w:val="00D02AE8"/>
    <w:rsid w:val="00D15290"/>
    <w:rsid w:val="00D3237D"/>
    <w:rsid w:val="00D4549D"/>
    <w:rsid w:val="00D51C4F"/>
    <w:rsid w:val="00D730F7"/>
    <w:rsid w:val="00DB7D57"/>
    <w:rsid w:val="00DC04BA"/>
    <w:rsid w:val="00DC12F8"/>
    <w:rsid w:val="00DC782A"/>
    <w:rsid w:val="00DD33D6"/>
    <w:rsid w:val="00DD7164"/>
    <w:rsid w:val="00DE06BD"/>
    <w:rsid w:val="00E00520"/>
    <w:rsid w:val="00E07BDA"/>
    <w:rsid w:val="00E266AF"/>
    <w:rsid w:val="00E44A13"/>
    <w:rsid w:val="00E52962"/>
    <w:rsid w:val="00E90084"/>
    <w:rsid w:val="00EA4E77"/>
    <w:rsid w:val="00EB3FD8"/>
    <w:rsid w:val="00ED7711"/>
    <w:rsid w:val="00EF037B"/>
    <w:rsid w:val="00EF0D8D"/>
    <w:rsid w:val="00EF137C"/>
    <w:rsid w:val="00F03F0F"/>
    <w:rsid w:val="00F278A1"/>
    <w:rsid w:val="00F308C9"/>
    <w:rsid w:val="00F436A2"/>
    <w:rsid w:val="00F46156"/>
    <w:rsid w:val="00F648AE"/>
    <w:rsid w:val="00F83320"/>
    <w:rsid w:val="00F841BE"/>
    <w:rsid w:val="00F94CA8"/>
    <w:rsid w:val="00FA56A2"/>
    <w:rsid w:val="00FA640F"/>
    <w:rsid w:val="00FE43BE"/>
    <w:rsid w:val="44AC6466"/>
    <w:rsid w:val="7EB1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customStyle="1" w:styleId="normaltextrun">
    <w:name w:val="normaltextrun"/>
    <w:basedOn w:val="Domylnaczcionkaakapitu"/>
    <w:rsid w:val="007A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raofficia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atmed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at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praofficia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1139</Words>
  <Characters>7361</Characters>
  <Application>Microsoft Office Word</Application>
  <DocSecurity>0</DocSecurity>
  <Lines>126</Lines>
  <Paragraphs>38</Paragraphs>
  <ScaleCrop>false</ScaleCrop>
  <Company/>
  <LinksUpToDate>false</LinksUpToDate>
  <CharactersWithSpaces>8488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6</cp:revision>
  <cp:lastPrinted>2026-03-18T09:54:00Z</cp:lastPrinted>
  <dcterms:created xsi:type="dcterms:W3CDTF">2026-03-18T09:53:00Z</dcterms:created>
  <dcterms:modified xsi:type="dcterms:W3CDTF">2026-03-18T10:40:00Z</dcterms:modified>
</cp:coreProperties>
</file>