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5E2FE" w14:textId="557FAC23" w:rsidR="008E6F51" w:rsidRDefault="00AC3843" w:rsidP="008E6F51">
      <w:pPr>
        <w:spacing w:after="0" w:line="240" w:lineRule="auto"/>
        <w:rPr>
          <w:rFonts w:ascii="Cupra Light" w:eastAsia="Arial Unicode MS" w:hAnsi="Cupra Light"/>
          <w:b/>
          <w:bCs/>
          <w:sz w:val="32"/>
          <w:szCs w:val="36"/>
        </w:rPr>
      </w:pP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03D7AF4" wp14:editId="146C306D">
                <wp:simplePos x="0" y="0"/>
                <wp:positionH relativeFrom="column">
                  <wp:posOffset>-762635</wp:posOffset>
                </wp:positionH>
                <wp:positionV relativeFrom="paragraph">
                  <wp:posOffset>6263640</wp:posOffset>
                </wp:positionV>
                <wp:extent cx="3319780" cy="2990850"/>
                <wp:effectExtent l="0" t="0" r="13970" b="19050"/>
                <wp:wrapNone/>
                <wp:docPr id="153230048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780" cy="299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56B60" w14:textId="77777777" w:rsidR="004D557E" w:rsidRDefault="00D938D5" w:rsidP="004D557E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line="276" w:lineRule="auto"/>
                              <w:ind w:right="6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D938D5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Od Barcelony po </w:t>
                            </w:r>
                            <w:proofErr w:type="spellStart"/>
                            <w:r w:rsidRPr="00D938D5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Goodwood</w:t>
                            </w:r>
                            <w:proofErr w:type="spellEnd"/>
                            <w:r w:rsidRPr="00D938D5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– CUPRA przez wszystkie cztery dni </w:t>
                            </w:r>
                            <w:proofErr w:type="spellStart"/>
                            <w:r w:rsidRPr="00D938D5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Goodwood</w:t>
                            </w:r>
                            <w:proofErr w:type="spellEnd"/>
                            <w:r w:rsidRPr="00D938D5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D938D5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Festival</w:t>
                            </w:r>
                            <w:proofErr w:type="spellEnd"/>
                            <w:r w:rsidRPr="00D938D5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of </w:t>
                            </w:r>
                            <w:proofErr w:type="spellStart"/>
                            <w:r w:rsidRPr="00D938D5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Speed</w:t>
                            </w:r>
                            <w:proofErr w:type="spellEnd"/>
                            <w:r w:rsidRPr="00D938D5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2026 prezentuje swoje zelektryfikowane osiągi zarówno na scenie, jak i na trasie wydarzenia.</w:t>
                            </w:r>
                          </w:p>
                          <w:p w14:paraId="26CE9D6B" w14:textId="3FF0BB7C" w:rsidR="00AC3843" w:rsidRPr="004D557E" w:rsidRDefault="004D557E" w:rsidP="004D557E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line="276" w:lineRule="auto"/>
                              <w:ind w:right="6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4D557E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CUPRA umacnia swoje zaangażowanie w sporty motorowe, potwierdzając przedłużenie partnerstwa z zespołem KIRO w Formule E wraz z wejściem serii w nową erę bolidów Gen4.</w:t>
                            </w:r>
                          </w:p>
                          <w:p w14:paraId="05218746" w14:textId="77777777" w:rsidR="00AC3843" w:rsidRPr="004D557E" w:rsidRDefault="00AC3843" w:rsidP="00AC3843">
                            <w:pPr>
                              <w:pStyle w:val="Akapitzlist"/>
                              <w:rPr>
                                <w:rFonts w:ascii="Cupra Light" w:hAnsi="Cupra Light"/>
                                <w:b/>
                                <w:color w:val="FFFFFF" w:themeColor="background1"/>
                                <w:lang w:val="pl-PL"/>
                              </w:rPr>
                            </w:pPr>
                          </w:p>
                          <w:p w14:paraId="63FF445A" w14:textId="77777777" w:rsidR="00AC3843" w:rsidRPr="004D557E" w:rsidRDefault="00AC3843" w:rsidP="00AC3843">
                            <w:pPr>
                              <w:pStyle w:val="Akapitzlist"/>
                              <w:rPr>
                                <w:rFonts w:ascii="Cupra Light" w:hAnsi="Cupra Light"/>
                                <w:b/>
                                <w:color w:val="FFFFFF" w:themeColor="background1"/>
                                <w:lang w:val="pl-PL"/>
                              </w:rPr>
                            </w:pPr>
                          </w:p>
                          <w:p w14:paraId="5F79EA96" w14:textId="77777777" w:rsidR="00AC3843" w:rsidRPr="001D73C9" w:rsidRDefault="00AC3843" w:rsidP="00AC3843">
                            <w:pPr>
                              <w:pStyle w:val="Akapitzlist"/>
                              <w:rPr>
                                <w:color w:val="FFFFFF" w:themeColor="background1"/>
                              </w:rPr>
                            </w:pPr>
                            <w:r w:rsidRPr="001D73C9">
                              <w:rPr>
                                <w:rFonts w:ascii="Cupra Light" w:eastAsia="Arial Unicode MS" w:hAnsi="Cupra Light"/>
                                <w:color w:val="FFFFFF" w:themeColor="background1"/>
                              </w:rPr>
                              <w:t>Goodwood House, 09-07-2026</w:t>
                            </w:r>
                          </w:p>
                          <w:p w14:paraId="50C16864" w14:textId="77777777" w:rsidR="00AC3843" w:rsidRPr="006578E8" w:rsidRDefault="00AC3843" w:rsidP="00AC3843">
                            <w:pPr>
                              <w:spacing w:line="276" w:lineRule="auto"/>
                              <w:rPr>
                                <w:rFonts w:ascii="Cupra Light" w:hAnsi="Cupra Light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D7AF4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-60.05pt;margin-top:493.2pt;width:261.4pt;height:235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" filled="f" strokeweight=".5pt">
                <v:textbox>
                  <w:txbxContent>
                    <w:p w14:paraId="11556B60" w14:textId="77777777" w:rsidR="004D557E" w:rsidRDefault="00D938D5" w:rsidP="004D557E">
                      <w:pPr>
                        <w:pStyle w:val="Akapitzlist"/>
                        <w:numPr>
                          <w:ilvl w:val="0"/>
                          <w:numId w:val="24"/>
                        </w:numPr>
                        <w:tabs>
                          <w:tab w:val="left" w:pos="142"/>
                          <w:tab w:val="left" w:pos="284"/>
                        </w:tabs>
                        <w:spacing w:line="276" w:lineRule="auto"/>
                        <w:ind w:right="6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D938D5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Od Barcelony po </w:t>
                      </w:r>
                      <w:proofErr w:type="spellStart"/>
                      <w:r w:rsidRPr="00D938D5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lang w:val="pl-PL"/>
                        </w:rPr>
                        <w:t>Goodwood</w:t>
                      </w:r>
                      <w:proofErr w:type="spellEnd"/>
                      <w:r w:rsidRPr="00D938D5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– CUPRA przez wszystkie cztery dni </w:t>
                      </w:r>
                      <w:proofErr w:type="spellStart"/>
                      <w:r w:rsidRPr="00D938D5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lang w:val="pl-PL"/>
                        </w:rPr>
                        <w:t>Goodwood</w:t>
                      </w:r>
                      <w:proofErr w:type="spellEnd"/>
                      <w:r w:rsidRPr="00D938D5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</w:t>
                      </w:r>
                      <w:proofErr w:type="spellStart"/>
                      <w:r w:rsidRPr="00D938D5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lang w:val="pl-PL"/>
                        </w:rPr>
                        <w:t>Festival</w:t>
                      </w:r>
                      <w:proofErr w:type="spellEnd"/>
                      <w:r w:rsidRPr="00D938D5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of </w:t>
                      </w:r>
                      <w:proofErr w:type="spellStart"/>
                      <w:r w:rsidRPr="00D938D5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lang w:val="pl-PL"/>
                        </w:rPr>
                        <w:t>Speed</w:t>
                      </w:r>
                      <w:proofErr w:type="spellEnd"/>
                      <w:r w:rsidRPr="00D938D5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2026 prezentuje swoje zelektryfikowane osiągi zarówno na scenie, jak i na trasie wydarzenia.</w:t>
                      </w:r>
                    </w:p>
                    <w:p w14:paraId="26CE9D6B" w14:textId="3FF0BB7C" w:rsidR="00AC3843" w:rsidRPr="004D557E" w:rsidRDefault="004D557E" w:rsidP="004D557E">
                      <w:pPr>
                        <w:pStyle w:val="Akapitzlist"/>
                        <w:numPr>
                          <w:ilvl w:val="0"/>
                          <w:numId w:val="24"/>
                        </w:numPr>
                        <w:tabs>
                          <w:tab w:val="left" w:pos="142"/>
                          <w:tab w:val="left" w:pos="284"/>
                        </w:tabs>
                        <w:spacing w:line="276" w:lineRule="auto"/>
                        <w:ind w:right="6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4D557E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CUPRA umacnia swoje zaangażowanie w sporty motorowe, potwierdzając przedłużenie partnerstwa z zespołem KIRO w Formule E wraz z wejściem serii w nową erę bolidów Gen4.</w:t>
                      </w:r>
                    </w:p>
                    <w:p w14:paraId="05218746" w14:textId="77777777" w:rsidR="00AC3843" w:rsidRPr="004D557E" w:rsidRDefault="00AC3843" w:rsidP="00AC3843">
                      <w:pPr>
                        <w:pStyle w:val="Akapitzlist"/>
                        <w:rPr>
                          <w:rFonts w:ascii="Cupra Light" w:hAnsi="Cupra Light"/>
                          <w:b/>
                          <w:color w:val="FFFFFF" w:themeColor="background1"/>
                          <w:lang w:val="pl-PL"/>
                        </w:rPr>
                      </w:pPr>
                    </w:p>
                    <w:p w14:paraId="63FF445A" w14:textId="77777777" w:rsidR="00AC3843" w:rsidRPr="004D557E" w:rsidRDefault="00AC3843" w:rsidP="00AC3843">
                      <w:pPr>
                        <w:pStyle w:val="Akapitzlist"/>
                        <w:rPr>
                          <w:rFonts w:ascii="Cupra Light" w:hAnsi="Cupra Light"/>
                          <w:b/>
                          <w:color w:val="FFFFFF" w:themeColor="background1"/>
                          <w:lang w:val="pl-PL"/>
                        </w:rPr>
                      </w:pPr>
                    </w:p>
                    <w:p w14:paraId="5F79EA96" w14:textId="77777777" w:rsidR="00AC3843" w:rsidRPr="001D73C9" w:rsidRDefault="00AC3843" w:rsidP="00AC3843">
                      <w:pPr>
                        <w:pStyle w:val="Akapitzlist"/>
                        <w:rPr>
                          <w:color w:val="FFFFFF" w:themeColor="background1"/>
                        </w:rPr>
                      </w:pPr>
                      <w:r w:rsidRPr="001D73C9">
                        <w:rPr>
                          <w:rFonts w:ascii="Cupra Light" w:eastAsia="Arial Unicode MS" w:hAnsi="Cupra Light"/>
                          <w:color w:val="FFFFFF" w:themeColor="background1"/>
                        </w:rPr>
                        <w:t>Goodwood House, 09-07-2026</w:t>
                      </w:r>
                    </w:p>
                    <w:p w14:paraId="50C16864" w14:textId="77777777" w:rsidR="00AC3843" w:rsidRPr="006578E8" w:rsidRDefault="00AC3843" w:rsidP="00AC3843">
                      <w:pPr>
                        <w:spacing w:line="276" w:lineRule="auto"/>
                        <w:rPr>
                          <w:rFonts w:ascii="Cupra Light" w:hAnsi="Cupra Light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6EC2">
        <w:rPr>
          <w:rFonts w:ascii="Cupra Light" w:eastAsia="Arial Unicode MS" w:hAnsi="Cupra Light"/>
          <w:b/>
          <w:bCs/>
          <w:noProof/>
          <w:sz w:val="32"/>
          <w:szCs w:val="36"/>
        </w:rPr>
        <w:drawing>
          <wp:anchor distT="0" distB="0" distL="114300" distR="114300" simplePos="0" relativeHeight="251658245" behindDoc="0" locked="0" layoutInCell="1" allowOverlap="1" wp14:anchorId="562FB5F5" wp14:editId="0D5036E5">
            <wp:simplePos x="0" y="0"/>
            <wp:positionH relativeFrom="page">
              <wp:align>center</wp:align>
            </wp:positionH>
            <wp:positionV relativeFrom="paragraph">
              <wp:posOffset>-1054100</wp:posOffset>
            </wp:positionV>
            <wp:extent cx="733425" cy="633227"/>
            <wp:effectExtent l="0" t="0" r="0" b="0"/>
            <wp:wrapNone/>
            <wp:docPr id="675740760" name="Imagen 12" descr="Icon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40760" name="Imagen 12" descr="Icono&#10;&#10;El contenido generado por IA puede ser incorrec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33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73F">
        <w:rPr>
          <w:noProof/>
        </w:rPr>
        <w:drawing>
          <wp:anchor distT="0" distB="0" distL="114300" distR="114300" simplePos="0" relativeHeight="251658244" behindDoc="1" locked="0" layoutInCell="1" allowOverlap="1" wp14:anchorId="68E6F865" wp14:editId="6FB38436">
            <wp:simplePos x="0" y="0"/>
            <wp:positionH relativeFrom="page">
              <wp:align>left</wp:align>
            </wp:positionH>
            <wp:positionV relativeFrom="paragraph">
              <wp:posOffset>-1407160</wp:posOffset>
            </wp:positionV>
            <wp:extent cx="7569200" cy="7569200"/>
            <wp:effectExtent l="0" t="0" r="0" b="0"/>
            <wp:wrapNone/>
            <wp:docPr id="507208544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75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046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591809" wp14:editId="649C2602">
                <wp:simplePos x="0" y="0"/>
                <wp:positionH relativeFrom="page">
                  <wp:align>right</wp:align>
                </wp:positionH>
                <wp:positionV relativeFrom="paragraph">
                  <wp:posOffset>2330450</wp:posOffset>
                </wp:positionV>
                <wp:extent cx="8087360" cy="7447104"/>
                <wp:effectExtent l="0" t="0" r="8890" b="1905"/>
                <wp:wrapNone/>
                <wp:docPr id="22008198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7360" cy="7447104"/>
                        </a:xfrm>
                        <a:prstGeom prst="rect">
                          <a:avLst/>
                        </a:prstGeom>
                        <a:gradFill>
                          <a:gsLst>
                            <a:gs pos="55000">
                              <a:schemeClr val="tx1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4DCAB" id="Rectángulo 2" o:spid="_x0000_s1026" style="position:absolute;margin-left:585.6pt;margin-top:183.5pt;width:636.8pt;height:586.4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" fillcolor="black [3213]" stroked="f" strokeweight="1pt">
                <v:fill opacity="0" color2="#d4def1 [756]" angle="180" colors="0 black;36045f black" focus="100%" type="gradient"/>
                <w10:wrap anchorx="page"/>
              </v:rect>
            </w:pict>
          </mc:Fallback>
        </mc:AlternateContent>
      </w:r>
      <w:r w:rsidR="00AF063C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DE7475" wp14:editId="31D8E2B4">
                <wp:simplePos x="0" y="0"/>
                <wp:positionH relativeFrom="margin">
                  <wp:align>center</wp:align>
                </wp:positionH>
                <wp:positionV relativeFrom="paragraph">
                  <wp:posOffset>3874339</wp:posOffset>
                </wp:positionV>
                <wp:extent cx="6817767" cy="2136039"/>
                <wp:effectExtent l="0" t="0" r="0" b="0"/>
                <wp:wrapNone/>
                <wp:docPr id="69397548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767" cy="21360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BD1244" w14:textId="2FFD20E3" w:rsidR="005B1559" w:rsidRPr="0073759A" w:rsidRDefault="0073759A" w:rsidP="005B1559">
                            <w:pPr>
                              <w:jc w:val="center"/>
                              <w:rPr>
                                <w:lang w:val="pl-PL"/>
                              </w:rPr>
                            </w:pPr>
                            <w:r w:rsidRPr="0073759A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CUPRA umacnia swoje zaangażowanie w sporty motorowe, przedłużając partnerstwo z zespołem KIRO w Formule E i prezentuje model Leon VZ e-</w:t>
                            </w:r>
                            <w:proofErr w:type="spellStart"/>
                            <w:r w:rsidRPr="0073759A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Hybrid</w:t>
                            </w:r>
                            <w:proofErr w:type="spellEnd"/>
                            <w:r w:rsidRPr="0073759A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73759A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Racer</w:t>
                            </w:r>
                            <w:proofErr w:type="spellEnd"/>
                            <w:r w:rsidRPr="0073759A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podczas </w:t>
                            </w:r>
                            <w:proofErr w:type="spellStart"/>
                            <w:r w:rsidRPr="0073759A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Goodwood</w:t>
                            </w:r>
                            <w:proofErr w:type="spellEnd"/>
                            <w:r w:rsidRPr="0073759A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73759A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Festival</w:t>
                            </w:r>
                            <w:proofErr w:type="spellEnd"/>
                            <w:r w:rsidRPr="0073759A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of </w:t>
                            </w:r>
                            <w:proofErr w:type="spellStart"/>
                            <w:r w:rsidRPr="0073759A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Speed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E7475" id="_x0000_s1027" type="#_x0000_t202" style="position:absolute;margin-left:0;margin-top:305.05pt;width:536.85pt;height:168.2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" filled="f" stroked="f" strokeweight=".5pt">
                <v:textbox>
                  <w:txbxContent>
                    <w:p w14:paraId="3EBD1244" w14:textId="2FFD20E3" w:rsidR="005B1559" w:rsidRPr="0073759A" w:rsidRDefault="0073759A" w:rsidP="005B1559">
                      <w:pPr>
                        <w:jc w:val="center"/>
                        <w:rPr>
                          <w:lang w:val="pl-PL"/>
                        </w:rPr>
                      </w:pPr>
                      <w:r w:rsidRPr="0073759A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CUPRA umacnia swoje zaangażowanie w sporty motorowe, przedłużając partnerstwo z zespołem KIRO w Formule E i prezentuje model Leon VZ e-</w:t>
                      </w:r>
                      <w:proofErr w:type="spellStart"/>
                      <w:r w:rsidRPr="0073759A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Hybrid</w:t>
                      </w:r>
                      <w:proofErr w:type="spellEnd"/>
                      <w:r w:rsidRPr="0073759A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</w:t>
                      </w:r>
                      <w:proofErr w:type="spellStart"/>
                      <w:r w:rsidRPr="0073759A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Racer</w:t>
                      </w:r>
                      <w:proofErr w:type="spellEnd"/>
                      <w:r w:rsidRPr="0073759A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podczas </w:t>
                      </w:r>
                      <w:proofErr w:type="spellStart"/>
                      <w:r w:rsidRPr="0073759A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Goodwood</w:t>
                      </w:r>
                      <w:proofErr w:type="spellEnd"/>
                      <w:r w:rsidRPr="0073759A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</w:t>
                      </w:r>
                      <w:proofErr w:type="spellStart"/>
                      <w:r w:rsidRPr="0073759A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Festival</w:t>
                      </w:r>
                      <w:proofErr w:type="spellEnd"/>
                      <w:r w:rsidRPr="0073759A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of </w:t>
                      </w:r>
                      <w:proofErr w:type="spellStart"/>
                      <w:r w:rsidRPr="0073759A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Speed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6578E8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FF6B4DF" wp14:editId="101B95B4">
                <wp:simplePos x="0" y="0"/>
                <wp:positionH relativeFrom="column">
                  <wp:posOffset>2698116</wp:posOffset>
                </wp:positionH>
                <wp:positionV relativeFrom="paragraph">
                  <wp:posOffset>6264275</wp:posOffset>
                </wp:positionV>
                <wp:extent cx="3581400" cy="2305878"/>
                <wp:effectExtent l="0" t="0" r="12700" b="18415"/>
                <wp:wrapNone/>
                <wp:docPr id="296731042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230587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39667A" w14:textId="3B5D61A9" w:rsidR="00FE3962" w:rsidRPr="00C47CA8" w:rsidRDefault="00C47CA8" w:rsidP="00C47CA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spacing w:line="276" w:lineRule="auto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C47CA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Od drogi po tor wyścigowy – CUPRA Leon VZ e-</w:t>
                            </w:r>
                            <w:proofErr w:type="spellStart"/>
                            <w:r w:rsidRPr="00C47CA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Hybrid</w:t>
                            </w:r>
                            <w:proofErr w:type="spellEnd"/>
                            <w:r w:rsidRPr="00C47CA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C47CA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Racer</w:t>
                            </w:r>
                            <w:proofErr w:type="spellEnd"/>
                            <w:r w:rsidRPr="00C47CA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jest gotowa na nowo zdefiniować osiągi, przesuwając granice możliwości napędu zelektryfikowanego.</w:t>
                            </w:r>
                          </w:p>
                          <w:p w14:paraId="7B69462B" w14:textId="235FA5C4" w:rsidR="00FE3962" w:rsidRPr="00C47CA8" w:rsidRDefault="00C47CA8" w:rsidP="00FE3962">
                            <w:pPr>
                              <w:numPr>
                                <w:ilvl w:val="0"/>
                                <w:numId w:val="24"/>
                              </w:numPr>
                              <w:spacing w:line="276" w:lineRule="auto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C47CA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CUPRA </w:t>
                            </w:r>
                            <w:proofErr w:type="spellStart"/>
                            <w:r w:rsidRPr="00C47CA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Raval</w:t>
                            </w:r>
                            <w:proofErr w:type="spellEnd"/>
                            <w:r w:rsidRPr="00C47CA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jest teraz dostępna również w wersji z kierownicą po prawej stronie, wprowadzając odważny design i miejski charakter do nowego pokolenia kierowców w Wielkiej Brytanii.</w:t>
                            </w:r>
                            <w:r w:rsidR="00FE3962" w:rsidRPr="00C47CA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br/>
                            </w:r>
                          </w:p>
                          <w:p w14:paraId="315A9740" w14:textId="77777777" w:rsidR="00FE3962" w:rsidRPr="0016417C" w:rsidRDefault="00FE3962" w:rsidP="00FE3962">
                            <w:pPr>
                              <w:spacing w:line="276" w:lineRule="auto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5A265FEE" w14:textId="77777777" w:rsidR="008E6F51" w:rsidRPr="0016417C" w:rsidRDefault="008E6F51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6B4DF" id="_x0000_s1028" type="#_x0000_t202" style="position:absolute;margin-left:212.45pt;margin-top:493.25pt;width:282pt;height:181.5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" filled="f" strokeweight=".5pt">
                <v:textbox>
                  <w:txbxContent>
                    <w:p w14:paraId="3F39667A" w14:textId="3B5D61A9" w:rsidR="00FE3962" w:rsidRPr="00C47CA8" w:rsidRDefault="00C47CA8" w:rsidP="00C47CA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spacing w:line="276" w:lineRule="auto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C47CA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Od drogi po tor wyścigowy – CUPRA Leon VZ e-</w:t>
                      </w:r>
                      <w:proofErr w:type="spellStart"/>
                      <w:r w:rsidRPr="00C47CA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Hybrid</w:t>
                      </w:r>
                      <w:proofErr w:type="spellEnd"/>
                      <w:r w:rsidRPr="00C47CA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</w:t>
                      </w:r>
                      <w:proofErr w:type="spellStart"/>
                      <w:r w:rsidRPr="00C47CA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Racer</w:t>
                      </w:r>
                      <w:proofErr w:type="spellEnd"/>
                      <w:r w:rsidRPr="00C47CA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jest gotowa na nowo zdefiniować osiągi, przesuwając granice możliwości napędu zelektryfikowanego.</w:t>
                      </w:r>
                    </w:p>
                    <w:p w14:paraId="7B69462B" w14:textId="235FA5C4" w:rsidR="00FE3962" w:rsidRPr="00C47CA8" w:rsidRDefault="00C47CA8" w:rsidP="00FE3962">
                      <w:pPr>
                        <w:numPr>
                          <w:ilvl w:val="0"/>
                          <w:numId w:val="24"/>
                        </w:numPr>
                        <w:spacing w:line="276" w:lineRule="auto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C47CA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CUPRA </w:t>
                      </w:r>
                      <w:proofErr w:type="spellStart"/>
                      <w:r w:rsidRPr="00C47CA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Raval</w:t>
                      </w:r>
                      <w:proofErr w:type="spellEnd"/>
                      <w:r w:rsidRPr="00C47CA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jest teraz dostępna również w wersji z kierownicą po prawej stronie, wprowadzając odważny design i miejski charakter do nowego pokolenia kierowców w Wielkiej Brytanii.</w:t>
                      </w:r>
                      <w:r w:rsidR="00FE3962" w:rsidRPr="00C47CA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br/>
                      </w:r>
                    </w:p>
                    <w:p w14:paraId="315A9740" w14:textId="77777777" w:rsidR="00FE3962" w:rsidRPr="0016417C" w:rsidRDefault="00FE3962" w:rsidP="00FE3962">
                      <w:pPr>
                        <w:spacing w:line="276" w:lineRule="auto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5A265FEE" w14:textId="77777777" w:rsidR="008E6F51" w:rsidRPr="0016417C" w:rsidRDefault="008E6F51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6F51">
        <w:fldChar w:fldCharType="begin"/>
      </w:r>
      <w:r w:rsidR="008E6F51">
        <w:instrText xml:space="preserve"> INCLUDEPICTURE "https://upload.wikimedia.org/wikipedia/commons/0/09/Cupra_White.png" \* MERGEFORMATINET </w:instrText>
      </w:r>
      <w:r w:rsidR="008E6F51">
        <w:fldChar w:fldCharType="separate"/>
      </w:r>
      <w:r w:rsidR="008E6F51">
        <w:fldChar w:fldCharType="end"/>
      </w:r>
      <w:r w:rsidR="008E6F51">
        <w:rPr>
          <w:rFonts w:ascii="Cupra Light" w:eastAsia="Arial Unicode MS" w:hAnsi="Cupra Light"/>
          <w:b/>
          <w:bCs/>
          <w:sz w:val="32"/>
          <w:szCs w:val="36"/>
        </w:rPr>
        <w:br w:type="page"/>
      </w:r>
    </w:p>
    <w:p w14:paraId="30C388D1" w14:textId="691E3691" w:rsidR="00824969" w:rsidRDefault="00824969">
      <w:pPr>
        <w:spacing w:after="0" w:line="240" w:lineRule="auto"/>
        <w:rPr>
          <w:rFonts w:ascii="Cupra Light" w:eastAsia="Arial Unicode MS" w:hAnsi="Cupra Light"/>
        </w:rPr>
      </w:pPr>
    </w:p>
    <w:tbl>
      <w:tblPr>
        <w:tblStyle w:val="Tabela-Siatka"/>
        <w:tblpPr w:leftFromText="141" w:rightFromText="141" w:horzAnchor="margin" w:tblpY="11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  <w:gridCol w:w="4393"/>
      </w:tblGrid>
      <w:tr w:rsidR="00F7788C" w14:paraId="2BACB4B8" w14:textId="77777777" w:rsidTr="00E85B69">
        <w:tc>
          <w:tcPr>
            <w:tcW w:w="4392" w:type="dxa"/>
          </w:tcPr>
          <w:p w14:paraId="58C773F8" w14:textId="2D04CBBA" w:rsidR="00EF295D" w:rsidRDefault="00E85B69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0882DE82" wp14:editId="5B11A78D">
                  <wp:extent cx="2412000" cy="1620000"/>
                  <wp:effectExtent l="0" t="0" r="7620" b="0"/>
                  <wp:docPr id="658480069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</w:tcPr>
          <w:p w14:paraId="76B8D412" w14:textId="09090329" w:rsidR="00EF295D" w:rsidRDefault="00861E23" w:rsidP="00E85B69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39CAE182" wp14:editId="373A191C">
                  <wp:extent cx="2466000" cy="1620000"/>
                  <wp:effectExtent l="0" t="0" r="0" b="0"/>
                  <wp:docPr id="28818786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96" r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88C" w14:paraId="4CDEC7D6" w14:textId="77777777" w:rsidTr="00E85B69">
        <w:tc>
          <w:tcPr>
            <w:tcW w:w="4392" w:type="dxa"/>
          </w:tcPr>
          <w:p w14:paraId="1B9DCC31" w14:textId="46086BCA" w:rsidR="00EF295D" w:rsidRDefault="00EF295D" w:rsidP="0017626E">
            <w:pPr>
              <w:spacing w:after="0" w:line="240" w:lineRule="auto"/>
              <w:rPr>
                <w:rFonts w:ascii="Cupra Light" w:eastAsia="Arial Unicode MS" w:hAnsi="Cupra Light"/>
              </w:rPr>
            </w:pPr>
          </w:p>
        </w:tc>
        <w:tc>
          <w:tcPr>
            <w:tcW w:w="4393" w:type="dxa"/>
          </w:tcPr>
          <w:p w14:paraId="45527AA7" w14:textId="77777777" w:rsidR="00F7788C" w:rsidRDefault="00F7788C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  <w:p w14:paraId="0FAF2302" w14:textId="669EAB6C" w:rsidR="00EF295D" w:rsidRDefault="00EF295D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</w:tc>
      </w:tr>
      <w:tr w:rsidR="00F7788C" w14:paraId="21B0FCA2" w14:textId="77777777" w:rsidTr="00E85B69">
        <w:tc>
          <w:tcPr>
            <w:tcW w:w="4392" w:type="dxa"/>
          </w:tcPr>
          <w:p w14:paraId="53DDC5F7" w14:textId="3000D5E0" w:rsidR="00F7788C" w:rsidRDefault="0017626E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3EC401FE" wp14:editId="008D35BC">
                  <wp:extent cx="2426400" cy="1620000"/>
                  <wp:effectExtent l="0" t="0" r="0" b="0"/>
                  <wp:docPr id="498567959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4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A53ADB" w14:textId="444765A9" w:rsidR="00A70E28" w:rsidRDefault="00A70E28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</w:tc>
        <w:tc>
          <w:tcPr>
            <w:tcW w:w="4393" w:type="dxa"/>
          </w:tcPr>
          <w:p w14:paraId="05CBD5D1" w14:textId="2F9421AB" w:rsidR="00A70E28" w:rsidRDefault="0017626E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60DC6DF8" wp14:editId="03739C90">
                  <wp:extent cx="2426400" cy="1620000"/>
                  <wp:effectExtent l="0" t="0" r="0" b="0"/>
                  <wp:docPr id="1983671437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4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CF9C6D" w14:textId="51B27AEF" w:rsidR="00F7788C" w:rsidRDefault="00F7788C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</w:tc>
      </w:tr>
      <w:tr w:rsidR="00F7788C" w14:paraId="58FCA265" w14:textId="77777777" w:rsidTr="00E85B69">
        <w:tc>
          <w:tcPr>
            <w:tcW w:w="4392" w:type="dxa"/>
          </w:tcPr>
          <w:p w14:paraId="63E17F02" w14:textId="77777777" w:rsidR="00A70E28" w:rsidRDefault="00A70E28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  <w:p w14:paraId="1DD89038" w14:textId="04C710F0" w:rsidR="00A70E28" w:rsidRDefault="006158C0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62C1AEF8" wp14:editId="67A90861">
                  <wp:extent cx="2426400" cy="1620000"/>
                  <wp:effectExtent l="0" t="0" r="0" b="0"/>
                  <wp:docPr id="1431575975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4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</w:tcPr>
          <w:p w14:paraId="0164C57F" w14:textId="77777777" w:rsidR="00A70E28" w:rsidRDefault="00A70E28" w:rsidP="00A70E28">
            <w:pPr>
              <w:spacing w:after="0" w:line="240" w:lineRule="auto"/>
              <w:rPr>
                <w:rFonts w:ascii="Cupra Light" w:eastAsia="Arial Unicode MS" w:hAnsi="Cupra Light"/>
              </w:rPr>
            </w:pPr>
          </w:p>
          <w:p w14:paraId="1821851F" w14:textId="77D66127" w:rsidR="00F7788C" w:rsidRDefault="00712320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59C044AB" wp14:editId="1F179B2E">
                  <wp:extent cx="2426400" cy="1620000"/>
                  <wp:effectExtent l="0" t="0" r="0" b="0"/>
                  <wp:docPr id="675382089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4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88C" w:rsidRPr="0016417C" w14:paraId="7748807E" w14:textId="77777777" w:rsidTr="00E85B69">
        <w:tc>
          <w:tcPr>
            <w:tcW w:w="8785" w:type="dxa"/>
            <w:gridSpan w:val="2"/>
          </w:tcPr>
          <w:p w14:paraId="0C375C03" w14:textId="77777777" w:rsidR="00A70E28" w:rsidRDefault="00A70E28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  <w:noProof/>
              </w:rPr>
            </w:pPr>
          </w:p>
          <w:p w14:paraId="286FF3F7" w14:textId="77777777" w:rsidR="00E85B69" w:rsidRDefault="00E85B69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  <w:noProof/>
              </w:rPr>
            </w:pPr>
          </w:p>
          <w:p w14:paraId="6296030E" w14:textId="77777777" w:rsidR="00E36EC2" w:rsidRDefault="00E36EC2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  <w:noProof/>
              </w:rPr>
            </w:pPr>
          </w:p>
          <w:p w14:paraId="1063A56B" w14:textId="77777777" w:rsidR="00E36EC2" w:rsidRDefault="00E36EC2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  <w:noProof/>
              </w:rPr>
            </w:pPr>
          </w:p>
          <w:p w14:paraId="41F60736" w14:textId="77777777" w:rsidR="00E36EC2" w:rsidRDefault="00E36EC2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  <w:noProof/>
              </w:rPr>
            </w:pPr>
          </w:p>
          <w:p w14:paraId="34AB1C9B" w14:textId="77777777" w:rsidR="00E36EC2" w:rsidRDefault="00E36EC2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  <w:noProof/>
              </w:rPr>
            </w:pPr>
          </w:p>
          <w:p w14:paraId="646440E3" w14:textId="77777777" w:rsidR="00E36EC2" w:rsidRDefault="00E36EC2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  <w:noProof/>
              </w:rPr>
            </w:pPr>
          </w:p>
          <w:p w14:paraId="0ADD7067" w14:textId="77777777" w:rsidR="00E36EC2" w:rsidRDefault="00E36EC2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  <w:noProof/>
              </w:rPr>
            </w:pPr>
          </w:p>
          <w:p w14:paraId="33D57A50" w14:textId="77777777" w:rsidR="00E36EC2" w:rsidRDefault="00E36EC2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  <w:noProof/>
              </w:rPr>
            </w:pPr>
          </w:p>
          <w:p w14:paraId="77996CB9" w14:textId="77777777" w:rsidR="00E36EC2" w:rsidRDefault="00E36EC2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  <w:noProof/>
              </w:rPr>
            </w:pPr>
          </w:p>
          <w:p w14:paraId="5B94D1FB" w14:textId="07DCBCCF" w:rsidR="00F7788C" w:rsidRPr="002B7C22" w:rsidRDefault="002B7C22" w:rsidP="00A70E28">
            <w:pPr>
              <w:spacing w:after="0" w:line="240" w:lineRule="auto"/>
              <w:jc w:val="center"/>
              <w:rPr>
                <w:rFonts w:ascii="Cupra Light" w:eastAsia="Arial Unicode MS" w:hAnsi="Cupra Light"/>
                <w:lang w:val="pl-PL"/>
              </w:rPr>
            </w:pPr>
            <w:r w:rsidRPr="002B7C22">
              <w:rPr>
                <w:rFonts w:ascii="Cupra Light" w:eastAsia="Arial Unicode MS" w:hAnsi="Cupra Light"/>
                <w:noProof/>
                <w:lang w:val="pl-PL"/>
              </w:rPr>
              <w:t>Więcej zdjęć do po</w:t>
            </w:r>
            <w:r>
              <w:rPr>
                <w:rFonts w:ascii="Cupra Light" w:eastAsia="Arial Unicode MS" w:hAnsi="Cupra Light"/>
                <w:noProof/>
                <w:lang w:val="pl-PL"/>
              </w:rPr>
              <w:t>brania</w:t>
            </w:r>
            <w:r w:rsidR="00F7788C" w:rsidRPr="002B7C22">
              <w:rPr>
                <w:rFonts w:ascii="Cupra Light" w:eastAsia="Arial Unicode MS" w:hAnsi="Cupra Light"/>
                <w:noProof/>
                <w:lang w:val="pl-PL"/>
              </w:rPr>
              <w:t xml:space="preserve"> </w:t>
            </w:r>
            <w:hyperlink r:id="rId19" w:history="1">
              <w:r w:rsidR="0084489A">
                <w:rPr>
                  <w:rStyle w:val="Hipercze"/>
                  <w:rFonts w:ascii="Cupra Light" w:eastAsia="Arial Unicode MS" w:hAnsi="Cupra Light"/>
                  <w:noProof/>
                  <w:lang w:val="pl-PL"/>
                </w:rPr>
                <w:t>tutaj</w:t>
              </w:r>
            </w:hyperlink>
            <w:r w:rsidR="00F7788C" w:rsidRPr="002B7C22">
              <w:rPr>
                <w:rFonts w:ascii="Cupra Light" w:eastAsia="Arial Unicode MS" w:hAnsi="Cupra Light"/>
                <w:noProof/>
                <w:lang w:val="pl-PL"/>
              </w:rPr>
              <w:t>.</w:t>
            </w:r>
          </w:p>
        </w:tc>
      </w:tr>
    </w:tbl>
    <w:p w14:paraId="698C043C" w14:textId="77777777" w:rsidR="00E36EC2" w:rsidRPr="002B7C22" w:rsidRDefault="00E36EC2" w:rsidP="00A0145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 w:eastAsia="en-US"/>
        </w:rPr>
      </w:pPr>
    </w:p>
    <w:p w14:paraId="3634F366" w14:textId="77777777" w:rsidR="006E1C6E" w:rsidRPr="006E1C6E" w:rsidRDefault="006E1C6E" w:rsidP="00A0145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 w:eastAsia="en-US"/>
        </w:rPr>
      </w:pPr>
      <w:r w:rsidRPr="006E1C6E">
        <w:rPr>
          <w:rFonts w:ascii="Cupra Light" w:eastAsia="Arial Unicode MS" w:hAnsi="Cupra Light"/>
          <w:lang w:val="pl-PL" w:eastAsia="en-US"/>
        </w:rPr>
        <w:t xml:space="preserve">Od Barcelony po </w:t>
      </w:r>
      <w:proofErr w:type="spellStart"/>
      <w:r w:rsidRPr="006E1C6E">
        <w:rPr>
          <w:rFonts w:ascii="Cupra Light" w:eastAsia="Arial Unicode MS" w:hAnsi="Cupra Light"/>
          <w:lang w:val="pl-PL" w:eastAsia="en-US"/>
        </w:rPr>
        <w:t>Goodwood</w:t>
      </w:r>
      <w:proofErr w:type="spellEnd"/>
      <w:r w:rsidRPr="006E1C6E">
        <w:rPr>
          <w:rFonts w:ascii="Cupra Light" w:eastAsia="Arial Unicode MS" w:hAnsi="Cupra Light"/>
          <w:lang w:val="pl-PL" w:eastAsia="en-US"/>
        </w:rPr>
        <w:t xml:space="preserve"> – CUPRA otwiera nowy rozdział w historii zelektryfikowanych osiągów podczas </w:t>
      </w:r>
      <w:proofErr w:type="spellStart"/>
      <w:r w:rsidRPr="006E1C6E">
        <w:rPr>
          <w:rFonts w:ascii="Cupra Light" w:eastAsia="Arial Unicode MS" w:hAnsi="Cupra Light"/>
          <w:lang w:val="pl-PL" w:eastAsia="en-US"/>
        </w:rPr>
        <w:t>Goodwood</w:t>
      </w:r>
      <w:proofErr w:type="spellEnd"/>
      <w:r w:rsidRPr="006E1C6E">
        <w:rPr>
          <w:rFonts w:ascii="Cupra Light" w:eastAsia="Arial Unicode MS" w:hAnsi="Cupra Light"/>
          <w:lang w:val="pl-PL" w:eastAsia="en-US"/>
        </w:rPr>
        <w:t xml:space="preserve"> </w:t>
      </w:r>
      <w:proofErr w:type="spellStart"/>
      <w:r w:rsidRPr="006E1C6E">
        <w:rPr>
          <w:rFonts w:ascii="Cupra Light" w:eastAsia="Arial Unicode MS" w:hAnsi="Cupra Light"/>
          <w:lang w:val="pl-PL" w:eastAsia="en-US"/>
        </w:rPr>
        <w:t>Festival</w:t>
      </w:r>
      <w:proofErr w:type="spellEnd"/>
      <w:r w:rsidRPr="006E1C6E">
        <w:rPr>
          <w:rFonts w:ascii="Cupra Light" w:eastAsia="Arial Unicode MS" w:hAnsi="Cupra Light"/>
          <w:lang w:val="pl-PL" w:eastAsia="en-US"/>
        </w:rPr>
        <w:t xml:space="preserve"> of </w:t>
      </w:r>
      <w:proofErr w:type="spellStart"/>
      <w:r w:rsidRPr="006E1C6E">
        <w:rPr>
          <w:rFonts w:ascii="Cupra Light" w:eastAsia="Arial Unicode MS" w:hAnsi="Cupra Light"/>
          <w:lang w:val="pl-PL" w:eastAsia="en-US"/>
        </w:rPr>
        <w:t>Speed</w:t>
      </w:r>
      <w:proofErr w:type="spellEnd"/>
      <w:r w:rsidRPr="006E1C6E">
        <w:rPr>
          <w:rFonts w:ascii="Cupra Light" w:eastAsia="Arial Unicode MS" w:hAnsi="Cupra Light"/>
          <w:lang w:val="pl-PL" w:eastAsia="en-US"/>
        </w:rPr>
        <w:t xml:space="preserve"> 2026. Potwierdza to przedłużenie partnerstwa z zespołem KIRO w Formule E i wspólny start w nowej erze bolidów Gen4, debiut modelu CUPRA Leon VZ e-</w:t>
      </w:r>
      <w:proofErr w:type="spellStart"/>
      <w:r w:rsidRPr="006E1C6E">
        <w:rPr>
          <w:rFonts w:ascii="Cupra Light" w:eastAsia="Arial Unicode MS" w:hAnsi="Cupra Light"/>
          <w:lang w:val="pl-PL" w:eastAsia="en-US"/>
        </w:rPr>
        <w:t>Hybrid</w:t>
      </w:r>
      <w:proofErr w:type="spellEnd"/>
      <w:r w:rsidRPr="006E1C6E">
        <w:rPr>
          <w:rFonts w:ascii="Cupra Light" w:eastAsia="Arial Unicode MS" w:hAnsi="Cupra Light"/>
          <w:lang w:val="pl-PL" w:eastAsia="en-US"/>
        </w:rPr>
        <w:t xml:space="preserve"> </w:t>
      </w:r>
      <w:proofErr w:type="spellStart"/>
      <w:r w:rsidRPr="006E1C6E">
        <w:rPr>
          <w:rFonts w:ascii="Cupra Light" w:eastAsia="Arial Unicode MS" w:hAnsi="Cupra Light"/>
          <w:lang w:val="pl-PL" w:eastAsia="en-US"/>
        </w:rPr>
        <w:t>Racer</w:t>
      </w:r>
      <w:proofErr w:type="spellEnd"/>
      <w:r w:rsidRPr="006E1C6E">
        <w:rPr>
          <w:rFonts w:ascii="Cupra Light" w:eastAsia="Arial Unicode MS" w:hAnsi="Cupra Light"/>
          <w:lang w:val="pl-PL" w:eastAsia="en-US"/>
        </w:rPr>
        <w:t xml:space="preserve"> oraz prezentacja w pełni elektrycznej CUPRY </w:t>
      </w:r>
      <w:proofErr w:type="spellStart"/>
      <w:r w:rsidRPr="006E1C6E">
        <w:rPr>
          <w:rFonts w:ascii="Cupra Light" w:eastAsia="Arial Unicode MS" w:hAnsi="Cupra Light"/>
          <w:lang w:val="pl-PL" w:eastAsia="en-US"/>
        </w:rPr>
        <w:t>Raval</w:t>
      </w:r>
      <w:proofErr w:type="spellEnd"/>
      <w:r w:rsidRPr="006E1C6E">
        <w:rPr>
          <w:rFonts w:ascii="Cupra Light" w:eastAsia="Arial Unicode MS" w:hAnsi="Cupra Light"/>
          <w:lang w:val="pl-PL" w:eastAsia="en-US"/>
        </w:rPr>
        <w:t xml:space="preserve">, dostępnej także w wersji z kierownicą po prawej stronie. Marka od lat przenosi technologie wypracowane w </w:t>
      </w:r>
      <w:proofErr w:type="spellStart"/>
      <w:r w:rsidRPr="006E1C6E">
        <w:rPr>
          <w:rFonts w:ascii="Cupra Light" w:eastAsia="Arial Unicode MS" w:hAnsi="Cupra Light"/>
          <w:lang w:val="pl-PL" w:eastAsia="en-US"/>
        </w:rPr>
        <w:t>motorsporcie</w:t>
      </w:r>
      <w:proofErr w:type="spellEnd"/>
      <w:r w:rsidRPr="006E1C6E">
        <w:rPr>
          <w:rFonts w:ascii="Cupra Light" w:eastAsia="Arial Unicode MS" w:hAnsi="Cupra Light"/>
          <w:lang w:val="pl-PL" w:eastAsia="en-US"/>
        </w:rPr>
        <w:t xml:space="preserve"> do samochodów produkcyjnych – i odwrotnie – wierząc, że tor wyścigowy jest najlepszym laboratorium do testowania i rozwijania innowacji.</w:t>
      </w:r>
    </w:p>
    <w:p w14:paraId="61583B26" w14:textId="77777777" w:rsidR="008D4ACF" w:rsidRPr="008D4ACF" w:rsidRDefault="008D4ACF" w:rsidP="00807988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lang w:val="pl-PL" w:eastAsia="en-US"/>
        </w:rPr>
      </w:pPr>
      <w:r w:rsidRPr="008D4ACF">
        <w:rPr>
          <w:rFonts w:ascii="Cupra Light" w:eastAsia="Arial Unicode MS" w:hAnsi="Cupra Light"/>
          <w:b/>
          <w:bCs/>
          <w:lang w:val="pl-PL" w:eastAsia="en-US"/>
        </w:rPr>
        <w:t>CUPRA KIRO umacnia swoje zaangażowanie w Formułę E</w:t>
      </w:r>
    </w:p>
    <w:p w14:paraId="4DB2C927" w14:textId="76C1C40C" w:rsidR="0093063F" w:rsidRPr="0093063F" w:rsidRDefault="0093063F" w:rsidP="0093063F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93063F">
        <w:rPr>
          <w:rFonts w:ascii="Cupra Light" w:eastAsia="Arial Unicode MS" w:hAnsi="Cupra Light"/>
          <w:lang w:val="pl-PL"/>
        </w:rPr>
        <w:t xml:space="preserve">Sporty motorowe są wpisane w DNA CUPRY. Po dwóch udanych sezonach współpracy marka z dumą ogłasza przedłużenie partnerstwa z hiszpańsko-amerykańskim zespołem KIRO Race Co. z siedzibą w </w:t>
      </w:r>
      <w:proofErr w:type="spellStart"/>
      <w:r w:rsidRPr="0093063F">
        <w:rPr>
          <w:rFonts w:ascii="Cupra Light" w:eastAsia="Arial Unicode MS" w:hAnsi="Cupra Light"/>
          <w:lang w:val="pl-PL"/>
        </w:rPr>
        <w:t>Silverstone</w:t>
      </w:r>
      <w:proofErr w:type="spellEnd"/>
      <w:r w:rsidRPr="0093063F">
        <w:rPr>
          <w:rFonts w:ascii="Cupra Light" w:eastAsia="Arial Unicode MS" w:hAnsi="Cupra Light"/>
          <w:lang w:val="pl-PL"/>
        </w:rPr>
        <w:t xml:space="preserve">. Dzięki nowej umowie CUPRA KIRO będzie kontynuować wspólne starty w mistrzostwach świata </w:t>
      </w:r>
      <w:r w:rsidRPr="0093063F">
        <w:rPr>
          <w:rFonts w:ascii="Cupra Light" w:eastAsia="Arial Unicode MS" w:hAnsi="Cupra Light"/>
          <w:b/>
          <w:bCs/>
          <w:lang w:val="pl-PL"/>
        </w:rPr>
        <w:t xml:space="preserve">ABB FIA </w:t>
      </w:r>
      <w:proofErr w:type="spellStart"/>
      <w:r w:rsidRPr="0093063F">
        <w:rPr>
          <w:rFonts w:ascii="Cupra Light" w:eastAsia="Arial Unicode MS" w:hAnsi="Cupra Light"/>
          <w:b/>
          <w:bCs/>
          <w:lang w:val="pl-PL"/>
        </w:rPr>
        <w:t>Formula</w:t>
      </w:r>
      <w:proofErr w:type="spellEnd"/>
      <w:r w:rsidRPr="0093063F">
        <w:rPr>
          <w:rFonts w:ascii="Cupra Light" w:eastAsia="Arial Unicode MS" w:hAnsi="Cupra Light"/>
          <w:b/>
          <w:bCs/>
          <w:lang w:val="pl-PL"/>
        </w:rPr>
        <w:t xml:space="preserve"> E World Championship</w:t>
      </w:r>
      <w:r w:rsidRPr="0093063F">
        <w:rPr>
          <w:rFonts w:ascii="Cupra Light" w:eastAsia="Arial Unicode MS" w:hAnsi="Cupra Light"/>
          <w:lang w:val="pl-PL"/>
        </w:rPr>
        <w:t>.</w:t>
      </w:r>
    </w:p>
    <w:p w14:paraId="5EDBC8EA" w14:textId="77777777" w:rsidR="0093063F" w:rsidRPr="0093063F" w:rsidRDefault="0093063F" w:rsidP="0093063F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93063F">
        <w:rPr>
          <w:rFonts w:ascii="Cupra Light" w:eastAsia="Arial Unicode MS" w:hAnsi="Cupra Light"/>
          <w:lang w:val="pl-PL"/>
        </w:rPr>
        <w:t xml:space="preserve">Kontynuując udaną współpracę z ostatnich dwóch sezonów, zespół wejdzie w nową erę Formuły E – </w:t>
      </w:r>
      <w:r w:rsidRPr="0093063F">
        <w:rPr>
          <w:rFonts w:ascii="Cupra Light" w:eastAsia="Arial Unicode MS" w:hAnsi="Cupra Light"/>
          <w:b/>
          <w:bCs/>
          <w:lang w:val="pl-PL"/>
        </w:rPr>
        <w:t>Gen4</w:t>
      </w:r>
      <w:r w:rsidRPr="0093063F">
        <w:rPr>
          <w:rFonts w:ascii="Cupra Light" w:eastAsia="Arial Unicode MS" w:hAnsi="Cupra Light"/>
          <w:lang w:val="pl-PL"/>
        </w:rPr>
        <w:t xml:space="preserve"> – z nowym bolidem </w:t>
      </w:r>
      <w:r w:rsidRPr="0093063F">
        <w:rPr>
          <w:rFonts w:ascii="Cupra Light" w:eastAsia="Arial Unicode MS" w:hAnsi="Cupra Light"/>
          <w:b/>
          <w:bCs/>
          <w:lang w:val="pl-PL"/>
        </w:rPr>
        <w:t>Porsche 975 RSE</w:t>
      </w:r>
      <w:r w:rsidRPr="0093063F">
        <w:rPr>
          <w:rFonts w:ascii="Cupra Light" w:eastAsia="Arial Unicode MS" w:hAnsi="Cupra Light"/>
          <w:lang w:val="pl-PL"/>
        </w:rPr>
        <w:t xml:space="preserve">. Wspólna ambicja przełamywania schematów i wyznaczania nowych standardów w elektrycznych wyścigach sprawia, że era Gen4 otwiera kolejny rozdział w </w:t>
      </w:r>
      <w:proofErr w:type="spellStart"/>
      <w:r w:rsidRPr="0093063F">
        <w:rPr>
          <w:rFonts w:ascii="Cupra Light" w:eastAsia="Arial Unicode MS" w:hAnsi="Cupra Light"/>
          <w:lang w:val="pl-PL"/>
        </w:rPr>
        <w:t>motorsportowej</w:t>
      </w:r>
      <w:proofErr w:type="spellEnd"/>
      <w:r w:rsidRPr="0093063F">
        <w:rPr>
          <w:rFonts w:ascii="Cupra Light" w:eastAsia="Arial Unicode MS" w:hAnsi="Cupra Light"/>
          <w:lang w:val="pl-PL"/>
        </w:rPr>
        <w:t xml:space="preserve"> historii CUPRY.</w:t>
      </w:r>
    </w:p>
    <w:p w14:paraId="30B79A7E" w14:textId="77777777" w:rsidR="0093063F" w:rsidRPr="0093063F" w:rsidRDefault="0093063F" w:rsidP="0093063F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93063F">
        <w:rPr>
          <w:rFonts w:ascii="Cupra Light" w:eastAsia="Arial Unicode MS" w:hAnsi="Cupra Light"/>
          <w:lang w:val="pl-PL"/>
        </w:rPr>
        <w:t xml:space="preserve">Przedłużenie partnerstwa z KIRO jest kolejnym potwierdzeniem zaangażowania marki w rozwój </w:t>
      </w:r>
      <w:proofErr w:type="spellStart"/>
      <w:r w:rsidRPr="0093063F">
        <w:rPr>
          <w:rFonts w:ascii="Cupra Light" w:eastAsia="Arial Unicode MS" w:hAnsi="Cupra Light"/>
          <w:lang w:val="pl-PL"/>
        </w:rPr>
        <w:t>elektromobilności</w:t>
      </w:r>
      <w:proofErr w:type="spellEnd"/>
      <w:r w:rsidRPr="0093063F">
        <w:rPr>
          <w:rFonts w:ascii="Cupra Light" w:eastAsia="Arial Unicode MS" w:hAnsi="Cupra Light"/>
          <w:lang w:val="pl-PL"/>
        </w:rPr>
        <w:t>, osiągów oraz zrównoważonej mobilności przyszłości.</w:t>
      </w:r>
    </w:p>
    <w:p w14:paraId="7EFBC145" w14:textId="77777777" w:rsidR="0012451F" w:rsidRDefault="0093063F" w:rsidP="0012451F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93063F">
        <w:rPr>
          <w:rFonts w:ascii="Cupra Light" w:eastAsia="Arial Unicode MS" w:hAnsi="Cupra Light"/>
          <w:lang w:val="pl-PL"/>
        </w:rPr>
        <w:t xml:space="preserve">Podczas </w:t>
      </w:r>
      <w:proofErr w:type="spellStart"/>
      <w:r w:rsidRPr="0093063F">
        <w:rPr>
          <w:rFonts w:ascii="Cupra Light" w:eastAsia="Arial Unicode MS" w:hAnsi="Cupra Light"/>
          <w:b/>
          <w:bCs/>
          <w:lang w:val="pl-PL"/>
        </w:rPr>
        <w:t>Goodwood</w:t>
      </w:r>
      <w:proofErr w:type="spellEnd"/>
      <w:r w:rsidRPr="0093063F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93063F">
        <w:rPr>
          <w:rFonts w:ascii="Cupra Light" w:eastAsia="Arial Unicode MS" w:hAnsi="Cupra Light"/>
          <w:b/>
          <w:bCs/>
          <w:lang w:val="pl-PL"/>
        </w:rPr>
        <w:t>Festival</w:t>
      </w:r>
      <w:proofErr w:type="spellEnd"/>
      <w:r w:rsidRPr="0093063F">
        <w:rPr>
          <w:rFonts w:ascii="Cupra Light" w:eastAsia="Arial Unicode MS" w:hAnsi="Cupra Light"/>
          <w:b/>
          <w:bCs/>
          <w:lang w:val="pl-PL"/>
        </w:rPr>
        <w:t xml:space="preserve"> of </w:t>
      </w:r>
      <w:proofErr w:type="spellStart"/>
      <w:r w:rsidRPr="0093063F">
        <w:rPr>
          <w:rFonts w:ascii="Cupra Light" w:eastAsia="Arial Unicode MS" w:hAnsi="Cupra Light"/>
          <w:b/>
          <w:bCs/>
          <w:lang w:val="pl-PL"/>
        </w:rPr>
        <w:t>Speed</w:t>
      </w:r>
      <w:proofErr w:type="spellEnd"/>
      <w:r w:rsidRPr="0093063F">
        <w:rPr>
          <w:rFonts w:ascii="Cupra Light" w:eastAsia="Arial Unicode MS" w:hAnsi="Cupra Light"/>
          <w:b/>
          <w:bCs/>
          <w:lang w:val="pl-PL"/>
        </w:rPr>
        <w:t xml:space="preserve"> 2026</w:t>
      </w:r>
      <w:r w:rsidRPr="0093063F">
        <w:rPr>
          <w:rFonts w:ascii="Cupra Light" w:eastAsia="Arial Unicode MS" w:hAnsi="Cupra Light"/>
          <w:lang w:val="pl-PL"/>
        </w:rPr>
        <w:t xml:space="preserve"> zespół CUPRA KIRO zaprezentuje nowy bolid Formuły E Gen4 w wyjątkowym malowaniu </w:t>
      </w:r>
      <w:r w:rsidRPr="0093063F">
        <w:rPr>
          <w:rFonts w:ascii="Cupra Light" w:eastAsia="Arial Unicode MS" w:hAnsi="Cupra Light"/>
          <w:b/>
          <w:bCs/>
          <w:lang w:val="pl-PL"/>
        </w:rPr>
        <w:t xml:space="preserve">„Energy </w:t>
      </w:r>
      <w:proofErr w:type="spellStart"/>
      <w:r w:rsidRPr="0093063F">
        <w:rPr>
          <w:rFonts w:ascii="Cupra Light" w:eastAsia="Arial Unicode MS" w:hAnsi="Cupra Light"/>
          <w:b/>
          <w:bCs/>
          <w:lang w:val="pl-PL"/>
        </w:rPr>
        <w:t>Flow</w:t>
      </w:r>
      <w:proofErr w:type="spellEnd"/>
      <w:r w:rsidRPr="0093063F">
        <w:rPr>
          <w:rFonts w:ascii="Cupra Light" w:eastAsia="Arial Unicode MS" w:hAnsi="Cupra Light"/>
          <w:b/>
          <w:bCs/>
          <w:lang w:val="pl-PL"/>
        </w:rPr>
        <w:t>”</w:t>
      </w:r>
      <w:r w:rsidRPr="0093063F">
        <w:rPr>
          <w:rFonts w:ascii="Cupra Light" w:eastAsia="Arial Unicode MS" w:hAnsi="Cupra Light"/>
          <w:lang w:val="pl-PL"/>
        </w:rPr>
        <w:t>, przygotowanym specjalnie na potrzeby wydarzenia. Projekt łączy pionierskie technologie z odważnym designem i symbolizuje kolejny etap rozwoju zespołu oraz jego ducha challengera w nowej erze Formuły E.</w:t>
      </w:r>
    </w:p>
    <w:p w14:paraId="11196204" w14:textId="42197DCA" w:rsidR="0012451F" w:rsidRPr="0012451F" w:rsidRDefault="0012451F" w:rsidP="0012451F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>
        <w:rPr>
          <w:rFonts w:ascii="Cupra Light" w:eastAsia="Arial Unicode MS" w:hAnsi="Cupra Light"/>
          <w:lang w:val="pl-PL"/>
        </w:rPr>
        <w:t xml:space="preserve">Trzynasty </w:t>
      </w:r>
      <w:r w:rsidRPr="0012451F">
        <w:rPr>
          <w:rFonts w:ascii="Cupra Light" w:eastAsia="Arial Unicode MS" w:hAnsi="Cupra Light"/>
          <w:lang w:val="pl-PL"/>
        </w:rPr>
        <w:t xml:space="preserve">sezon Formuły E przynosi przełomowe przepisy techniczne Gen4 i najszybsze oraz najbardziej zaawansowane bolidy w historii serii. Moc układu napędowego wzrosła do </w:t>
      </w:r>
      <w:r w:rsidRPr="0012451F">
        <w:rPr>
          <w:rFonts w:ascii="Cupra Light" w:eastAsia="Arial Unicode MS" w:hAnsi="Cupra Light"/>
          <w:b/>
          <w:bCs/>
          <w:lang w:val="pl-PL"/>
        </w:rPr>
        <w:t>600 kW (816 KM)</w:t>
      </w:r>
      <w:r w:rsidRPr="0012451F">
        <w:rPr>
          <w:rFonts w:ascii="Cupra Light" w:eastAsia="Arial Unicode MS" w:hAnsi="Cupra Light"/>
          <w:lang w:val="pl-PL"/>
        </w:rPr>
        <w:t xml:space="preserve">, a stały aktywny napęd na cztery koła (AWD) dodatkowo poprawia osiągi i efektywność. Nowy bolid osiąga prędkość przekraczającą </w:t>
      </w:r>
      <w:r w:rsidRPr="0012451F">
        <w:rPr>
          <w:rFonts w:ascii="Cupra Light" w:eastAsia="Arial Unicode MS" w:hAnsi="Cupra Light"/>
          <w:b/>
          <w:bCs/>
          <w:lang w:val="pl-PL"/>
        </w:rPr>
        <w:t>335 km/h</w:t>
      </w:r>
      <w:r w:rsidRPr="0012451F">
        <w:rPr>
          <w:rFonts w:ascii="Cupra Light" w:eastAsia="Arial Unicode MS" w:hAnsi="Cupra Light"/>
          <w:lang w:val="pl-PL"/>
        </w:rPr>
        <w:t xml:space="preserve"> i przyspiesza od </w:t>
      </w:r>
      <w:r w:rsidRPr="0012451F">
        <w:rPr>
          <w:rFonts w:ascii="Cupra Light" w:eastAsia="Arial Unicode MS" w:hAnsi="Cupra Light"/>
          <w:b/>
          <w:bCs/>
          <w:lang w:val="pl-PL"/>
        </w:rPr>
        <w:t>0 do 100 km/h w zaledwie 1,8 sekundy</w:t>
      </w:r>
      <w:r w:rsidRPr="0012451F">
        <w:rPr>
          <w:rFonts w:ascii="Cupra Light" w:eastAsia="Arial Unicode MS" w:hAnsi="Cupra Light"/>
          <w:lang w:val="pl-PL"/>
        </w:rPr>
        <w:t xml:space="preserve">, wyznaczając nowe granice możliwości elektrycznego </w:t>
      </w:r>
      <w:proofErr w:type="spellStart"/>
      <w:r w:rsidRPr="0012451F">
        <w:rPr>
          <w:rFonts w:ascii="Cupra Light" w:eastAsia="Arial Unicode MS" w:hAnsi="Cupra Light"/>
          <w:lang w:val="pl-PL"/>
        </w:rPr>
        <w:t>motorsportu</w:t>
      </w:r>
      <w:proofErr w:type="spellEnd"/>
      <w:r w:rsidRPr="0012451F">
        <w:rPr>
          <w:rFonts w:ascii="Cupra Light" w:eastAsia="Arial Unicode MS" w:hAnsi="Cupra Light"/>
          <w:lang w:val="pl-PL"/>
        </w:rPr>
        <w:t xml:space="preserve">. </w:t>
      </w:r>
    </w:p>
    <w:p w14:paraId="15D1ED60" w14:textId="77777777" w:rsidR="0012451F" w:rsidRPr="0012451F" w:rsidRDefault="0012451F" w:rsidP="0012451F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12451F">
        <w:rPr>
          <w:rFonts w:ascii="Cupra Light" w:eastAsia="Arial Unicode MS" w:hAnsi="Cupra Light"/>
          <w:lang w:val="pl-PL"/>
        </w:rPr>
        <w:t xml:space="preserve">Z okazji pierwszego publicznego pokazu bolidu Formuły E Gen4 w Wielkiej Brytanii brytyjski kierowca </w:t>
      </w:r>
      <w:r w:rsidRPr="0012451F">
        <w:rPr>
          <w:rFonts w:ascii="Cupra Light" w:eastAsia="Arial Unicode MS" w:hAnsi="Cupra Light"/>
          <w:b/>
          <w:bCs/>
          <w:lang w:val="pl-PL"/>
        </w:rPr>
        <w:t xml:space="preserve">Dan </w:t>
      </w:r>
      <w:proofErr w:type="spellStart"/>
      <w:r w:rsidRPr="0012451F">
        <w:rPr>
          <w:rFonts w:ascii="Cupra Light" w:eastAsia="Arial Unicode MS" w:hAnsi="Cupra Light"/>
          <w:b/>
          <w:bCs/>
          <w:lang w:val="pl-PL"/>
        </w:rPr>
        <w:t>Ticktum</w:t>
      </w:r>
      <w:proofErr w:type="spellEnd"/>
      <w:r w:rsidRPr="0012451F">
        <w:rPr>
          <w:rFonts w:ascii="Cupra Light" w:eastAsia="Arial Unicode MS" w:hAnsi="Cupra Light"/>
          <w:lang w:val="pl-PL"/>
        </w:rPr>
        <w:t xml:space="preserve"> pokona w niedzielę słynny, liczący 1,87 km podjazd </w:t>
      </w:r>
      <w:proofErr w:type="spellStart"/>
      <w:r w:rsidRPr="0012451F">
        <w:rPr>
          <w:rFonts w:ascii="Cupra Light" w:eastAsia="Arial Unicode MS" w:hAnsi="Cupra Light"/>
          <w:b/>
          <w:bCs/>
          <w:lang w:val="pl-PL"/>
        </w:rPr>
        <w:t>Goodwood</w:t>
      </w:r>
      <w:proofErr w:type="spellEnd"/>
      <w:r w:rsidRPr="0012451F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12451F">
        <w:rPr>
          <w:rFonts w:ascii="Cupra Light" w:eastAsia="Arial Unicode MS" w:hAnsi="Cupra Light"/>
          <w:b/>
          <w:bCs/>
          <w:lang w:val="pl-PL"/>
        </w:rPr>
        <w:t>Hillclimb</w:t>
      </w:r>
      <w:proofErr w:type="spellEnd"/>
      <w:r w:rsidRPr="0012451F">
        <w:rPr>
          <w:rFonts w:ascii="Cupra Light" w:eastAsia="Arial Unicode MS" w:hAnsi="Cupra Light"/>
          <w:lang w:val="pl-PL"/>
        </w:rPr>
        <w:t xml:space="preserve">, prezentując tysiącom fanów </w:t>
      </w:r>
      <w:proofErr w:type="spellStart"/>
      <w:r w:rsidRPr="0012451F">
        <w:rPr>
          <w:rFonts w:ascii="Cupra Light" w:eastAsia="Arial Unicode MS" w:hAnsi="Cupra Light"/>
          <w:lang w:val="pl-PL"/>
        </w:rPr>
        <w:t>motorsportu</w:t>
      </w:r>
      <w:proofErr w:type="spellEnd"/>
      <w:r w:rsidRPr="0012451F">
        <w:rPr>
          <w:rFonts w:ascii="Cupra Light" w:eastAsia="Arial Unicode MS" w:hAnsi="Cupra Light"/>
          <w:lang w:val="pl-PL"/>
        </w:rPr>
        <w:t xml:space="preserve"> nową erę elektrycznych osiągów.</w:t>
      </w:r>
    </w:p>
    <w:p w14:paraId="11F0F1A7" w14:textId="77777777" w:rsidR="00A33988" w:rsidRPr="0016417C" w:rsidRDefault="00A33988" w:rsidP="00925E7F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 w:eastAsia="en-US"/>
        </w:rPr>
      </w:pPr>
    </w:p>
    <w:p w14:paraId="5B48E7E9" w14:textId="77777777" w:rsidR="00A33988" w:rsidRPr="0016417C" w:rsidRDefault="00A33988" w:rsidP="00925E7F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lang w:val="pl-PL" w:eastAsia="en-US"/>
        </w:rPr>
      </w:pPr>
    </w:p>
    <w:p w14:paraId="3A502150" w14:textId="77777777" w:rsidR="00285AFE" w:rsidRPr="00285AFE" w:rsidRDefault="00285AFE" w:rsidP="003D359C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lang w:val="pl-PL" w:eastAsia="en-US"/>
        </w:rPr>
      </w:pPr>
      <w:r w:rsidRPr="00285AFE">
        <w:rPr>
          <w:rFonts w:ascii="Cupra Light" w:eastAsia="Arial Unicode MS" w:hAnsi="Cupra Light"/>
          <w:b/>
          <w:bCs/>
          <w:lang w:val="pl-PL" w:eastAsia="en-US"/>
        </w:rPr>
        <w:t>Od ulicy po tor wyścigowy – debiut CUPRY Leon VZ e-</w:t>
      </w:r>
      <w:proofErr w:type="spellStart"/>
      <w:r w:rsidRPr="00285AFE">
        <w:rPr>
          <w:rFonts w:ascii="Cupra Light" w:eastAsia="Arial Unicode MS" w:hAnsi="Cupra Light"/>
          <w:b/>
          <w:bCs/>
          <w:lang w:val="pl-PL" w:eastAsia="en-US"/>
        </w:rPr>
        <w:t>Hybrid</w:t>
      </w:r>
      <w:proofErr w:type="spellEnd"/>
      <w:r w:rsidRPr="00285AFE">
        <w:rPr>
          <w:rFonts w:ascii="Cupra Light" w:eastAsia="Arial Unicode MS" w:hAnsi="Cupra Light"/>
          <w:b/>
          <w:bCs/>
          <w:lang w:val="pl-PL" w:eastAsia="en-US"/>
        </w:rPr>
        <w:t xml:space="preserve"> </w:t>
      </w:r>
      <w:proofErr w:type="spellStart"/>
      <w:r w:rsidRPr="00285AFE">
        <w:rPr>
          <w:rFonts w:ascii="Cupra Light" w:eastAsia="Arial Unicode MS" w:hAnsi="Cupra Light"/>
          <w:b/>
          <w:bCs/>
          <w:lang w:val="pl-PL" w:eastAsia="en-US"/>
        </w:rPr>
        <w:t>Racer</w:t>
      </w:r>
      <w:proofErr w:type="spellEnd"/>
    </w:p>
    <w:p w14:paraId="1DB767A7" w14:textId="77777777" w:rsidR="00285AFE" w:rsidRPr="00285AFE" w:rsidRDefault="00285AFE" w:rsidP="00285AFE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285AFE">
        <w:rPr>
          <w:rFonts w:ascii="Cupra Light" w:eastAsia="Arial Unicode MS" w:hAnsi="Cupra Light"/>
          <w:lang w:val="pl-PL"/>
        </w:rPr>
        <w:t xml:space="preserve">Drugim filarem obecności CUPRY podczas </w:t>
      </w:r>
      <w:proofErr w:type="spellStart"/>
      <w:r w:rsidRPr="00285AFE">
        <w:rPr>
          <w:rFonts w:ascii="Cupra Light" w:eastAsia="Arial Unicode MS" w:hAnsi="Cupra Light"/>
          <w:b/>
          <w:bCs/>
          <w:lang w:val="pl-PL"/>
        </w:rPr>
        <w:t>Goodwood</w:t>
      </w:r>
      <w:proofErr w:type="spellEnd"/>
      <w:r w:rsidRPr="00285AFE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285AFE">
        <w:rPr>
          <w:rFonts w:ascii="Cupra Light" w:eastAsia="Arial Unicode MS" w:hAnsi="Cupra Light"/>
          <w:b/>
          <w:bCs/>
          <w:lang w:val="pl-PL"/>
        </w:rPr>
        <w:t>Festival</w:t>
      </w:r>
      <w:proofErr w:type="spellEnd"/>
      <w:r w:rsidRPr="00285AFE">
        <w:rPr>
          <w:rFonts w:ascii="Cupra Light" w:eastAsia="Arial Unicode MS" w:hAnsi="Cupra Light"/>
          <w:b/>
          <w:bCs/>
          <w:lang w:val="pl-PL"/>
        </w:rPr>
        <w:t xml:space="preserve"> of </w:t>
      </w:r>
      <w:proofErr w:type="spellStart"/>
      <w:r w:rsidRPr="00285AFE">
        <w:rPr>
          <w:rFonts w:ascii="Cupra Light" w:eastAsia="Arial Unicode MS" w:hAnsi="Cupra Light"/>
          <w:b/>
          <w:bCs/>
          <w:lang w:val="pl-PL"/>
        </w:rPr>
        <w:t>Speed</w:t>
      </w:r>
      <w:proofErr w:type="spellEnd"/>
      <w:r w:rsidRPr="00285AFE">
        <w:rPr>
          <w:rFonts w:ascii="Cupra Light" w:eastAsia="Arial Unicode MS" w:hAnsi="Cupra Light"/>
          <w:lang w:val="pl-PL"/>
        </w:rPr>
        <w:t xml:space="preserve"> jest </w:t>
      </w:r>
      <w:r w:rsidRPr="00285AFE">
        <w:rPr>
          <w:rFonts w:ascii="Cupra Light" w:eastAsia="Arial Unicode MS" w:hAnsi="Cupra Light"/>
          <w:b/>
          <w:bCs/>
          <w:lang w:val="pl-PL"/>
        </w:rPr>
        <w:t>CUPRA Leon VZ e-</w:t>
      </w:r>
      <w:proofErr w:type="spellStart"/>
      <w:r w:rsidRPr="00285AFE">
        <w:rPr>
          <w:rFonts w:ascii="Cupra Light" w:eastAsia="Arial Unicode MS" w:hAnsi="Cupra Light"/>
          <w:b/>
          <w:bCs/>
          <w:lang w:val="pl-PL"/>
        </w:rPr>
        <w:t>Hybrid</w:t>
      </w:r>
      <w:proofErr w:type="spellEnd"/>
      <w:r w:rsidRPr="00285AFE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285AFE">
        <w:rPr>
          <w:rFonts w:ascii="Cupra Light" w:eastAsia="Arial Unicode MS" w:hAnsi="Cupra Light"/>
          <w:b/>
          <w:bCs/>
          <w:lang w:val="pl-PL"/>
        </w:rPr>
        <w:t>Racer</w:t>
      </w:r>
      <w:proofErr w:type="spellEnd"/>
      <w:r w:rsidRPr="00285AFE">
        <w:rPr>
          <w:rFonts w:ascii="Cupra Light" w:eastAsia="Arial Unicode MS" w:hAnsi="Cupra Light"/>
          <w:lang w:val="pl-PL"/>
        </w:rPr>
        <w:t xml:space="preserve">. Samochód, podobnie jak bolid Formuły E, otrzymał specjalne malowanie </w:t>
      </w:r>
      <w:r w:rsidRPr="00285AFE">
        <w:rPr>
          <w:rFonts w:ascii="Cupra Light" w:eastAsia="Arial Unicode MS" w:hAnsi="Cupra Light"/>
          <w:b/>
          <w:bCs/>
          <w:lang w:val="pl-PL"/>
        </w:rPr>
        <w:t xml:space="preserve">„Energy </w:t>
      </w:r>
      <w:proofErr w:type="spellStart"/>
      <w:r w:rsidRPr="00285AFE">
        <w:rPr>
          <w:rFonts w:ascii="Cupra Light" w:eastAsia="Arial Unicode MS" w:hAnsi="Cupra Light"/>
          <w:b/>
          <w:bCs/>
          <w:lang w:val="pl-PL"/>
        </w:rPr>
        <w:t>Flow</w:t>
      </w:r>
      <w:proofErr w:type="spellEnd"/>
      <w:r w:rsidRPr="00285AFE">
        <w:rPr>
          <w:rFonts w:ascii="Cupra Light" w:eastAsia="Arial Unicode MS" w:hAnsi="Cupra Light"/>
          <w:b/>
          <w:bCs/>
          <w:lang w:val="pl-PL"/>
        </w:rPr>
        <w:t>”</w:t>
      </w:r>
      <w:r w:rsidRPr="00285AFE">
        <w:rPr>
          <w:rFonts w:ascii="Cupra Light" w:eastAsia="Arial Unicode MS" w:hAnsi="Cupra Light"/>
          <w:lang w:val="pl-PL"/>
        </w:rPr>
        <w:t>, zachęcając fanów emocji związanych z Formułą E do odkrycia nowej wizji wyścigów samochodów turystycznych. Choć wiele samochodów koncepcyjnych pozostaje jedynie zapowiedzią przyszłości, ten model pokazuje kierunek, który może wkrótce stać się rzeczywistością.</w:t>
      </w:r>
    </w:p>
    <w:p w14:paraId="201022F9" w14:textId="77777777" w:rsidR="00285AFE" w:rsidRPr="00285AFE" w:rsidRDefault="00285AFE" w:rsidP="00285AFE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285AFE">
        <w:rPr>
          <w:rFonts w:ascii="Cupra Light" w:eastAsia="Arial Unicode MS" w:hAnsi="Cupra Light"/>
          <w:lang w:val="pl-PL"/>
        </w:rPr>
        <w:t>Leon VZ e-</w:t>
      </w:r>
      <w:proofErr w:type="spellStart"/>
      <w:r w:rsidRPr="00285AFE">
        <w:rPr>
          <w:rFonts w:ascii="Cupra Light" w:eastAsia="Arial Unicode MS" w:hAnsi="Cupra Light"/>
          <w:lang w:val="pl-PL"/>
        </w:rPr>
        <w:t>Hybrid</w:t>
      </w:r>
      <w:proofErr w:type="spellEnd"/>
      <w:r w:rsidRPr="00285AFE">
        <w:rPr>
          <w:rFonts w:ascii="Cupra Light" w:eastAsia="Arial Unicode MS" w:hAnsi="Cupra Light"/>
          <w:lang w:val="pl-PL"/>
        </w:rPr>
        <w:t xml:space="preserve"> </w:t>
      </w:r>
      <w:proofErr w:type="spellStart"/>
      <w:r w:rsidRPr="00285AFE">
        <w:rPr>
          <w:rFonts w:ascii="Cupra Light" w:eastAsia="Arial Unicode MS" w:hAnsi="Cupra Light"/>
          <w:lang w:val="pl-PL"/>
        </w:rPr>
        <w:t>Racer</w:t>
      </w:r>
      <w:proofErr w:type="spellEnd"/>
      <w:r w:rsidRPr="00285AFE">
        <w:rPr>
          <w:rFonts w:ascii="Cupra Light" w:eastAsia="Arial Unicode MS" w:hAnsi="Cupra Light"/>
          <w:lang w:val="pl-PL"/>
        </w:rPr>
        <w:t xml:space="preserve"> łączy silnik elektryczny z nowej </w:t>
      </w:r>
      <w:r w:rsidRPr="00285AFE">
        <w:rPr>
          <w:rFonts w:ascii="Cupra Light" w:eastAsia="Arial Unicode MS" w:hAnsi="Cupra Light"/>
          <w:b/>
          <w:bCs/>
          <w:lang w:val="pl-PL"/>
        </w:rPr>
        <w:t xml:space="preserve">CUPRY </w:t>
      </w:r>
      <w:proofErr w:type="spellStart"/>
      <w:r w:rsidRPr="00285AFE">
        <w:rPr>
          <w:rFonts w:ascii="Cupra Light" w:eastAsia="Arial Unicode MS" w:hAnsi="Cupra Light"/>
          <w:b/>
          <w:bCs/>
          <w:lang w:val="pl-PL"/>
        </w:rPr>
        <w:t>Raval</w:t>
      </w:r>
      <w:proofErr w:type="spellEnd"/>
      <w:r w:rsidRPr="00285AFE">
        <w:rPr>
          <w:rFonts w:ascii="Cupra Light" w:eastAsia="Arial Unicode MS" w:hAnsi="Cupra Light"/>
          <w:lang w:val="pl-PL"/>
        </w:rPr>
        <w:t xml:space="preserve">, jednostkę spalinową z </w:t>
      </w:r>
      <w:r w:rsidRPr="00285AFE">
        <w:rPr>
          <w:rFonts w:ascii="Cupra Light" w:eastAsia="Arial Unicode MS" w:hAnsi="Cupra Light"/>
          <w:b/>
          <w:bCs/>
          <w:lang w:val="pl-PL"/>
        </w:rPr>
        <w:t>CUPRY Leon VZ</w:t>
      </w:r>
      <w:r w:rsidRPr="00285AFE">
        <w:rPr>
          <w:rFonts w:ascii="Cupra Light" w:eastAsia="Arial Unicode MS" w:hAnsi="Cupra Light"/>
          <w:lang w:val="pl-PL"/>
        </w:rPr>
        <w:t xml:space="preserve"> oraz sprawdzoną technologię akumulatorów z hybrydowej wersji </w:t>
      </w:r>
      <w:r w:rsidRPr="00285AFE">
        <w:rPr>
          <w:rFonts w:ascii="Cupra Light" w:eastAsia="Arial Unicode MS" w:hAnsi="Cupra Light"/>
          <w:b/>
          <w:bCs/>
          <w:lang w:val="pl-PL"/>
        </w:rPr>
        <w:t>Leona PHEV</w:t>
      </w:r>
      <w:r w:rsidRPr="00285AFE">
        <w:rPr>
          <w:rFonts w:ascii="Cupra Light" w:eastAsia="Arial Unicode MS" w:hAnsi="Cupra Light"/>
          <w:lang w:val="pl-PL"/>
        </w:rPr>
        <w:t xml:space="preserve">. Model pełni rolę platformy testowej dla nowej, bardziej dostępnej architektury sportów motorowych. Łączy zrównoważony charakter i funkcję </w:t>
      </w:r>
      <w:proofErr w:type="spellStart"/>
      <w:r w:rsidRPr="00285AFE">
        <w:rPr>
          <w:rFonts w:ascii="Cupra Light" w:eastAsia="Arial Unicode MS" w:hAnsi="Cupra Light"/>
          <w:b/>
          <w:bCs/>
          <w:lang w:val="pl-PL"/>
        </w:rPr>
        <w:t>push</w:t>
      </w:r>
      <w:proofErr w:type="spellEnd"/>
      <w:r w:rsidRPr="00285AFE">
        <w:rPr>
          <w:rFonts w:ascii="Cupra Light" w:eastAsia="Arial Unicode MS" w:hAnsi="Cupra Light"/>
          <w:b/>
          <w:bCs/>
          <w:lang w:val="pl-PL"/>
        </w:rPr>
        <w:t>-to-pass</w:t>
      </w:r>
      <w:r w:rsidRPr="00285AFE">
        <w:rPr>
          <w:rFonts w:ascii="Cupra Light" w:eastAsia="Arial Unicode MS" w:hAnsi="Cupra Light"/>
          <w:lang w:val="pl-PL"/>
        </w:rPr>
        <w:t>, znaną z wyścigów ETCR, z przystępniejszymi kosztami i sprawdzonymi rozwiązaniami tradycyjnych serii samochodów turystycznych. Pokazuje tym samym, że zelektryfikowane osiągi mogą iść w parze z efektywnością oraz dostępnością.</w:t>
      </w:r>
    </w:p>
    <w:p w14:paraId="261A71DE" w14:textId="77777777" w:rsidR="00285AFE" w:rsidRPr="00285AFE" w:rsidRDefault="00285AFE" w:rsidP="00285AFE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285AFE">
        <w:rPr>
          <w:rFonts w:ascii="Cupra Light" w:eastAsia="Arial Unicode MS" w:hAnsi="Cupra Light"/>
          <w:lang w:val="pl-PL"/>
        </w:rPr>
        <w:t xml:space="preserve">Poza widowiskową rywalizacją koło w koło i </w:t>
      </w:r>
      <w:proofErr w:type="spellStart"/>
      <w:r w:rsidRPr="00285AFE">
        <w:rPr>
          <w:rFonts w:ascii="Cupra Light" w:eastAsia="Arial Unicode MS" w:hAnsi="Cupra Light"/>
          <w:lang w:val="pl-PL"/>
        </w:rPr>
        <w:t>sprintowym</w:t>
      </w:r>
      <w:proofErr w:type="spellEnd"/>
      <w:r w:rsidRPr="00285AFE">
        <w:rPr>
          <w:rFonts w:ascii="Cupra Light" w:eastAsia="Arial Unicode MS" w:hAnsi="Cupra Light"/>
          <w:lang w:val="pl-PL"/>
        </w:rPr>
        <w:t xml:space="preserve"> formatem wyścigów, Leon VZ e-</w:t>
      </w:r>
      <w:proofErr w:type="spellStart"/>
      <w:r w:rsidRPr="00285AFE">
        <w:rPr>
          <w:rFonts w:ascii="Cupra Light" w:eastAsia="Arial Unicode MS" w:hAnsi="Cupra Light"/>
          <w:lang w:val="pl-PL"/>
        </w:rPr>
        <w:t>Hybrid</w:t>
      </w:r>
      <w:proofErr w:type="spellEnd"/>
      <w:r w:rsidRPr="00285AFE">
        <w:rPr>
          <w:rFonts w:ascii="Cupra Light" w:eastAsia="Arial Unicode MS" w:hAnsi="Cupra Light"/>
          <w:lang w:val="pl-PL"/>
        </w:rPr>
        <w:t xml:space="preserve"> </w:t>
      </w:r>
      <w:proofErr w:type="spellStart"/>
      <w:r w:rsidRPr="00285AFE">
        <w:rPr>
          <w:rFonts w:ascii="Cupra Light" w:eastAsia="Arial Unicode MS" w:hAnsi="Cupra Light"/>
          <w:lang w:val="pl-PL"/>
        </w:rPr>
        <w:t>Racer</w:t>
      </w:r>
      <w:proofErr w:type="spellEnd"/>
      <w:r w:rsidRPr="00285AFE">
        <w:rPr>
          <w:rFonts w:ascii="Cupra Light" w:eastAsia="Arial Unicode MS" w:hAnsi="Cupra Light"/>
          <w:lang w:val="pl-PL"/>
        </w:rPr>
        <w:t xml:space="preserve"> wyróżnia się także strategicznym charakterem jazdy. Zarządzanie oponami, mocą i energią staje się kluczowym elementem rywalizacji, zamieniając każdy wyścig w wymagającą próbę precyzji, osiągów i kontroli.</w:t>
      </w:r>
    </w:p>
    <w:p w14:paraId="5F8F0918" w14:textId="77777777" w:rsidR="00285AFE" w:rsidRPr="00285AFE" w:rsidRDefault="00285AFE" w:rsidP="00285AFE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285AFE">
        <w:rPr>
          <w:rFonts w:ascii="Cupra Light" w:eastAsia="Arial Unicode MS" w:hAnsi="Cupra Light"/>
          <w:lang w:val="pl-PL"/>
        </w:rPr>
        <w:t xml:space="preserve">Prototyp rozwija moc do </w:t>
      </w:r>
      <w:r w:rsidRPr="00285AFE">
        <w:rPr>
          <w:rFonts w:ascii="Cupra Light" w:eastAsia="Arial Unicode MS" w:hAnsi="Cupra Light"/>
          <w:b/>
          <w:bCs/>
          <w:lang w:val="pl-PL"/>
        </w:rPr>
        <w:t>370 kW (500 KM)</w:t>
      </w:r>
      <w:r w:rsidRPr="00285AFE">
        <w:rPr>
          <w:rFonts w:ascii="Cupra Light" w:eastAsia="Arial Unicode MS" w:hAnsi="Cupra Light"/>
          <w:lang w:val="pl-PL"/>
        </w:rPr>
        <w:t xml:space="preserve">, przyspiesza od </w:t>
      </w:r>
      <w:r w:rsidRPr="00285AFE">
        <w:rPr>
          <w:rFonts w:ascii="Cupra Light" w:eastAsia="Arial Unicode MS" w:hAnsi="Cupra Light"/>
          <w:b/>
          <w:bCs/>
          <w:lang w:val="pl-PL"/>
        </w:rPr>
        <w:t>0 do 100 km/h w 3,8 sekundy</w:t>
      </w:r>
      <w:r w:rsidRPr="00285AFE">
        <w:rPr>
          <w:rFonts w:ascii="Cupra Light" w:eastAsia="Arial Unicode MS" w:hAnsi="Cupra Light"/>
          <w:lang w:val="pl-PL"/>
        </w:rPr>
        <w:t xml:space="preserve"> i osiąga prędkość maksymalną </w:t>
      </w:r>
      <w:r w:rsidRPr="00285AFE">
        <w:rPr>
          <w:rFonts w:ascii="Cupra Light" w:eastAsia="Arial Unicode MS" w:hAnsi="Cupra Light"/>
          <w:b/>
          <w:bCs/>
          <w:lang w:val="pl-PL"/>
        </w:rPr>
        <w:t>265 km/h</w:t>
      </w:r>
      <w:r w:rsidRPr="00285AFE">
        <w:rPr>
          <w:rFonts w:ascii="Cupra Light" w:eastAsia="Arial Unicode MS" w:hAnsi="Cupra Light"/>
          <w:lang w:val="pl-PL"/>
        </w:rPr>
        <w:t xml:space="preserve">. Dzięki sześciobiegowej sekwencyjnej skrzyni biegów z łopatkami przy kierownicy kierowca może wykorzystać pełny potencjał 2-litrowego silnika spalinowego o mocy </w:t>
      </w:r>
      <w:r w:rsidRPr="00285AFE">
        <w:rPr>
          <w:rFonts w:ascii="Cupra Light" w:eastAsia="Arial Unicode MS" w:hAnsi="Cupra Light"/>
          <w:b/>
          <w:bCs/>
          <w:lang w:val="pl-PL"/>
        </w:rPr>
        <w:t>250 kW</w:t>
      </w:r>
      <w:r w:rsidRPr="00285AFE">
        <w:rPr>
          <w:rFonts w:ascii="Cupra Light" w:eastAsia="Arial Unicode MS" w:hAnsi="Cupra Light"/>
          <w:lang w:val="pl-PL"/>
        </w:rPr>
        <w:t xml:space="preserve"> oraz tylnego silnika elektrycznego o mocy </w:t>
      </w:r>
      <w:r w:rsidRPr="00285AFE">
        <w:rPr>
          <w:rFonts w:ascii="Cupra Light" w:eastAsia="Arial Unicode MS" w:hAnsi="Cupra Light"/>
          <w:b/>
          <w:bCs/>
          <w:lang w:val="pl-PL"/>
        </w:rPr>
        <w:t xml:space="preserve">120 </w:t>
      </w:r>
      <w:proofErr w:type="spellStart"/>
      <w:r w:rsidRPr="00285AFE">
        <w:rPr>
          <w:rFonts w:ascii="Cupra Light" w:eastAsia="Arial Unicode MS" w:hAnsi="Cupra Light"/>
          <w:b/>
          <w:bCs/>
          <w:lang w:val="pl-PL"/>
        </w:rPr>
        <w:t>kW</w:t>
      </w:r>
      <w:r w:rsidRPr="00285AFE">
        <w:rPr>
          <w:rFonts w:ascii="Cupra Light" w:eastAsia="Arial Unicode MS" w:hAnsi="Cupra Light"/>
          <w:lang w:val="pl-PL"/>
        </w:rPr>
        <w:t>.</w:t>
      </w:r>
      <w:proofErr w:type="spellEnd"/>
      <w:r w:rsidRPr="00285AFE">
        <w:rPr>
          <w:rFonts w:ascii="Cupra Light" w:eastAsia="Arial Unicode MS" w:hAnsi="Cupra Light"/>
          <w:lang w:val="pl-PL"/>
        </w:rPr>
        <w:t xml:space="preserve"> W ten sposób CUPRA tworzy samochód wyścigowy, który łączy technologie dostępne dziś z rozwiązaniami, które będą kształtować </w:t>
      </w:r>
      <w:proofErr w:type="spellStart"/>
      <w:r w:rsidRPr="00285AFE">
        <w:rPr>
          <w:rFonts w:ascii="Cupra Light" w:eastAsia="Arial Unicode MS" w:hAnsi="Cupra Light"/>
          <w:lang w:val="pl-PL"/>
        </w:rPr>
        <w:t>motorsport</w:t>
      </w:r>
      <w:proofErr w:type="spellEnd"/>
      <w:r w:rsidRPr="00285AFE">
        <w:rPr>
          <w:rFonts w:ascii="Cupra Light" w:eastAsia="Arial Unicode MS" w:hAnsi="Cupra Light"/>
          <w:lang w:val="pl-PL"/>
        </w:rPr>
        <w:t xml:space="preserve"> przyszłości. Marka po raz kolejny udowadnia, że zelektryfikowane osiągi nie są kompromisem – stają się nowym standardem.</w:t>
      </w:r>
    </w:p>
    <w:p w14:paraId="6F085551" w14:textId="77777777" w:rsidR="00CE36A4" w:rsidRPr="00CE36A4" w:rsidRDefault="00CE36A4" w:rsidP="00E000CA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lang w:val="pl-PL" w:eastAsia="en-US"/>
        </w:rPr>
      </w:pPr>
      <w:r w:rsidRPr="00CE36A4">
        <w:rPr>
          <w:rFonts w:ascii="Cupra Light" w:eastAsia="Arial Unicode MS" w:hAnsi="Cupra Light"/>
          <w:b/>
          <w:bCs/>
          <w:lang w:val="pl-PL" w:eastAsia="en-US"/>
        </w:rPr>
        <w:t xml:space="preserve">CUPRA </w:t>
      </w:r>
      <w:proofErr w:type="spellStart"/>
      <w:r w:rsidRPr="00CE36A4">
        <w:rPr>
          <w:rFonts w:ascii="Cupra Light" w:eastAsia="Arial Unicode MS" w:hAnsi="Cupra Light"/>
          <w:b/>
          <w:bCs/>
          <w:lang w:val="pl-PL" w:eastAsia="en-US"/>
        </w:rPr>
        <w:t>Raval</w:t>
      </w:r>
      <w:proofErr w:type="spellEnd"/>
      <w:r w:rsidRPr="00CE36A4">
        <w:rPr>
          <w:rFonts w:ascii="Cupra Light" w:eastAsia="Arial Unicode MS" w:hAnsi="Cupra Light"/>
          <w:b/>
          <w:bCs/>
          <w:lang w:val="pl-PL" w:eastAsia="en-US"/>
        </w:rPr>
        <w:t>: przełomowy model debiutuje w Wielkiej Brytanii</w:t>
      </w:r>
    </w:p>
    <w:p w14:paraId="634D0D5C" w14:textId="6F109229" w:rsidR="00CE36A4" w:rsidRPr="00CE36A4" w:rsidRDefault="00CE36A4" w:rsidP="00CE36A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CE36A4">
        <w:rPr>
          <w:rFonts w:ascii="Cupra Light" w:eastAsia="Arial Unicode MS" w:hAnsi="Cupra Light"/>
          <w:color w:val="000000" w:themeColor="text1"/>
          <w:lang w:val="pl-PL"/>
        </w:rPr>
        <w:t>Nowa, dostępna od lata 2026 roku</w:t>
      </w:r>
      <w:r w:rsidR="00506D0E">
        <w:rPr>
          <w:rFonts w:ascii="Cupra Light" w:eastAsia="Arial Unicode MS" w:hAnsi="Cupra Light"/>
          <w:color w:val="000000" w:themeColor="text1"/>
          <w:lang w:val="pl-PL"/>
        </w:rPr>
        <w:t>,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CUPRA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Raval</w:t>
      </w:r>
      <w:proofErr w:type="spellEnd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w wersji z kierownicą po prawej stronie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to elektryczny model, który ma zmienić zasady gry na rynku brytyjskim. Stworzona z myślą o nowym pokoleniu kierowców, wykracza poza samo pojęcie mobilności, oferując charakter, wyjątkowy design i emocje z jazdy. Z zasięgiem do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450 km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oraz ceną rozpoczynającą się od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23 785 funtów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, ten odważny miejski samochód elektryczny już przyciąga uwagę radykalną stylistyką i angażującymi właściwościami jezdnymi skoncentrowanymi na kierowcy. </w:t>
      </w:r>
      <w:proofErr w:type="spellStart"/>
      <w:r w:rsidRPr="00E9313B">
        <w:rPr>
          <w:rFonts w:ascii="Cupra Light" w:eastAsia="Arial Unicode MS" w:hAnsi="Cupra Light"/>
          <w:color w:val="000000" w:themeColor="text1"/>
          <w:lang w:val="pl-PL"/>
        </w:rPr>
        <w:t>Raval</w:t>
      </w:r>
      <w:proofErr w:type="spellEnd"/>
      <w:r w:rsidRPr="00E9313B">
        <w:rPr>
          <w:rFonts w:ascii="Cupra Light" w:eastAsia="Arial Unicode MS" w:hAnsi="Cupra Light"/>
          <w:color w:val="000000" w:themeColor="text1"/>
          <w:lang w:val="pl-PL"/>
        </w:rPr>
        <w:t xml:space="preserve"> nie jest miejskim autem, które próbuje być sportowe, ani samochodem sportowym, który stara się być praktyczny – jest jednym i drugim, bo </w:t>
      </w:r>
      <w:proofErr w:type="spellStart"/>
      <w:r w:rsidRPr="00E9313B">
        <w:rPr>
          <w:rFonts w:ascii="Cupra Light" w:eastAsia="Arial Unicode MS" w:hAnsi="Cupra Light"/>
          <w:color w:val="000000" w:themeColor="text1"/>
          <w:lang w:val="pl-PL"/>
        </w:rPr>
        <w:t>elektromobilność</w:t>
      </w:r>
      <w:proofErr w:type="spellEnd"/>
      <w:r w:rsidRPr="00E9313B">
        <w:rPr>
          <w:rFonts w:ascii="Cupra Light" w:eastAsia="Arial Unicode MS" w:hAnsi="Cupra Light"/>
          <w:color w:val="000000" w:themeColor="text1"/>
          <w:lang w:val="pl-PL"/>
        </w:rPr>
        <w:t xml:space="preserve"> nie musi być nudna.</w:t>
      </w:r>
    </w:p>
    <w:p w14:paraId="1E067298" w14:textId="77777777" w:rsidR="00CE36A4" w:rsidRPr="00CE36A4" w:rsidRDefault="00CE36A4" w:rsidP="00CE36A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CE36A4">
        <w:rPr>
          <w:rFonts w:ascii="Cupra Light" w:eastAsia="Arial Unicode MS" w:hAnsi="Cupra Light"/>
          <w:color w:val="000000" w:themeColor="text1"/>
          <w:lang w:val="pl-PL"/>
        </w:rPr>
        <w:lastRenderedPageBreak/>
        <w:t xml:space="preserve">Łącząc zwinność kompaktowego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hatchbacka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z przestronnym wnętrzem i dużym bagażnikiem, CUPRA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Raval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sprawdzi się zarówno w miejskiej codzienności, jak i podczas dalszych podróży. Samochód został zaprojektowany, rozwinięty i produkowany w Barcelonie, a jego nazwa pochodzi od jednej z najbardziej dynamicznych i charakterystycznych dzielnic miasta. Model należy do rodziny elektrycznych samochodów miejskich Grupy Volkswagen i bazuje na nowej platformie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MEB+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>.</w:t>
      </w:r>
    </w:p>
    <w:p w14:paraId="7866E178" w14:textId="77777777" w:rsidR="00CE36A4" w:rsidRPr="00CE36A4" w:rsidRDefault="00CE36A4" w:rsidP="00CE36A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Wszystkie wersje CUPRY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Raval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oferują charakterystyczne dla marki DNA prowadzenia, łącząc sportowe zawieszenie obniżone o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15 mm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, precyzyjnie zestrojony układ jezdny, progresywny układ kierowniczy zapewniający większą zwinność oraz tryb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ESC Sport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>, który gwarantuje dynamiczne i angażujące wrażenia z jazdy.</w:t>
      </w:r>
    </w:p>
    <w:p w14:paraId="1DE4B7E6" w14:textId="77777777" w:rsidR="00CE36A4" w:rsidRPr="00CE36A4" w:rsidRDefault="00CE36A4" w:rsidP="00CE36A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Doceniana za wyjątkowe właściwości jezdne wersja podstawowa została wyceniona tak, aby pomóc w popularyzacji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elektromobilności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. Z kolei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CUPRA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Raval</w:t>
      </w:r>
      <w:proofErr w:type="spellEnd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VZ o mocy 166 kW (226 KM)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podnosi poprzeczkę dzięki m.in.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19-calowym miedzianym felgom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Rebel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, sportowym fotelom kubełkowym z wegańskiej skóry z funkcją pamięci, reflektorom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Matrix LED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, zawieszeniu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DCC Sport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oraz elektronicznemu mechanizmowi różnicowemu o ograniczonym poślizgu. Ceny wersji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Raval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VZ rozpoczynają się od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33 495 funtów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>.</w:t>
      </w:r>
    </w:p>
    <w:p w14:paraId="6A6FBD68" w14:textId="77777777" w:rsidR="00CE36A4" w:rsidRPr="00CE36A4" w:rsidRDefault="00CE36A4" w:rsidP="00CE36A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CUPRA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Raval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będzie dostępna w szerokiej gamie wersji wyposażenia, kolorów i konfiguracji. Model oferuje także inteligentne oświetlenie oraz projekcje świetlne drzwi, wykorzystujące najnowszy system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Android OS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>.</w:t>
      </w:r>
    </w:p>
    <w:p w14:paraId="5BC22A3A" w14:textId="0F250843" w:rsidR="00CE36A4" w:rsidRPr="00CE36A4" w:rsidRDefault="00CE36A4" w:rsidP="00CE36A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Goodwood</w:t>
      </w:r>
      <w:proofErr w:type="spellEnd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Festival</w:t>
      </w:r>
      <w:proofErr w:type="spellEnd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of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Speed</w:t>
      </w:r>
      <w:proofErr w:type="spellEnd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2026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odb</w:t>
      </w:r>
      <w:r w:rsidR="00095ACA">
        <w:rPr>
          <w:rFonts w:ascii="Cupra Light" w:eastAsia="Arial Unicode MS" w:hAnsi="Cupra Light"/>
          <w:color w:val="000000" w:themeColor="text1"/>
          <w:lang w:val="pl-PL"/>
        </w:rPr>
        <w:t>ywa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się od czwartku</w:t>
      </w:r>
      <w:r w:rsidR="00095ACA">
        <w:rPr>
          <w:rFonts w:ascii="Cupra Light" w:eastAsia="Arial Unicode MS" w:hAnsi="Cupra Light"/>
          <w:color w:val="000000" w:themeColor="text1"/>
          <w:lang w:val="pl-PL"/>
        </w:rPr>
        <w:t>,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9</w:t>
      </w:r>
      <w:r w:rsidR="00095ACA">
        <w:rPr>
          <w:rFonts w:ascii="Cupra Light" w:eastAsia="Arial Unicode MS" w:hAnsi="Cupra Light"/>
          <w:color w:val="000000" w:themeColor="text1"/>
          <w:lang w:val="pl-PL"/>
        </w:rPr>
        <w:t xml:space="preserve"> lipca,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do niedzieli</w:t>
      </w:r>
      <w:r w:rsidR="00095ACA">
        <w:rPr>
          <w:rFonts w:ascii="Cupra Light" w:eastAsia="Arial Unicode MS" w:hAnsi="Cupra Light"/>
          <w:color w:val="000000" w:themeColor="text1"/>
          <w:lang w:val="pl-PL"/>
        </w:rPr>
        <w:t xml:space="preserve">, 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>12 lipca</w:t>
      </w:r>
      <w:r w:rsidR="00095ACA">
        <w:rPr>
          <w:rFonts w:ascii="Cupra Light" w:eastAsia="Arial Unicode MS" w:hAnsi="Cupra Light"/>
          <w:color w:val="000000" w:themeColor="text1"/>
          <w:lang w:val="pl-PL"/>
        </w:rPr>
        <w:t>,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na historycznym terenie posiadłości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Goodwood</w:t>
      </w:r>
      <w:proofErr w:type="spellEnd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House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w hrabstwie West Sussex. Od przełomowej CUPRY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Raval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>, przez innowacyjną CUPRĘ Leon VZ e-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Hybrid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Racer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, po nowej generacji bolid CUPRA KIRO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Formula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E – tegoroczna obecność marki pokazuje jasną ambicję: redefiniować osiągi w erze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elektromobilności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bez rezygnacji z emocji, ekscytacji i przyjemności prowadzenia.</w:t>
      </w:r>
    </w:p>
    <w:p w14:paraId="42DADF0B" w14:textId="77777777" w:rsidR="00CE36A4" w:rsidRPr="00CE36A4" w:rsidRDefault="00CE36A4" w:rsidP="00CE36A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Dodatkowych emocji dostarczą obecni kierowcy CUPRA KIRO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Formula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E –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Pepe</w:t>
      </w:r>
      <w:proofErr w:type="spellEnd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Martí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oraz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Dan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Ticktum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– którzy zmierzą się ze słynnym podjazdem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Goodwood</w:t>
      </w:r>
      <w:proofErr w:type="spellEnd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Hillclimb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, prezentując modele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CUPRA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UrbanRebel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oraz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CUPRA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Formentor</w:t>
      </w:r>
      <w:proofErr w:type="spellEnd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ABT Edition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na jednej z najbardziej ikonicznych tras w świecie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motorsportu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>.</w:t>
      </w:r>
    </w:p>
    <w:p w14:paraId="61AB7905" w14:textId="77777777" w:rsidR="00CE36A4" w:rsidRPr="00CE36A4" w:rsidRDefault="00CE36A4" w:rsidP="00CE36A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Swoją obecność za kierownicą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CUPRY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Raval</w:t>
      </w:r>
      <w:proofErr w:type="spellEnd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VZ Extreme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zaznaczy również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Lancey</w:t>
      </w:r>
      <w:proofErr w:type="spellEnd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Foux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>, który pokona legendarny podjazd, prezentując odważną wizję CUPRY dotyczącą przyszłości elektrycznych osiągów.</w:t>
      </w:r>
    </w:p>
    <w:p w14:paraId="0A4E8E5C" w14:textId="77777777" w:rsidR="00CE36A4" w:rsidRPr="00CE36A4" w:rsidRDefault="00CE36A4" w:rsidP="00CE36A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Jednym z najważniejszych momentów obecności marki podczas festiwalu był udział </w:t>
      </w:r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Charles Gordon-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Lennox</w:t>
      </w:r>
      <w:proofErr w:type="spellEnd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, 11th </w:t>
      </w:r>
      <w:proofErr w:type="spellStart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>Duke</w:t>
      </w:r>
      <w:proofErr w:type="spellEnd"/>
      <w:r w:rsidRPr="00CE36A4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of Richmond</w:t>
      </w:r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, założyciela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Goodwood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Festival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 xml:space="preserve"> of </w:t>
      </w:r>
      <w:proofErr w:type="spellStart"/>
      <w:r w:rsidRPr="00CE36A4">
        <w:rPr>
          <w:rFonts w:ascii="Cupra Light" w:eastAsia="Arial Unicode MS" w:hAnsi="Cupra Light"/>
          <w:color w:val="000000" w:themeColor="text1"/>
          <w:lang w:val="pl-PL"/>
        </w:rPr>
        <w:t>Speed</w:t>
      </w:r>
      <w:proofErr w:type="spellEnd"/>
      <w:r w:rsidRPr="00CE36A4">
        <w:rPr>
          <w:rFonts w:ascii="Cupra Light" w:eastAsia="Arial Unicode MS" w:hAnsi="Cupra Light"/>
          <w:color w:val="000000" w:themeColor="text1"/>
          <w:lang w:val="pl-PL"/>
        </w:rPr>
        <w:t>, który uczestniczył w oficjalnych prezentacjach nowych modeli na stoisku CUPRY.</w:t>
      </w:r>
    </w:p>
    <w:p w14:paraId="33CA97FF" w14:textId="77777777" w:rsidR="001419C9" w:rsidRPr="005C056A" w:rsidRDefault="001419C9" w:rsidP="001419C9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CUPRA </w:t>
      </w:r>
    </w:p>
    <w:p w14:paraId="0157BA62" w14:textId="77777777" w:rsidR="007C3978" w:rsidRPr="007C3978" w:rsidRDefault="007C3978" w:rsidP="007C3978">
      <w:pP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  <w:r w:rsidRPr="007C3978">
        <w:rPr>
          <w:rFonts w:ascii="Calibri" w:hAnsi="Calibri" w:cs="Calibri"/>
          <w:sz w:val="16"/>
          <w:szCs w:val="16"/>
          <w:lang w:val="pl-PL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D95E8DE" w14:textId="77777777" w:rsidR="007C3978" w:rsidRPr="007C3978" w:rsidRDefault="007C3978" w:rsidP="007C3978">
      <w:pP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</w:p>
    <w:p w14:paraId="1B134705" w14:textId="77777777" w:rsidR="007C3978" w:rsidRPr="007C3978" w:rsidRDefault="007C3978" w:rsidP="007C39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  <w:r w:rsidRPr="007C3978">
        <w:rPr>
          <w:rFonts w:ascii="Calibri" w:hAnsi="Calibri" w:cs="Calibri"/>
          <w:sz w:val="16"/>
          <w:szCs w:val="16"/>
          <w:lang w:val="pl-PL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Ateca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 – pierwszy model z logo CUPRA, CUPRA Leon – przeprojektowany i rozwinięty jako niezależny model marki, CUPRA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Formentor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 – pierwszy samochód zaprojektowany w całości przez CUPRA i jednocześnie jej najlepiej sprzedający się model, CUPRA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Born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 – pierwszy w pełni elektryczny samochód marki, CUPRA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Tavascan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 – elektryczne SUV-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coupé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, oraz CUPRA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Terramar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 – sportowy SUV marki. W 2026 roku do oferty dołączy CUPRA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Raval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 – radykalna wizja miejskiego auta elektrycznego.</w:t>
      </w:r>
    </w:p>
    <w:p w14:paraId="4D985CE6" w14:textId="77777777" w:rsidR="007C3978" w:rsidRPr="007C3978" w:rsidRDefault="007C3978" w:rsidP="007C39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</w:p>
    <w:p w14:paraId="6930D016" w14:textId="77777777" w:rsidR="007C3978" w:rsidRPr="007C3978" w:rsidRDefault="007C3978" w:rsidP="007C39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  <w:r w:rsidRPr="007C3978">
        <w:rPr>
          <w:rFonts w:ascii="Calibri" w:hAnsi="Calibri" w:cs="Calibri"/>
          <w:sz w:val="16"/>
          <w:szCs w:val="16"/>
          <w:lang w:val="pl-PL"/>
        </w:rPr>
        <w:t xml:space="preserve">CUPRA to coś więcej niż samochód. To przekonanie. CUPRA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Tribe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Saúl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Craviotto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, reżyser filmowy J.A.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Bayona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, niemiecki bramkarz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Marc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 ter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Stegen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 oraz dwukrotna zdobywczyni Złotej Piłki i nagrody FIFA The Best,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Alexia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Putellas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premium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 Premier </w:t>
      </w:r>
      <w:proofErr w:type="spellStart"/>
      <w:r w:rsidRPr="007C3978">
        <w:rPr>
          <w:rFonts w:ascii="Calibri" w:hAnsi="Calibri" w:cs="Calibri"/>
          <w:sz w:val="16"/>
          <w:szCs w:val="16"/>
          <w:lang w:val="pl-PL"/>
        </w:rPr>
        <w:t>Padel</w:t>
      </w:r>
      <w:proofErr w:type="spellEnd"/>
      <w:r w:rsidRPr="007C3978">
        <w:rPr>
          <w:rFonts w:ascii="Calibri" w:hAnsi="Calibri" w:cs="Calibri"/>
          <w:sz w:val="16"/>
          <w:szCs w:val="16"/>
          <w:lang w:val="pl-PL"/>
        </w:rPr>
        <w:t xml:space="preserve"> Tour oraz uczestnikiem wyścigów Formuły E we współpracy z Kiro Race Co.</w:t>
      </w:r>
    </w:p>
    <w:p w14:paraId="10ABCD23" w14:textId="77777777" w:rsidR="007C3978" w:rsidRPr="007C3978" w:rsidRDefault="007C3978" w:rsidP="007C39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  <w:lang w:val="pl-PL"/>
        </w:rPr>
      </w:pPr>
    </w:p>
    <w:p w14:paraId="29E975D5" w14:textId="77777777" w:rsidR="007C3978" w:rsidRPr="001C3C58" w:rsidRDefault="007C3978" w:rsidP="007C3978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20">
        <w:r w:rsidRPr="001C3C58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7C3978" w:rsidRPr="001C3C58" w14:paraId="7879B41F" w14:textId="77777777" w:rsidTr="00350C93">
        <w:tc>
          <w:tcPr>
            <w:tcW w:w="1357" w:type="dxa"/>
          </w:tcPr>
          <w:p w14:paraId="7C5A361B" w14:textId="77777777" w:rsidR="007C3978" w:rsidRPr="001C3C58" w:rsidRDefault="007C3978" w:rsidP="0035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BDA9FD2" w14:textId="77777777" w:rsidR="007C3978" w:rsidRPr="001C3C58" w:rsidRDefault="007C3978" w:rsidP="0035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7D32186C" w14:textId="77777777" w:rsidR="007C3978" w:rsidRPr="001C3C58" w:rsidRDefault="007C3978" w:rsidP="00350C93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05DFDEF9" w14:textId="77777777" w:rsidR="007C3978" w:rsidRPr="001C3C58" w:rsidRDefault="007C3978" w:rsidP="00350C93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6FFFF5E8" w14:textId="77777777" w:rsidR="007C3978" w:rsidRPr="001C3C58" w:rsidRDefault="007C3978" w:rsidP="007C3978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7C801F28" w14:textId="77777777" w:rsidR="007C3978" w:rsidRDefault="007C3978" w:rsidP="007C3978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E6951A7" w14:textId="2084AFEF" w:rsidR="007C3978" w:rsidRPr="007C3978" w:rsidRDefault="007C3978" w:rsidP="007C3978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21" w:history="1">
        <w:r w:rsidRPr="00D1490C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22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96E60D6" w14:textId="77777777" w:rsidR="007C3978" w:rsidRPr="007C3978" w:rsidRDefault="007C3978" w:rsidP="007C3978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  <w:lang w:val="pl-PL"/>
        </w:rPr>
      </w:pPr>
      <w:r w:rsidRPr="007C3978">
        <w:rPr>
          <w:rStyle w:val="Brak"/>
          <w:rFonts w:ascii="Calibri" w:hAnsi="Calibri" w:cs="Calibri"/>
          <w:sz w:val="20"/>
          <w:szCs w:val="20"/>
          <w:lang w:val="pl-PL"/>
        </w:rPr>
        <w:t>Biuro prasowe | 24/7Communication </w:t>
      </w:r>
    </w:p>
    <w:p w14:paraId="195A35BA" w14:textId="07AC7969" w:rsidR="007C3978" w:rsidRDefault="007C3978" w:rsidP="007C3978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  <w:lang w:val="pl-PL"/>
        </w:rPr>
      </w:pPr>
      <w:r w:rsidRPr="007C3978">
        <w:rPr>
          <w:rStyle w:val="Brak"/>
          <w:rFonts w:ascii="Calibri" w:hAnsi="Calibri" w:cs="Calibri"/>
          <w:sz w:val="20"/>
          <w:szCs w:val="20"/>
          <w:lang w:val="pl-PL"/>
        </w:rPr>
        <w:t>Paweł Tamioła | tel. kom. +48 731 990</w:t>
      </w:r>
      <w:r>
        <w:rPr>
          <w:rStyle w:val="Brak"/>
          <w:rFonts w:ascii="Calibri" w:hAnsi="Calibri" w:cs="Calibri"/>
          <w:sz w:val="20"/>
          <w:szCs w:val="20"/>
          <w:lang w:val="pl-PL"/>
        </w:rPr>
        <w:t> </w:t>
      </w:r>
      <w:r w:rsidRPr="007C3978">
        <w:rPr>
          <w:rStyle w:val="Brak"/>
          <w:rFonts w:ascii="Calibri" w:hAnsi="Calibri" w:cs="Calibri"/>
          <w:sz w:val="20"/>
          <w:szCs w:val="20"/>
          <w:lang w:val="pl-PL"/>
        </w:rPr>
        <w:t>247</w:t>
      </w:r>
    </w:p>
    <w:p w14:paraId="4D1AF74F" w14:textId="77777777" w:rsidR="007C3978" w:rsidRDefault="007C3978" w:rsidP="007C3978">
      <w:pPr>
        <w:spacing w:after="0" w:line="269" w:lineRule="auto"/>
        <w:jc w:val="both"/>
        <w:rPr>
          <w:rFonts w:ascii="Calibri" w:eastAsiaTheme="majorEastAsia" w:hAnsi="Calibri" w:cs="Calibri"/>
          <w:sz w:val="20"/>
          <w:szCs w:val="20"/>
          <w:lang w:val="pl-PL"/>
        </w:rPr>
      </w:pPr>
    </w:p>
    <w:p w14:paraId="7D9FF99A" w14:textId="186080EB" w:rsidR="007C3978" w:rsidRPr="007C3978" w:rsidRDefault="007C3978" w:rsidP="007C3978">
      <w:pPr>
        <w:spacing w:after="0" w:line="269" w:lineRule="auto"/>
        <w:jc w:val="both"/>
        <w:rPr>
          <w:rFonts w:ascii="Calibri" w:hAnsi="Calibri" w:cs="Calibri"/>
          <w:sz w:val="20"/>
          <w:szCs w:val="20"/>
          <w:lang w:val="pl-PL"/>
        </w:rPr>
      </w:pPr>
      <w:hyperlink r:id="rId23" w:history="1">
        <w:r w:rsidRPr="00D1490C">
          <w:rPr>
            <w:rStyle w:val="Hipercze"/>
            <w:rFonts w:ascii="Calibri" w:eastAsiaTheme="majorEastAsia" w:hAnsi="Calibri" w:cs="Calibri"/>
            <w:sz w:val="20"/>
            <w:szCs w:val="20"/>
            <w:lang w:val="pl-PL"/>
          </w:rPr>
          <w:t>pawel.tamiola@247.com.pl</w:t>
        </w:r>
      </w:hyperlink>
      <w:r w:rsidRPr="007C3978">
        <w:rPr>
          <w:rStyle w:val="normaltextrun"/>
          <w:rFonts w:ascii="Calibri" w:eastAsiaTheme="majorEastAsia" w:hAnsi="Calibri" w:cs="Calibri"/>
          <w:sz w:val="20"/>
          <w:szCs w:val="20"/>
          <w:lang w:val="pl-PL"/>
        </w:rPr>
        <w:t xml:space="preserve"> | </w:t>
      </w:r>
      <w:hyperlink r:id="rId24" w:history="1">
        <w:r w:rsidRPr="007C3978">
          <w:rPr>
            <w:rStyle w:val="Hipercze"/>
            <w:rFonts w:ascii="Calibri" w:hAnsi="Calibri" w:cs="Calibri"/>
            <w:sz w:val="20"/>
            <w:szCs w:val="20"/>
            <w:lang w:val="pl-PL"/>
          </w:rPr>
          <w:t>https://seatcupramedia.pl/</w:t>
        </w:r>
      </w:hyperlink>
    </w:p>
    <w:p w14:paraId="2116F1E0" w14:textId="77777777" w:rsidR="001419C9" w:rsidRPr="007C3978" w:rsidRDefault="001419C9" w:rsidP="001419C9">
      <w:pPr>
        <w:jc w:val="both"/>
        <w:rPr>
          <w:rFonts w:ascii="Cupra Light" w:hAnsi="Cupra Light"/>
          <w:lang w:val="es-ES"/>
        </w:rPr>
      </w:pPr>
    </w:p>
    <w:p w14:paraId="3EDA2FF3" w14:textId="6415CF9D" w:rsidR="00E66512" w:rsidRPr="00A44E40" w:rsidRDefault="00E66512" w:rsidP="001419C9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Cupra Light" w:eastAsia="SimSun" w:hAnsi="Cupra Light"/>
          <w:color w:val="FF0000"/>
          <w:sz w:val="16"/>
          <w:szCs w:val="16"/>
          <w:u w:val="single"/>
        </w:rPr>
      </w:pPr>
    </w:p>
    <w:sectPr w:rsidR="00E66512" w:rsidRPr="00A44E40" w:rsidSect="00D023A9">
      <w:headerReference w:type="default" r:id="rId25"/>
      <w:footerReference w:type="default" r:id="rId26"/>
      <w:pgSz w:w="11906" w:h="16838"/>
      <w:pgMar w:top="1560" w:right="1410" w:bottom="1985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8C25C" w14:textId="77777777" w:rsidR="00D11A6E" w:rsidRDefault="00D11A6E">
      <w:pPr>
        <w:spacing w:after="0" w:line="240" w:lineRule="auto"/>
      </w:pPr>
      <w:r>
        <w:separator/>
      </w:r>
    </w:p>
  </w:endnote>
  <w:endnote w:type="continuationSeparator" w:id="0">
    <w:p w14:paraId="1B6BDE59" w14:textId="77777777" w:rsidR="00D11A6E" w:rsidRDefault="00D1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upra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atMetaNormal">
    <w:altName w:val="Calibri"/>
    <w:charset w:val="00"/>
    <w:family w:val="swiss"/>
    <w:pitch w:val="variable"/>
    <w:sig w:usb0="8000002F" w:usb1="1000004A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at Meta Bold Roman">
    <w:altName w:val="Arial Black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Vrinda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upr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78723"/>
      <w:docPartObj>
        <w:docPartGallery w:val="Page Numbers (Bottom of Page)"/>
        <w:docPartUnique/>
      </w:docPartObj>
    </w:sdtPr>
    <w:sdtContent>
      <w:p w14:paraId="4049B5A5" w14:textId="6ADE997B" w:rsidR="00511F4E" w:rsidRDefault="003E69BF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78B2E653" wp14:editId="36BA646D">
              <wp:simplePos x="0" y="0"/>
              <wp:positionH relativeFrom="column">
                <wp:posOffset>2380561</wp:posOffset>
              </wp:positionH>
              <wp:positionV relativeFrom="paragraph">
                <wp:posOffset>-16510</wp:posOffset>
              </wp:positionV>
              <wp:extent cx="972000" cy="164004"/>
              <wp:effectExtent l="0" t="0" r="0" b="0"/>
              <wp:wrapNone/>
              <wp:docPr id="1046873361" name="Imagen 13" descr="Forma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103584" name="Imagen 13" descr="Forma&#10;&#10;El contenido generado por IA puede ser incorrec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804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2000" cy="16400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11F4E">
          <w:fldChar w:fldCharType="begin"/>
        </w:r>
        <w:r w:rsidR="00511F4E">
          <w:instrText>PAGE   \* MERGEFORMAT</w:instrText>
        </w:r>
        <w:r w:rsidR="00511F4E">
          <w:fldChar w:fldCharType="separate"/>
        </w:r>
        <w:r w:rsidR="00511F4E">
          <w:t>2</w:t>
        </w:r>
        <w:r w:rsidR="00511F4E">
          <w:fldChar w:fldCharType="end"/>
        </w:r>
      </w:p>
    </w:sdtContent>
  </w:sdt>
  <w:p w14:paraId="015FDD53" w14:textId="3E43D3FA" w:rsidR="00511F4E" w:rsidRDefault="00511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2BF1A" w14:textId="77777777" w:rsidR="00D11A6E" w:rsidRDefault="00D11A6E">
      <w:pPr>
        <w:spacing w:after="0" w:line="240" w:lineRule="auto"/>
      </w:pPr>
      <w:r>
        <w:separator/>
      </w:r>
    </w:p>
  </w:footnote>
  <w:footnote w:type="continuationSeparator" w:id="0">
    <w:p w14:paraId="5B20774B" w14:textId="77777777" w:rsidR="00D11A6E" w:rsidRDefault="00D11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E368" w14:textId="7FDA7E37" w:rsidR="00511F4E" w:rsidRDefault="003E69BF" w:rsidP="003E69BF">
    <w:pPr>
      <w:pStyle w:val="Nagwek"/>
      <w:jc w:val="center"/>
    </w:pPr>
    <w:r>
      <w:rPr>
        <w:noProof/>
      </w:rPr>
      <w:drawing>
        <wp:inline distT="0" distB="0" distL="0" distR="0" wp14:anchorId="7C29077A" wp14:editId="604ED41C">
          <wp:extent cx="1124593" cy="788308"/>
          <wp:effectExtent l="0" t="0" r="0" b="0"/>
          <wp:docPr id="954103584" name="Imagen 1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103584" name="Imagen 13" descr="Form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06"/>
                  <a:stretch>
                    <a:fillRect/>
                  </a:stretch>
                </pic:blipFill>
                <pic:spPr bwMode="auto">
                  <a:xfrm>
                    <a:off x="0" y="0"/>
                    <a:ext cx="1124593" cy="7883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2AB"/>
    <w:multiLevelType w:val="hybridMultilevel"/>
    <w:tmpl w:val="1FAAF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782"/>
    <w:multiLevelType w:val="multilevel"/>
    <w:tmpl w:val="6BDC47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11742E4"/>
    <w:multiLevelType w:val="hybridMultilevel"/>
    <w:tmpl w:val="A740DA6E"/>
    <w:lvl w:ilvl="0" w:tplc="40F09D7E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3398F"/>
    <w:multiLevelType w:val="hybridMultilevel"/>
    <w:tmpl w:val="9FAC23BE"/>
    <w:lvl w:ilvl="0" w:tplc="40F09D7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609CD"/>
    <w:multiLevelType w:val="hybridMultilevel"/>
    <w:tmpl w:val="A2702054"/>
    <w:lvl w:ilvl="0" w:tplc="40F09D7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44774"/>
    <w:multiLevelType w:val="hybridMultilevel"/>
    <w:tmpl w:val="CCA8E220"/>
    <w:lvl w:ilvl="0" w:tplc="BB3EF0FE">
      <w:numFmt w:val="bullet"/>
      <w:lvlText w:val="-"/>
      <w:lvlJc w:val="left"/>
      <w:pPr>
        <w:ind w:left="720" w:hanging="360"/>
      </w:pPr>
      <w:rPr>
        <w:rFonts w:ascii="Cupra Light" w:eastAsia="Times New Roman" w:hAnsi="Cupra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F40B0"/>
    <w:multiLevelType w:val="multilevel"/>
    <w:tmpl w:val="A4F605D6"/>
    <w:lvl w:ilvl="0">
      <w:start w:val="1"/>
      <w:numFmt w:val="bullet"/>
      <w:lvlText w:val="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773DCB"/>
    <w:multiLevelType w:val="hybridMultilevel"/>
    <w:tmpl w:val="C16E1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27A89"/>
    <w:multiLevelType w:val="hybridMultilevel"/>
    <w:tmpl w:val="55C27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B43AD"/>
    <w:multiLevelType w:val="hybridMultilevel"/>
    <w:tmpl w:val="030E9986"/>
    <w:lvl w:ilvl="0" w:tplc="F806A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C3991"/>
    <w:multiLevelType w:val="multilevel"/>
    <w:tmpl w:val="7692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692052"/>
    <w:multiLevelType w:val="hybridMultilevel"/>
    <w:tmpl w:val="47D41AE6"/>
    <w:lvl w:ilvl="0" w:tplc="29B8E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D2A3C"/>
    <w:multiLevelType w:val="hybridMultilevel"/>
    <w:tmpl w:val="56BCFC2E"/>
    <w:lvl w:ilvl="0" w:tplc="32486C08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66098"/>
    <w:multiLevelType w:val="hybridMultilevel"/>
    <w:tmpl w:val="B9A235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B790E"/>
    <w:multiLevelType w:val="hybridMultilevel"/>
    <w:tmpl w:val="1D3E5B7C"/>
    <w:lvl w:ilvl="0" w:tplc="C2248C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B2C56"/>
    <w:multiLevelType w:val="hybridMultilevel"/>
    <w:tmpl w:val="1E227A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E847CC"/>
    <w:multiLevelType w:val="hybridMultilevel"/>
    <w:tmpl w:val="747A0B1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97CDB"/>
    <w:multiLevelType w:val="hybridMultilevel"/>
    <w:tmpl w:val="791C8ADC"/>
    <w:lvl w:ilvl="0" w:tplc="9328C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BD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6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88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6B6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AAA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A68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524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3ECB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E314089"/>
    <w:multiLevelType w:val="multilevel"/>
    <w:tmpl w:val="24A63A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D0671F"/>
    <w:multiLevelType w:val="hybridMultilevel"/>
    <w:tmpl w:val="524E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73D94"/>
    <w:multiLevelType w:val="hybridMultilevel"/>
    <w:tmpl w:val="1E0AD4CE"/>
    <w:lvl w:ilvl="0" w:tplc="310E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54AD9"/>
    <w:multiLevelType w:val="hybridMultilevel"/>
    <w:tmpl w:val="8258D2C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1943"/>
    <w:multiLevelType w:val="hybridMultilevel"/>
    <w:tmpl w:val="84145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D660388"/>
    <w:multiLevelType w:val="hybridMultilevel"/>
    <w:tmpl w:val="315AB654"/>
    <w:lvl w:ilvl="0" w:tplc="33FCB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98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A9F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B02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AF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6671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4B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C0FD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4225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53074941">
    <w:abstractNumId w:val="6"/>
  </w:num>
  <w:num w:numId="2" w16cid:durableId="1278178427">
    <w:abstractNumId w:val="1"/>
  </w:num>
  <w:num w:numId="3" w16cid:durableId="933896339">
    <w:abstractNumId w:val="16"/>
  </w:num>
  <w:num w:numId="4" w16cid:durableId="1766996238">
    <w:abstractNumId w:val="23"/>
  </w:num>
  <w:num w:numId="5" w16cid:durableId="1426799765">
    <w:abstractNumId w:val="15"/>
  </w:num>
  <w:num w:numId="6" w16cid:durableId="902326443">
    <w:abstractNumId w:val="12"/>
  </w:num>
  <w:num w:numId="7" w16cid:durableId="1263226986">
    <w:abstractNumId w:val="2"/>
  </w:num>
  <w:num w:numId="8" w16cid:durableId="254824066">
    <w:abstractNumId w:val="14"/>
  </w:num>
  <w:num w:numId="9" w16cid:durableId="1912739342">
    <w:abstractNumId w:val="18"/>
  </w:num>
  <w:num w:numId="10" w16cid:durableId="1648626959">
    <w:abstractNumId w:val="24"/>
  </w:num>
  <w:num w:numId="11" w16cid:durableId="482694740">
    <w:abstractNumId w:val="22"/>
  </w:num>
  <w:num w:numId="12" w16cid:durableId="1876697643">
    <w:abstractNumId w:val="17"/>
  </w:num>
  <w:num w:numId="13" w16cid:durableId="168105484">
    <w:abstractNumId w:val="0"/>
  </w:num>
  <w:num w:numId="14" w16cid:durableId="1137842055">
    <w:abstractNumId w:val="5"/>
  </w:num>
  <w:num w:numId="15" w16cid:durableId="365762175">
    <w:abstractNumId w:val="11"/>
  </w:num>
  <w:num w:numId="16" w16cid:durableId="374085891">
    <w:abstractNumId w:val="21"/>
  </w:num>
  <w:num w:numId="17" w16cid:durableId="2036616585">
    <w:abstractNumId w:val="8"/>
  </w:num>
  <w:num w:numId="18" w16cid:durableId="95907018">
    <w:abstractNumId w:val="9"/>
  </w:num>
  <w:num w:numId="19" w16cid:durableId="1311981882">
    <w:abstractNumId w:val="13"/>
  </w:num>
  <w:num w:numId="20" w16cid:durableId="963730759">
    <w:abstractNumId w:val="20"/>
  </w:num>
  <w:num w:numId="21" w16cid:durableId="1619145889">
    <w:abstractNumId w:val="10"/>
  </w:num>
  <w:num w:numId="22" w16cid:durableId="789513623">
    <w:abstractNumId w:val="3"/>
  </w:num>
  <w:num w:numId="23" w16cid:durableId="525942462">
    <w:abstractNumId w:val="7"/>
  </w:num>
  <w:num w:numId="24" w16cid:durableId="1962178031">
    <w:abstractNumId w:val="4"/>
  </w:num>
  <w:num w:numId="25" w16cid:durableId="11811164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0E"/>
    <w:rsid w:val="00000E3A"/>
    <w:rsid w:val="00002E33"/>
    <w:rsid w:val="00004620"/>
    <w:rsid w:val="000049B4"/>
    <w:rsid w:val="00004D15"/>
    <w:rsid w:val="000070F6"/>
    <w:rsid w:val="00012040"/>
    <w:rsid w:val="0001248A"/>
    <w:rsid w:val="00014FAA"/>
    <w:rsid w:val="000165CD"/>
    <w:rsid w:val="00020FDB"/>
    <w:rsid w:val="000212CA"/>
    <w:rsid w:val="00023D97"/>
    <w:rsid w:val="0002411A"/>
    <w:rsid w:val="00024D2D"/>
    <w:rsid w:val="0002679B"/>
    <w:rsid w:val="00026B6C"/>
    <w:rsid w:val="00034306"/>
    <w:rsid w:val="00035B52"/>
    <w:rsid w:val="00035DD4"/>
    <w:rsid w:val="0003784D"/>
    <w:rsid w:val="00037D21"/>
    <w:rsid w:val="0004175E"/>
    <w:rsid w:val="00041B9E"/>
    <w:rsid w:val="00042558"/>
    <w:rsid w:val="000428AD"/>
    <w:rsid w:val="000459D9"/>
    <w:rsid w:val="00046408"/>
    <w:rsid w:val="0004688A"/>
    <w:rsid w:val="000501D8"/>
    <w:rsid w:val="000514B8"/>
    <w:rsid w:val="00051EC6"/>
    <w:rsid w:val="00052B78"/>
    <w:rsid w:val="00053FF4"/>
    <w:rsid w:val="0005501E"/>
    <w:rsid w:val="00056F9A"/>
    <w:rsid w:val="00057F7B"/>
    <w:rsid w:val="000605B5"/>
    <w:rsid w:val="000606E1"/>
    <w:rsid w:val="00061B9E"/>
    <w:rsid w:val="00061F8E"/>
    <w:rsid w:val="00066A6A"/>
    <w:rsid w:val="00070778"/>
    <w:rsid w:val="00070ADF"/>
    <w:rsid w:val="00072178"/>
    <w:rsid w:val="00074416"/>
    <w:rsid w:val="000756D6"/>
    <w:rsid w:val="00076D37"/>
    <w:rsid w:val="0008395A"/>
    <w:rsid w:val="000871C2"/>
    <w:rsid w:val="00087809"/>
    <w:rsid w:val="00093AA3"/>
    <w:rsid w:val="00095ACA"/>
    <w:rsid w:val="0009706F"/>
    <w:rsid w:val="000A1C2F"/>
    <w:rsid w:val="000A32C2"/>
    <w:rsid w:val="000A3521"/>
    <w:rsid w:val="000A4586"/>
    <w:rsid w:val="000A480A"/>
    <w:rsid w:val="000A4B2B"/>
    <w:rsid w:val="000A606B"/>
    <w:rsid w:val="000A6527"/>
    <w:rsid w:val="000B1BBA"/>
    <w:rsid w:val="000B3DB5"/>
    <w:rsid w:val="000C010D"/>
    <w:rsid w:val="000C2416"/>
    <w:rsid w:val="000D0532"/>
    <w:rsid w:val="000D09F0"/>
    <w:rsid w:val="000D2DA8"/>
    <w:rsid w:val="000D3780"/>
    <w:rsid w:val="000D3AC7"/>
    <w:rsid w:val="000D4879"/>
    <w:rsid w:val="000D740B"/>
    <w:rsid w:val="000E1BC0"/>
    <w:rsid w:val="000E1E2C"/>
    <w:rsid w:val="000E26DC"/>
    <w:rsid w:val="000E5E4A"/>
    <w:rsid w:val="000E64B8"/>
    <w:rsid w:val="000E66ED"/>
    <w:rsid w:val="000E6963"/>
    <w:rsid w:val="000E6C18"/>
    <w:rsid w:val="000E7F88"/>
    <w:rsid w:val="000F16A6"/>
    <w:rsid w:val="000F264E"/>
    <w:rsid w:val="000F3E3F"/>
    <w:rsid w:val="000F4E78"/>
    <w:rsid w:val="00101DE4"/>
    <w:rsid w:val="00101FA0"/>
    <w:rsid w:val="001020BF"/>
    <w:rsid w:val="0010240C"/>
    <w:rsid w:val="00112E1F"/>
    <w:rsid w:val="0011594D"/>
    <w:rsid w:val="00116EA9"/>
    <w:rsid w:val="001170D7"/>
    <w:rsid w:val="001174F4"/>
    <w:rsid w:val="001207AE"/>
    <w:rsid w:val="001211F4"/>
    <w:rsid w:val="00121B7F"/>
    <w:rsid w:val="00122FF2"/>
    <w:rsid w:val="0012451F"/>
    <w:rsid w:val="001277B8"/>
    <w:rsid w:val="001304F0"/>
    <w:rsid w:val="00130C85"/>
    <w:rsid w:val="0013222F"/>
    <w:rsid w:val="001329F6"/>
    <w:rsid w:val="0013349C"/>
    <w:rsid w:val="00133A31"/>
    <w:rsid w:val="00135606"/>
    <w:rsid w:val="00136391"/>
    <w:rsid w:val="00136D19"/>
    <w:rsid w:val="001406B4"/>
    <w:rsid w:val="001419C9"/>
    <w:rsid w:val="001440EF"/>
    <w:rsid w:val="001444D2"/>
    <w:rsid w:val="0014559E"/>
    <w:rsid w:val="00150847"/>
    <w:rsid w:val="00150ADA"/>
    <w:rsid w:val="00152AE1"/>
    <w:rsid w:val="00157264"/>
    <w:rsid w:val="0016182A"/>
    <w:rsid w:val="001624EC"/>
    <w:rsid w:val="0016266C"/>
    <w:rsid w:val="0016417C"/>
    <w:rsid w:val="00165BFC"/>
    <w:rsid w:val="001671E4"/>
    <w:rsid w:val="001672BB"/>
    <w:rsid w:val="001727C5"/>
    <w:rsid w:val="00173D53"/>
    <w:rsid w:val="0017626E"/>
    <w:rsid w:val="0018092F"/>
    <w:rsid w:val="00187579"/>
    <w:rsid w:val="00194308"/>
    <w:rsid w:val="0019635D"/>
    <w:rsid w:val="00196D76"/>
    <w:rsid w:val="00196FCD"/>
    <w:rsid w:val="001970CB"/>
    <w:rsid w:val="001973FE"/>
    <w:rsid w:val="001A0A69"/>
    <w:rsid w:val="001A271D"/>
    <w:rsid w:val="001A2ED4"/>
    <w:rsid w:val="001A53C0"/>
    <w:rsid w:val="001B0F80"/>
    <w:rsid w:val="001B250E"/>
    <w:rsid w:val="001B26BA"/>
    <w:rsid w:val="001B6AC6"/>
    <w:rsid w:val="001B7B7E"/>
    <w:rsid w:val="001C1FDF"/>
    <w:rsid w:val="001C49B4"/>
    <w:rsid w:val="001C534C"/>
    <w:rsid w:val="001C5B6C"/>
    <w:rsid w:val="001C609F"/>
    <w:rsid w:val="001C6802"/>
    <w:rsid w:val="001C73AB"/>
    <w:rsid w:val="001C7F17"/>
    <w:rsid w:val="001C7F9C"/>
    <w:rsid w:val="001D6685"/>
    <w:rsid w:val="001E0C6A"/>
    <w:rsid w:val="001E2FBC"/>
    <w:rsid w:val="001E3AAE"/>
    <w:rsid w:val="001E7654"/>
    <w:rsid w:val="001F1B0A"/>
    <w:rsid w:val="001F3BF9"/>
    <w:rsid w:val="001F3F79"/>
    <w:rsid w:val="001F4737"/>
    <w:rsid w:val="001F4EBE"/>
    <w:rsid w:val="001F5338"/>
    <w:rsid w:val="001F547A"/>
    <w:rsid w:val="001F5B1C"/>
    <w:rsid w:val="001F6F97"/>
    <w:rsid w:val="00200461"/>
    <w:rsid w:val="00205A80"/>
    <w:rsid w:val="002062E9"/>
    <w:rsid w:val="0021014D"/>
    <w:rsid w:val="002117B7"/>
    <w:rsid w:val="00214470"/>
    <w:rsid w:val="00214E96"/>
    <w:rsid w:val="0021511D"/>
    <w:rsid w:val="00215841"/>
    <w:rsid w:val="00216A9E"/>
    <w:rsid w:val="00217295"/>
    <w:rsid w:val="00221794"/>
    <w:rsid w:val="0022242B"/>
    <w:rsid w:val="00223BF1"/>
    <w:rsid w:val="0022552D"/>
    <w:rsid w:val="00226A85"/>
    <w:rsid w:val="002276ED"/>
    <w:rsid w:val="00231F76"/>
    <w:rsid w:val="00236A18"/>
    <w:rsid w:val="002420F6"/>
    <w:rsid w:val="002438B9"/>
    <w:rsid w:val="00246A26"/>
    <w:rsid w:val="00247BF9"/>
    <w:rsid w:val="00251031"/>
    <w:rsid w:val="00252652"/>
    <w:rsid w:val="002602BD"/>
    <w:rsid w:val="00262B3D"/>
    <w:rsid w:val="002640CA"/>
    <w:rsid w:val="0027356C"/>
    <w:rsid w:val="00275F1B"/>
    <w:rsid w:val="00283E33"/>
    <w:rsid w:val="00284DE3"/>
    <w:rsid w:val="00285AFE"/>
    <w:rsid w:val="002870EB"/>
    <w:rsid w:val="002879A2"/>
    <w:rsid w:val="00294957"/>
    <w:rsid w:val="0029725D"/>
    <w:rsid w:val="00297DF9"/>
    <w:rsid w:val="002A43C5"/>
    <w:rsid w:val="002A5B41"/>
    <w:rsid w:val="002A68DE"/>
    <w:rsid w:val="002B0407"/>
    <w:rsid w:val="002B0A00"/>
    <w:rsid w:val="002B1B6C"/>
    <w:rsid w:val="002B1EF8"/>
    <w:rsid w:val="002B6382"/>
    <w:rsid w:val="002B7C22"/>
    <w:rsid w:val="002C1FE1"/>
    <w:rsid w:val="002D3137"/>
    <w:rsid w:val="002D7372"/>
    <w:rsid w:val="002D7419"/>
    <w:rsid w:val="002E0F1B"/>
    <w:rsid w:val="002E36E9"/>
    <w:rsid w:val="002E482C"/>
    <w:rsid w:val="002E7E28"/>
    <w:rsid w:val="002F0B2A"/>
    <w:rsid w:val="002F3E3A"/>
    <w:rsid w:val="002F4911"/>
    <w:rsid w:val="002F6116"/>
    <w:rsid w:val="002F690C"/>
    <w:rsid w:val="003007DA"/>
    <w:rsid w:val="00300E8A"/>
    <w:rsid w:val="00302C22"/>
    <w:rsid w:val="00303AF5"/>
    <w:rsid w:val="00303E34"/>
    <w:rsid w:val="00304368"/>
    <w:rsid w:val="00305393"/>
    <w:rsid w:val="00305645"/>
    <w:rsid w:val="00306227"/>
    <w:rsid w:val="0031471D"/>
    <w:rsid w:val="00317150"/>
    <w:rsid w:val="00317A7F"/>
    <w:rsid w:val="0032525C"/>
    <w:rsid w:val="00330C32"/>
    <w:rsid w:val="00341DB1"/>
    <w:rsid w:val="0034370B"/>
    <w:rsid w:val="00344E81"/>
    <w:rsid w:val="00352B92"/>
    <w:rsid w:val="00355E2D"/>
    <w:rsid w:val="00355E8F"/>
    <w:rsid w:val="00356B5F"/>
    <w:rsid w:val="0036021B"/>
    <w:rsid w:val="0036027C"/>
    <w:rsid w:val="00360693"/>
    <w:rsid w:val="003607C7"/>
    <w:rsid w:val="00360DAB"/>
    <w:rsid w:val="00361727"/>
    <w:rsid w:val="00363582"/>
    <w:rsid w:val="00363584"/>
    <w:rsid w:val="00363D02"/>
    <w:rsid w:val="003646E5"/>
    <w:rsid w:val="00365FD2"/>
    <w:rsid w:val="0036782A"/>
    <w:rsid w:val="00367AF2"/>
    <w:rsid w:val="00367DAF"/>
    <w:rsid w:val="00367ED0"/>
    <w:rsid w:val="00376EF4"/>
    <w:rsid w:val="00383ED9"/>
    <w:rsid w:val="0038462C"/>
    <w:rsid w:val="003856F3"/>
    <w:rsid w:val="00386976"/>
    <w:rsid w:val="0038730A"/>
    <w:rsid w:val="003900B2"/>
    <w:rsid w:val="00391531"/>
    <w:rsid w:val="00391745"/>
    <w:rsid w:val="00392A97"/>
    <w:rsid w:val="003933A0"/>
    <w:rsid w:val="0039557E"/>
    <w:rsid w:val="003A0686"/>
    <w:rsid w:val="003A0A07"/>
    <w:rsid w:val="003A0BD3"/>
    <w:rsid w:val="003A0C48"/>
    <w:rsid w:val="003A1DEB"/>
    <w:rsid w:val="003A3086"/>
    <w:rsid w:val="003A5FE4"/>
    <w:rsid w:val="003A6746"/>
    <w:rsid w:val="003B1BEA"/>
    <w:rsid w:val="003B5AB7"/>
    <w:rsid w:val="003C0E2A"/>
    <w:rsid w:val="003C1F73"/>
    <w:rsid w:val="003C4BA2"/>
    <w:rsid w:val="003C7C37"/>
    <w:rsid w:val="003D2872"/>
    <w:rsid w:val="003D359C"/>
    <w:rsid w:val="003D7A58"/>
    <w:rsid w:val="003D7ABC"/>
    <w:rsid w:val="003E14A4"/>
    <w:rsid w:val="003E3191"/>
    <w:rsid w:val="003E320D"/>
    <w:rsid w:val="003E4BA0"/>
    <w:rsid w:val="003E4FCE"/>
    <w:rsid w:val="003E682F"/>
    <w:rsid w:val="003E69BF"/>
    <w:rsid w:val="003E72B1"/>
    <w:rsid w:val="003F48E2"/>
    <w:rsid w:val="003F4E76"/>
    <w:rsid w:val="003F62DB"/>
    <w:rsid w:val="00400466"/>
    <w:rsid w:val="00401EB2"/>
    <w:rsid w:val="00403594"/>
    <w:rsid w:val="00403BDC"/>
    <w:rsid w:val="00403F86"/>
    <w:rsid w:val="004064D3"/>
    <w:rsid w:val="00407C2A"/>
    <w:rsid w:val="00407CCD"/>
    <w:rsid w:val="004129C6"/>
    <w:rsid w:val="00412ACD"/>
    <w:rsid w:val="004131EA"/>
    <w:rsid w:val="0041572E"/>
    <w:rsid w:val="004248EA"/>
    <w:rsid w:val="004271CE"/>
    <w:rsid w:val="00427739"/>
    <w:rsid w:val="00427C5A"/>
    <w:rsid w:val="00430997"/>
    <w:rsid w:val="00431885"/>
    <w:rsid w:val="0043224D"/>
    <w:rsid w:val="0043694B"/>
    <w:rsid w:val="00436BB6"/>
    <w:rsid w:val="00437D1A"/>
    <w:rsid w:val="004411D6"/>
    <w:rsid w:val="0044569A"/>
    <w:rsid w:val="0044771F"/>
    <w:rsid w:val="004508DC"/>
    <w:rsid w:val="00453605"/>
    <w:rsid w:val="00453A85"/>
    <w:rsid w:val="004604E0"/>
    <w:rsid w:val="004610F9"/>
    <w:rsid w:val="004613C5"/>
    <w:rsid w:val="00461417"/>
    <w:rsid w:val="00461BB2"/>
    <w:rsid w:val="004631B1"/>
    <w:rsid w:val="00464BD4"/>
    <w:rsid w:val="00464C6D"/>
    <w:rsid w:val="00467A2B"/>
    <w:rsid w:val="00470E90"/>
    <w:rsid w:val="00471433"/>
    <w:rsid w:val="00473E2E"/>
    <w:rsid w:val="0047665D"/>
    <w:rsid w:val="00477385"/>
    <w:rsid w:val="00481AD3"/>
    <w:rsid w:val="004847BD"/>
    <w:rsid w:val="004854FD"/>
    <w:rsid w:val="0049185B"/>
    <w:rsid w:val="004919DE"/>
    <w:rsid w:val="00491ADA"/>
    <w:rsid w:val="004923BA"/>
    <w:rsid w:val="0049266F"/>
    <w:rsid w:val="00494CA3"/>
    <w:rsid w:val="0049600E"/>
    <w:rsid w:val="00496A2C"/>
    <w:rsid w:val="00496EE2"/>
    <w:rsid w:val="004A4FBF"/>
    <w:rsid w:val="004A5A37"/>
    <w:rsid w:val="004A7BF0"/>
    <w:rsid w:val="004B007C"/>
    <w:rsid w:val="004B259A"/>
    <w:rsid w:val="004B376D"/>
    <w:rsid w:val="004B3D2E"/>
    <w:rsid w:val="004B5491"/>
    <w:rsid w:val="004B57D6"/>
    <w:rsid w:val="004B60D2"/>
    <w:rsid w:val="004B7F9A"/>
    <w:rsid w:val="004C01CC"/>
    <w:rsid w:val="004C021B"/>
    <w:rsid w:val="004C0631"/>
    <w:rsid w:val="004C0A05"/>
    <w:rsid w:val="004C1925"/>
    <w:rsid w:val="004C425E"/>
    <w:rsid w:val="004C471B"/>
    <w:rsid w:val="004C5CAE"/>
    <w:rsid w:val="004C5E89"/>
    <w:rsid w:val="004C77E7"/>
    <w:rsid w:val="004D1FCE"/>
    <w:rsid w:val="004D557E"/>
    <w:rsid w:val="004D6A90"/>
    <w:rsid w:val="004E01AE"/>
    <w:rsid w:val="004E227A"/>
    <w:rsid w:val="004E47F2"/>
    <w:rsid w:val="004F0AB7"/>
    <w:rsid w:val="004F4B81"/>
    <w:rsid w:val="004F4D83"/>
    <w:rsid w:val="004F67EB"/>
    <w:rsid w:val="00501F14"/>
    <w:rsid w:val="005027A1"/>
    <w:rsid w:val="0050280D"/>
    <w:rsid w:val="00504CB6"/>
    <w:rsid w:val="00506532"/>
    <w:rsid w:val="00506D0E"/>
    <w:rsid w:val="0051071A"/>
    <w:rsid w:val="00511F4E"/>
    <w:rsid w:val="00512802"/>
    <w:rsid w:val="00512B27"/>
    <w:rsid w:val="005140CF"/>
    <w:rsid w:val="005166D7"/>
    <w:rsid w:val="00516866"/>
    <w:rsid w:val="00520702"/>
    <w:rsid w:val="0052471A"/>
    <w:rsid w:val="0052556D"/>
    <w:rsid w:val="005256C9"/>
    <w:rsid w:val="00527BE8"/>
    <w:rsid w:val="00527DC8"/>
    <w:rsid w:val="0053110D"/>
    <w:rsid w:val="00535A4C"/>
    <w:rsid w:val="00540A41"/>
    <w:rsid w:val="00541B15"/>
    <w:rsid w:val="005437B1"/>
    <w:rsid w:val="005475A2"/>
    <w:rsid w:val="005538C1"/>
    <w:rsid w:val="005546D4"/>
    <w:rsid w:val="0056093F"/>
    <w:rsid w:val="005611F5"/>
    <w:rsid w:val="00562135"/>
    <w:rsid w:val="00562A58"/>
    <w:rsid w:val="005631C4"/>
    <w:rsid w:val="00563835"/>
    <w:rsid w:val="00564B74"/>
    <w:rsid w:val="005659DB"/>
    <w:rsid w:val="00572DDC"/>
    <w:rsid w:val="005811BB"/>
    <w:rsid w:val="0058244B"/>
    <w:rsid w:val="00584A66"/>
    <w:rsid w:val="00585876"/>
    <w:rsid w:val="00585F14"/>
    <w:rsid w:val="005908DD"/>
    <w:rsid w:val="00590DAC"/>
    <w:rsid w:val="005919F7"/>
    <w:rsid w:val="00591ADD"/>
    <w:rsid w:val="00592663"/>
    <w:rsid w:val="00593CAB"/>
    <w:rsid w:val="00593CE9"/>
    <w:rsid w:val="00595F80"/>
    <w:rsid w:val="00597A62"/>
    <w:rsid w:val="005A0517"/>
    <w:rsid w:val="005A0DF7"/>
    <w:rsid w:val="005A11D8"/>
    <w:rsid w:val="005A11E0"/>
    <w:rsid w:val="005A1F01"/>
    <w:rsid w:val="005A63B5"/>
    <w:rsid w:val="005A66DF"/>
    <w:rsid w:val="005B1559"/>
    <w:rsid w:val="005B4146"/>
    <w:rsid w:val="005B5DCA"/>
    <w:rsid w:val="005B6234"/>
    <w:rsid w:val="005B6A39"/>
    <w:rsid w:val="005B6ECA"/>
    <w:rsid w:val="005B7ADA"/>
    <w:rsid w:val="005C0409"/>
    <w:rsid w:val="005C774B"/>
    <w:rsid w:val="005D1230"/>
    <w:rsid w:val="005D1DC4"/>
    <w:rsid w:val="005D59A4"/>
    <w:rsid w:val="005D6BCC"/>
    <w:rsid w:val="005D7824"/>
    <w:rsid w:val="005E162F"/>
    <w:rsid w:val="005E27B5"/>
    <w:rsid w:val="005E2F8D"/>
    <w:rsid w:val="005E3644"/>
    <w:rsid w:val="005E47B0"/>
    <w:rsid w:val="005E5069"/>
    <w:rsid w:val="005E578D"/>
    <w:rsid w:val="005F0CBC"/>
    <w:rsid w:val="005F4D9D"/>
    <w:rsid w:val="005F5760"/>
    <w:rsid w:val="005F64AE"/>
    <w:rsid w:val="005F6EB6"/>
    <w:rsid w:val="005F7D95"/>
    <w:rsid w:val="005F7FF3"/>
    <w:rsid w:val="00600469"/>
    <w:rsid w:val="00601B86"/>
    <w:rsid w:val="00602892"/>
    <w:rsid w:val="00602AC0"/>
    <w:rsid w:val="00603F98"/>
    <w:rsid w:val="00604EB2"/>
    <w:rsid w:val="00605219"/>
    <w:rsid w:val="00607768"/>
    <w:rsid w:val="00610811"/>
    <w:rsid w:val="00610B65"/>
    <w:rsid w:val="00611C11"/>
    <w:rsid w:val="006137A2"/>
    <w:rsid w:val="0061484C"/>
    <w:rsid w:val="006158C0"/>
    <w:rsid w:val="0061793F"/>
    <w:rsid w:val="00620104"/>
    <w:rsid w:val="006202E7"/>
    <w:rsid w:val="006217EB"/>
    <w:rsid w:val="006224CC"/>
    <w:rsid w:val="006248F1"/>
    <w:rsid w:val="00627E96"/>
    <w:rsid w:val="00630171"/>
    <w:rsid w:val="00630CFA"/>
    <w:rsid w:val="006325E6"/>
    <w:rsid w:val="00635246"/>
    <w:rsid w:val="006400DE"/>
    <w:rsid w:val="006402E8"/>
    <w:rsid w:val="00642C28"/>
    <w:rsid w:val="00644085"/>
    <w:rsid w:val="006440E9"/>
    <w:rsid w:val="00644937"/>
    <w:rsid w:val="00646DFF"/>
    <w:rsid w:val="00647239"/>
    <w:rsid w:val="0064787F"/>
    <w:rsid w:val="00647D22"/>
    <w:rsid w:val="00647E7C"/>
    <w:rsid w:val="00650ED4"/>
    <w:rsid w:val="006529A1"/>
    <w:rsid w:val="00654555"/>
    <w:rsid w:val="00655046"/>
    <w:rsid w:val="00655A8D"/>
    <w:rsid w:val="00656B57"/>
    <w:rsid w:val="006578E8"/>
    <w:rsid w:val="00660C3B"/>
    <w:rsid w:val="00662B3C"/>
    <w:rsid w:val="006647EC"/>
    <w:rsid w:val="00667023"/>
    <w:rsid w:val="00667619"/>
    <w:rsid w:val="00670025"/>
    <w:rsid w:val="0067359E"/>
    <w:rsid w:val="00673F75"/>
    <w:rsid w:val="00674C8A"/>
    <w:rsid w:val="00675964"/>
    <w:rsid w:val="00676E84"/>
    <w:rsid w:val="00680094"/>
    <w:rsid w:val="0068011B"/>
    <w:rsid w:val="00680782"/>
    <w:rsid w:val="00681DDF"/>
    <w:rsid w:val="00682DB0"/>
    <w:rsid w:val="006845B0"/>
    <w:rsid w:val="00684EDE"/>
    <w:rsid w:val="006850CC"/>
    <w:rsid w:val="00685E3A"/>
    <w:rsid w:val="00686574"/>
    <w:rsid w:val="006869E4"/>
    <w:rsid w:val="0069181E"/>
    <w:rsid w:val="0069287E"/>
    <w:rsid w:val="00694B5B"/>
    <w:rsid w:val="0069536A"/>
    <w:rsid w:val="00695D2B"/>
    <w:rsid w:val="006962B4"/>
    <w:rsid w:val="006A19E4"/>
    <w:rsid w:val="006B3269"/>
    <w:rsid w:val="006B594E"/>
    <w:rsid w:val="006B5FFF"/>
    <w:rsid w:val="006C065B"/>
    <w:rsid w:val="006C1093"/>
    <w:rsid w:val="006C3621"/>
    <w:rsid w:val="006C43D3"/>
    <w:rsid w:val="006C68EF"/>
    <w:rsid w:val="006C6AE3"/>
    <w:rsid w:val="006D0DF0"/>
    <w:rsid w:val="006D173F"/>
    <w:rsid w:val="006D17A7"/>
    <w:rsid w:val="006D216D"/>
    <w:rsid w:val="006D30EA"/>
    <w:rsid w:val="006D4EC2"/>
    <w:rsid w:val="006D6127"/>
    <w:rsid w:val="006E1C6E"/>
    <w:rsid w:val="006E1F3D"/>
    <w:rsid w:val="006E213D"/>
    <w:rsid w:val="006E3FBF"/>
    <w:rsid w:val="006E4FD5"/>
    <w:rsid w:val="006E57AB"/>
    <w:rsid w:val="006E6C80"/>
    <w:rsid w:val="006F0110"/>
    <w:rsid w:val="006F05DF"/>
    <w:rsid w:val="006F1AEE"/>
    <w:rsid w:val="006F258B"/>
    <w:rsid w:val="006F3F0E"/>
    <w:rsid w:val="006F4542"/>
    <w:rsid w:val="006F4EC0"/>
    <w:rsid w:val="006F6E5A"/>
    <w:rsid w:val="006F701E"/>
    <w:rsid w:val="006F7221"/>
    <w:rsid w:val="006F741C"/>
    <w:rsid w:val="007027EE"/>
    <w:rsid w:val="00702C68"/>
    <w:rsid w:val="00703556"/>
    <w:rsid w:val="00707643"/>
    <w:rsid w:val="00711C40"/>
    <w:rsid w:val="00711E61"/>
    <w:rsid w:val="0071213D"/>
    <w:rsid w:val="00712320"/>
    <w:rsid w:val="00712749"/>
    <w:rsid w:val="00712939"/>
    <w:rsid w:val="00713AAE"/>
    <w:rsid w:val="00720D9F"/>
    <w:rsid w:val="0072114B"/>
    <w:rsid w:val="00721C45"/>
    <w:rsid w:val="00722000"/>
    <w:rsid w:val="00724CF9"/>
    <w:rsid w:val="0072528B"/>
    <w:rsid w:val="00725FBB"/>
    <w:rsid w:val="00726327"/>
    <w:rsid w:val="00727871"/>
    <w:rsid w:val="00727FD9"/>
    <w:rsid w:val="00731944"/>
    <w:rsid w:val="00734333"/>
    <w:rsid w:val="00735D17"/>
    <w:rsid w:val="0073759A"/>
    <w:rsid w:val="007406A2"/>
    <w:rsid w:val="007423D3"/>
    <w:rsid w:val="00742E32"/>
    <w:rsid w:val="00744D1B"/>
    <w:rsid w:val="00747E72"/>
    <w:rsid w:val="00751A4F"/>
    <w:rsid w:val="0075216B"/>
    <w:rsid w:val="00755787"/>
    <w:rsid w:val="007561C6"/>
    <w:rsid w:val="007565FF"/>
    <w:rsid w:val="007566DE"/>
    <w:rsid w:val="00756D0E"/>
    <w:rsid w:val="007618B5"/>
    <w:rsid w:val="0076269A"/>
    <w:rsid w:val="0076283B"/>
    <w:rsid w:val="007640F4"/>
    <w:rsid w:val="00766ED0"/>
    <w:rsid w:val="00766FB1"/>
    <w:rsid w:val="00767F1F"/>
    <w:rsid w:val="007708C0"/>
    <w:rsid w:val="007747DB"/>
    <w:rsid w:val="00776E2B"/>
    <w:rsid w:val="0077793B"/>
    <w:rsid w:val="00780117"/>
    <w:rsid w:val="0078027D"/>
    <w:rsid w:val="00780B3A"/>
    <w:rsid w:val="00783CB2"/>
    <w:rsid w:val="00783E0F"/>
    <w:rsid w:val="0079116E"/>
    <w:rsid w:val="00791183"/>
    <w:rsid w:val="007949A0"/>
    <w:rsid w:val="007959CC"/>
    <w:rsid w:val="00796D2D"/>
    <w:rsid w:val="007A1519"/>
    <w:rsid w:val="007A2E44"/>
    <w:rsid w:val="007A369D"/>
    <w:rsid w:val="007A39B4"/>
    <w:rsid w:val="007A49E6"/>
    <w:rsid w:val="007B15F6"/>
    <w:rsid w:val="007B37C2"/>
    <w:rsid w:val="007B673A"/>
    <w:rsid w:val="007B7088"/>
    <w:rsid w:val="007B7593"/>
    <w:rsid w:val="007B7903"/>
    <w:rsid w:val="007C090E"/>
    <w:rsid w:val="007C2A1B"/>
    <w:rsid w:val="007C3978"/>
    <w:rsid w:val="007C3AA8"/>
    <w:rsid w:val="007C43EE"/>
    <w:rsid w:val="007C4B7E"/>
    <w:rsid w:val="007C708B"/>
    <w:rsid w:val="007C73DE"/>
    <w:rsid w:val="007D1568"/>
    <w:rsid w:val="007D239E"/>
    <w:rsid w:val="007D3DC3"/>
    <w:rsid w:val="007D3EB1"/>
    <w:rsid w:val="007D465F"/>
    <w:rsid w:val="007D4BE8"/>
    <w:rsid w:val="007D59AC"/>
    <w:rsid w:val="007D6D50"/>
    <w:rsid w:val="007D753E"/>
    <w:rsid w:val="007D7A3E"/>
    <w:rsid w:val="007E2BC0"/>
    <w:rsid w:val="007E541F"/>
    <w:rsid w:val="007E7CAE"/>
    <w:rsid w:val="007F0096"/>
    <w:rsid w:val="007F112A"/>
    <w:rsid w:val="007F16F1"/>
    <w:rsid w:val="007F40B7"/>
    <w:rsid w:val="007F51EC"/>
    <w:rsid w:val="007F6279"/>
    <w:rsid w:val="007F6383"/>
    <w:rsid w:val="007F643B"/>
    <w:rsid w:val="007F778B"/>
    <w:rsid w:val="007F7C17"/>
    <w:rsid w:val="0080240C"/>
    <w:rsid w:val="00805BE7"/>
    <w:rsid w:val="00805E61"/>
    <w:rsid w:val="00806316"/>
    <w:rsid w:val="00807988"/>
    <w:rsid w:val="008122AA"/>
    <w:rsid w:val="008131EE"/>
    <w:rsid w:val="0081375F"/>
    <w:rsid w:val="00816853"/>
    <w:rsid w:val="00821704"/>
    <w:rsid w:val="008218CC"/>
    <w:rsid w:val="00821A9F"/>
    <w:rsid w:val="00824969"/>
    <w:rsid w:val="00825004"/>
    <w:rsid w:val="0082668A"/>
    <w:rsid w:val="00827B15"/>
    <w:rsid w:val="0083169A"/>
    <w:rsid w:val="00831F98"/>
    <w:rsid w:val="0083334C"/>
    <w:rsid w:val="008335DB"/>
    <w:rsid w:val="00836A4C"/>
    <w:rsid w:val="00836C2D"/>
    <w:rsid w:val="00837CBB"/>
    <w:rsid w:val="00841312"/>
    <w:rsid w:val="0084151E"/>
    <w:rsid w:val="008440FB"/>
    <w:rsid w:val="0084489A"/>
    <w:rsid w:val="00846160"/>
    <w:rsid w:val="0084762F"/>
    <w:rsid w:val="008522F6"/>
    <w:rsid w:val="00853CD5"/>
    <w:rsid w:val="00856289"/>
    <w:rsid w:val="00857E37"/>
    <w:rsid w:val="00860657"/>
    <w:rsid w:val="008615BF"/>
    <w:rsid w:val="00861E23"/>
    <w:rsid w:val="0086351E"/>
    <w:rsid w:val="0086433B"/>
    <w:rsid w:val="00865AA3"/>
    <w:rsid w:val="00867317"/>
    <w:rsid w:val="00872616"/>
    <w:rsid w:val="00874E19"/>
    <w:rsid w:val="00874EEE"/>
    <w:rsid w:val="00877333"/>
    <w:rsid w:val="00882167"/>
    <w:rsid w:val="0088289D"/>
    <w:rsid w:val="00882CE6"/>
    <w:rsid w:val="00885896"/>
    <w:rsid w:val="00886881"/>
    <w:rsid w:val="00892E33"/>
    <w:rsid w:val="00893ABF"/>
    <w:rsid w:val="008970D0"/>
    <w:rsid w:val="00897C71"/>
    <w:rsid w:val="008A0BCB"/>
    <w:rsid w:val="008B2397"/>
    <w:rsid w:val="008B245C"/>
    <w:rsid w:val="008B434D"/>
    <w:rsid w:val="008B6374"/>
    <w:rsid w:val="008C053D"/>
    <w:rsid w:val="008C082E"/>
    <w:rsid w:val="008C1127"/>
    <w:rsid w:val="008C278C"/>
    <w:rsid w:val="008C2FF1"/>
    <w:rsid w:val="008C4257"/>
    <w:rsid w:val="008C4BFB"/>
    <w:rsid w:val="008C51DD"/>
    <w:rsid w:val="008C569F"/>
    <w:rsid w:val="008C5FD6"/>
    <w:rsid w:val="008D0772"/>
    <w:rsid w:val="008D4ACF"/>
    <w:rsid w:val="008D5459"/>
    <w:rsid w:val="008E2088"/>
    <w:rsid w:val="008E2A20"/>
    <w:rsid w:val="008E3C7D"/>
    <w:rsid w:val="008E513A"/>
    <w:rsid w:val="008E519D"/>
    <w:rsid w:val="008E5C97"/>
    <w:rsid w:val="008E5E59"/>
    <w:rsid w:val="008E6F51"/>
    <w:rsid w:val="008E6FC4"/>
    <w:rsid w:val="008F2589"/>
    <w:rsid w:val="008F369A"/>
    <w:rsid w:val="008F5371"/>
    <w:rsid w:val="008F751B"/>
    <w:rsid w:val="009104D2"/>
    <w:rsid w:val="00912AAA"/>
    <w:rsid w:val="00917DE0"/>
    <w:rsid w:val="009206B1"/>
    <w:rsid w:val="00921D3A"/>
    <w:rsid w:val="00923021"/>
    <w:rsid w:val="009234C9"/>
    <w:rsid w:val="00924C55"/>
    <w:rsid w:val="009250C3"/>
    <w:rsid w:val="00925A62"/>
    <w:rsid w:val="00925ACB"/>
    <w:rsid w:val="00925E7F"/>
    <w:rsid w:val="0092629A"/>
    <w:rsid w:val="00926B9B"/>
    <w:rsid w:val="00926C8D"/>
    <w:rsid w:val="009271AC"/>
    <w:rsid w:val="0093063F"/>
    <w:rsid w:val="009307E2"/>
    <w:rsid w:val="00930EBE"/>
    <w:rsid w:val="0093196E"/>
    <w:rsid w:val="009325D1"/>
    <w:rsid w:val="00933EE3"/>
    <w:rsid w:val="00940972"/>
    <w:rsid w:val="0094162B"/>
    <w:rsid w:val="0094198C"/>
    <w:rsid w:val="00941CD2"/>
    <w:rsid w:val="00945924"/>
    <w:rsid w:val="0095107F"/>
    <w:rsid w:val="00952FAA"/>
    <w:rsid w:val="0095585E"/>
    <w:rsid w:val="00956484"/>
    <w:rsid w:val="009601CA"/>
    <w:rsid w:val="00960AC2"/>
    <w:rsid w:val="00962B3B"/>
    <w:rsid w:val="00963E5F"/>
    <w:rsid w:val="00965BFF"/>
    <w:rsid w:val="00965F3F"/>
    <w:rsid w:val="00966E94"/>
    <w:rsid w:val="00967C13"/>
    <w:rsid w:val="00971496"/>
    <w:rsid w:val="00971F03"/>
    <w:rsid w:val="00971FB0"/>
    <w:rsid w:val="00972457"/>
    <w:rsid w:val="00974612"/>
    <w:rsid w:val="009758C0"/>
    <w:rsid w:val="009769D4"/>
    <w:rsid w:val="00982FBE"/>
    <w:rsid w:val="00990915"/>
    <w:rsid w:val="00995258"/>
    <w:rsid w:val="00995BB7"/>
    <w:rsid w:val="00996C3B"/>
    <w:rsid w:val="009A2395"/>
    <w:rsid w:val="009A3619"/>
    <w:rsid w:val="009A4A43"/>
    <w:rsid w:val="009A4D7E"/>
    <w:rsid w:val="009A56CD"/>
    <w:rsid w:val="009A6382"/>
    <w:rsid w:val="009A741D"/>
    <w:rsid w:val="009B4749"/>
    <w:rsid w:val="009C0EAC"/>
    <w:rsid w:val="009C30C7"/>
    <w:rsid w:val="009C53C1"/>
    <w:rsid w:val="009D0050"/>
    <w:rsid w:val="009D0DF9"/>
    <w:rsid w:val="009D4CC9"/>
    <w:rsid w:val="009D5620"/>
    <w:rsid w:val="009D7B9C"/>
    <w:rsid w:val="009E1753"/>
    <w:rsid w:val="009E1F6F"/>
    <w:rsid w:val="009E4611"/>
    <w:rsid w:val="009E5DCB"/>
    <w:rsid w:val="009E786A"/>
    <w:rsid w:val="009E7CB0"/>
    <w:rsid w:val="009E7EBE"/>
    <w:rsid w:val="009F0D57"/>
    <w:rsid w:val="009F1756"/>
    <w:rsid w:val="009F26E1"/>
    <w:rsid w:val="009F2778"/>
    <w:rsid w:val="009F2903"/>
    <w:rsid w:val="009F4E06"/>
    <w:rsid w:val="009F784D"/>
    <w:rsid w:val="00A01454"/>
    <w:rsid w:val="00A0197E"/>
    <w:rsid w:val="00A01E51"/>
    <w:rsid w:val="00A0338D"/>
    <w:rsid w:val="00A10E94"/>
    <w:rsid w:val="00A136B1"/>
    <w:rsid w:val="00A13BFC"/>
    <w:rsid w:val="00A159B3"/>
    <w:rsid w:val="00A15A40"/>
    <w:rsid w:val="00A16A77"/>
    <w:rsid w:val="00A171F6"/>
    <w:rsid w:val="00A228E0"/>
    <w:rsid w:val="00A22BDD"/>
    <w:rsid w:val="00A2333E"/>
    <w:rsid w:val="00A25507"/>
    <w:rsid w:val="00A26E70"/>
    <w:rsid w:val="00A27AD5"/>
    <w:rsid w:val="00A30BF9"/>
    <w:rsid w:val="00A33988"/>
    <w:rsid w:val="00A37CF7"/>
    <w:rsid w:val="00A4040F"/>
    <w:rsid w:val="00A42FBF"/>
    <w:rsid w:val="00A430EE"/>
    <w:rsid w:val="00A43DB6"/>
    <w:rsid w:val="00A44E40"/>
    <w:rsid w:val="00A4643B"/>
    <w:rsid w:val="00A55861"/>
    <w:rsid w:val="00A566E2"/>
    <w:rsid w:val="00A57E59"/>
    <w:rsid w:val="00A57EC2"/>
    <w:rsid w:val="00A64689"/>
    <w:rsid w:val="00A64DD0"/>
    <w:rsid w:val="00A65E73"/>
    <w:rsid w:val="00A67463"/>
    <w:rsid w:val="00A67BA7"/>
    <w:rsid w:val="00A7090E"/>
    <w:rsid w:val="00A70E28"/>
    <w:rsid w:val="00A72DC0"/>
    <w:rsid w:val="00A74BEA"/>
    <w:rsid w:val="00A764DB"/>
    <w:rsid w:val="00A7654D"/>
    <w:rsid w:val="00A76E22"/>
    <w:rsid w:val="00A77800"/>
    <w:rsid w:val="00A77E74"/>
    <w:rsid w:val="00A811A8"/>
    <w:rsid w:val="00A82088"/>
    <w:rsid w:val="00A869B3"/>
    <w:rsid w:val="00A86BCD"/>
    <w:rsid w:val="00A90494"/>
    <w:rsid w:val="00A916F9"/>
    <w:rsid w:val="00A94117"/>
    <w:rsid w:val="00A94367"/>
    <w:rsid w:val="00A97060"/>
    <w:rsid w:val="00AA2FC8"/>
    <w:rsid w:val="00AA33A1"/>
    <w:rsid w:val="00AA4337"/>
    <w:rsid w:val="00AA6CBE"/>
    <w:rsid w:val="00AA7991"/>
    <w:rsid w:val="00AB1342"/>
    <w:rsid w:val="00AB2157"/>
    <w:rsid w:val="00AB265A"/>
    <w:rsid w:val="00AB28E2"/>
    <w:rsid w:val="00AB3966"/>
    <w:rsid w:val="00AB4BC4"/>
    <w:rsid w:val="00AC26D5"/>
    <w:rsid w:val="00AC2F5B"/>
    <w:rsid w:val="00AC3843"/>
    <w:rsid w:val="00AC6605"/>
    <w:rsid w:val="00AD3176"/>
    <w:rsid w:val="00AD3769"/>
    <w:rsid w:val="00AE10F9"/>
    <w:rsid w:val="00AE31EC"/>
    <w:rsid w:val="00AE4FBA"/>
    <w:rsid w:val="00AE5DA2"/>
    <w:rsid w:val="00AE64D9"/>
    <w:rsid w:val="00AE68FF"/>
    <w:rsid w:val="00AE7329"/>
    <w:rsid w:val="00AF063C"/>
    <w:rsid w:val="00AF07F8"/>
    <w:rsid w:val="00AF3135"/>
    <w:rsid w:val="00AF31F0"/>
    <w:rsid w:val="00AF5283"/>
    <w:rsid w:val="00AF5A4E"/>
    <w:rsid w:val="00AF619B"/>
    <w:rsid w:val="00AF62B3"/>
    <w:rsid w:val="00AF67D9"/>
    <w:rsid w:val="00B07259"/>
    <w:rsid w:val="00B07974"/>
    <w:rsid w:val="00B07A1D"/>
    <w:rsid w:val="00B07BC6"/>
    <w:rsid w:val="00B105BB"/>
    <w:rsid w:val="00B11A80"/>
    <w:rsid w:val="00B12523"/>
    <w:rsid w:val="00B16255"/>
    <w:rsid w:val="00B1666C"/>
    <w:rsid w:val="00B16808"/>
    <w:rsid w:val="00B2015F"/>
    <w:rsid w:val="00B218D9"/>
    <w:rsid w:val="00B24BEF"/>
    <w:rsid w:val="00B27912"/>
    <w:rsid w:val="00B33699"/>
    <w:rsid w:val="00B3583B"/>
    <w:rsid w:val="00B36EB3"/>
    <w:rsid w:val="00B375B9"/>
    <w:rsid w:val="00B40E95"/>
    <w:rsid w:val="00B4122B"/>
    <w:rsid w:val="00B414E6"/>
    <w:rsid w:val="00B428D0"/>
    <w:rsid w:val="00B42C53"/>
    <w:rsid w:val="00B44655"/>
    <w:rsid w:val="00B45EFB"/>
    <w:rsid w:val="00B50D51"/>
    <w:rsid w:val="00B513E2"/>
    <w:rsid w:val="00B52368"/>
    <w:rsid w:val="00B556B9"/>
    <w:rsid w:val="00B617F1"/>
    <w:rsid w:val="00B6279D"/>
    <w:rsid w:val="00B71DE9"/>
    <w:rsid w:val="00B729F5"/>
    <w:rsid w:val="00B738AE"/>
    <w:rsid w:val="00B74D2E"/>
    <w:rsid w:val="00B83AF6"/>
    <w:rsid w:val="00B852B1"/>
    <w:rsid w:val="00B852ED"/>
    <w:rsid w:val="00B871EC"/>
    <w:rsid w:val="00B87B55"/>
    <w:rsid w:val="00B908F8"/>
    <w:rsid w:val="00B91A82"/>
    <w:rsid w:val="00B92170"/>
    <w:rsid w:val="00B93DDF"/>
    <w:rsid w:val="00B940B8"/>
    <w:rsid w:val="00B95BC9"/>
    <w:rsid w:val="00B96792"/>
    <w:rsid w:val="00B96AFF"/>
    <w:rsid w:val="00B96F9C"/>
    <w:rsid w:val="00BA1DBF"/>
    <w:rsid w:val="00BA332F"/>
    <w:rsid w:val="00BA5F75"/>
    <w:rsid w:val="00BB0439"/>
    <w:rsid w:val="00BB0614"/>
    <w:rsid w:val="00BB1CB3"/>
    <w:rsid w:val="00BB3FC2"/>
    <w:rsid w:val="00BB6478"/>
    <w:rsid w:val="00BB652C"/>
    <w:rsid w:val="00BB6A65"/>
    <w:rsid w:val="00BC1A2D"/>
    <w:rsid w:val="00BC3016"/>
    <w:rsid w:val="00BC3730"/>
    <w:rsid w:val="00BC4AC5"/>
    <w:rsid w:val="00BC5476"/>
    <w:rsid w:val="00BC6849"/>
    <w:rsid w:val="00BC74A4"/>
    <w:rsid w:val="00BC7C0E"/>
    <w:rsid w:val="00BD060D"/>
    <w:rsid w:val="00BD30A8"/>
    <w:rsid w:val="00BD6D34"/>
    <w:rsid w:val="00BE3DDB"/>
    <w:rsid w:val="00BE7E9C"/>
    <w:rsid w:val="00BF210D"/>
    <w:rsid w:val="00BF50F7"/>
    <w:rsid w:val="00C0129F"/>
    <w:rsid w:val="00C054A8"/>
    <w:rsid w:val="00C136D5"/>
    <w:rsid w:val="00C158C7"/>
    <w:rsid w:val="00C15BCC"/>
    <w:rsid w:val="00C20575"/>
    <w:rsid w:val="00C2089C"/>
    <w:rsid w:val="00C217FE"/>
    <w:rsid w:val="00C22E53"/>
    <w:rsid w:val="00C239C2"/>
    <w:rsid w:val="00C23F1D"/>
    <w:rsid w:val="00C245A9"/>
    <w:rsid w:val="00C24D25"/>
    <w:rsid w:val="00C26B25"/>
    <w:rsid w:val="00C30FE4"/>
    <w:rsid w:val="00C325B2"/>
    <w:rsid w:val="00C331E4"/>
    <w:rsid w:val="00C34477"/>
    <w:rsid w:val="00C34C74"/>
    <w:rsid w:val="00C35372"/>
    <w:rsid w:val="00C35FF6"/>
    <w:rsid w:val="00C37228"/>
    <w:rsid w:val="00C41E95"/>
    <w:rsid w:val="00C430FC"/>
    <w:rsid w:val="00C43A1D"/>
    <w:rsid w:val="00C442EE"/>
    <w:rsid w:val="00C458D9"/>
    <w:rsid w:val="00C47CA8"/>
    <w:rsid w:val="00C539C6"/>
    <w:rsid w:val="00C57E07"/>
    <w:rsid w:val="00C6110A"/>
    <w:rsid w:val="00C62F82"/>
    <w:rsid w:val="00C71D11"/>
    <w:rsid w:val="00C7233E"/>
    <w:rsid w:val="00C72694"/>
    <w:rsid w:val="00C761F4"/>
    <w:rsid w:val="00C76C83"/>
    <w:rsid w:val="00C80DDF"/>
    <w:rsid w:val="00C82F3B"/>
    <w:rsid w:val="00C8569E"/>
    <w:rsid w:val="00C8672A"/>
    <w:rsid w:val="00C87FF6"/>
    <w:rsid w:val="00C90908"/>
    <w:rsid w:val="00C91F20"/>
    <w:rsid w:val="00C92732"/>
    <w:rsid w:val="00C92B8F"/>
    <w:rsid w:val="00C97397"/>
    <w:rsid w:val="00C974C5"/>
    <w:rsid w:val="00CA25C2"/>
    <w:rsid w:val="00CA60ED"/>
    <w:rsid w:val="00CB0473"/>
    <w:rsid w:val="00CB3E8A"/>
    <w:rsid w:val="00CB47C2"/>
    <w:rsid w:val="00CC05FA"/>
    <w:rsid w:val="00CC18E1"/>
    <w:rsid w:val="00CC1F03"/>
    <w:rsid w:val="00CC2399"/>
    <w:rsid w:val="00CC360B"/>
    <w:rsid w:val="00CC3FF9"/>
    <w:rsid w:val="00CC4616"/>
    <w:rsid w:val="00CC486E"/>
    <w:rsid w:val="00CC7F70"/>
    <w:rsid w:val="00CD0736"/>
    <w:rsid w:val="00CD300C"/>
    <w:rsid w:val="00CD45CB"/>
    <w:rsid w:val="00CD4695"/>
    <w:rsid w:val="00CD46A5"/>
    <w:rsid w:val="00CD4A9F"/>
    <w:rsid w:val="00CD6716"/>
    <w:rsid w:val="00CE2139"/>
    <w:rsid w:val="00CE2BBF"/>
    <w:rsid w:val="00CE36A4"/>
    <w:rsid w:val="00CE58C0"/>
    <w:rsid w:val="00CF1BF4"/>
    <w:rsid w:val="00CF3049"/>
    <w:rsid w:val="00CF5EE4"/>
    <w:rsid w:val="00CF733A"/>
    <w:rsid w:val="00D002F4"/>
    <w:rsid w:val="00D01B5B"/>
    <w:rsid w:val="00D023A9"/>
    <w:rsid w:val="00D02E33"/>
    <w:rsid w:val="00D02F0C"/>
    <w:rsid w:val="00D04B13"/>
    <w:rsid w:val="00D06A4D"/>
    <w:rsid w:val="00D06B45"/>
    <w:rsid w:val="00D07858"/>
    <w:rsid w:val="00D11A6E"/>
    <w:rsid w:val="00D16A70"/>
    <w:rsid w:val="00D1747F"/>
    <w:rsid w:val="00D17984"/>
    <w:rsid w:val="00D20204"/>
    <w:rsid w:val="00D2406D"/>
    <w:rsid w:val="00D24799"/>
    <w:rsid w:val="00D2499B"/>
    <w:rsid w:val="00D25C3F"/>
    <w:rsid w:val="00D2654B"/>
    <w:rsid w:val="00D2732B"/>
    <w:rsid w:val="00D32449"/>
    <w:rsid w:val="00D32B20"/>
    <w:rsid w:val="00D3315F"/>
    <w:rsid w:val="00D34231"/>
    <w:rsid w:val="00D342FA"/>
    <w:rsid w:val="00D34CBD"/>
    <w:rsid w:val="00D34D71"/>
    <w:rsid w:val="00D353C1"/>
    <w:rsid w:val="00D3637B"/>
    <w:rsid w:val="00D36747"/>
    <w:rsid w:val="00D368F0"/>
    <w:rsid w:val="00D41395"/>
    <w:rsid w:val="00D43C9F"/>
    <w:rsid w:val="00D4646C"/>
    <w:rsid w:val="00D555EE"/>
    <w:rsid w:val="00D56B09"/>
    <w:rsid w:val="00D63157"/>
    <w:rsid w:val="00D63F3E"/>
    <w:rsid w:val="00D71BF1"/>
    <w:rsid w:val="00D72A58"/>
    <w:rsid w:val="00D75337"/>
    <w:rsid w:val="00D7673B"/>
    <w:rsid w:val="00D77013"/>
    <w:rsid w:val="00D805D5"/>
    <w:rsid w:val="00D81B76"/>
    <w:rsid w:val="00D838EF"/>
    <w:rsid w:val="00D84006"/>
    <w:rsid w:val="00D84396"/>
    <w:rsid w:val="00D84648"/>
    <w:rsid w:val="00D86995"/>
    <w:rsid w:val="00D938D5"/>
    <w:rsid w:val="00D95D11"/>
    <w:rsid w:val="00D96D68"/>
    <w:rsid w:val="00DA001F"/>
    <w:rsid w:val="00DA2ADD"/>
    <w:rsid w:val="00DA2CE4"/>
    <w:rsid w:val="00DA43C6"/>
    <w:rsid w:val="00DA5A7B"/>
    <w:rsid w:val="00DA62CD"/>
    <w:rsid w:val="00DA69F0"/>
    <w:rsid w:val="00DA6A89"/>
    <w:rsid w:val="00DB3F29"/>
    <w:rsid w:val="00DB5816"/>
    <w:rsid w:val="00DB5B12"/>
    <w:rsid w:val="00DB61C8"/>
    <w:rsid w:val="00DB650E"/>
    <w:rsid w:val="00DB68A8"/>
    <w:rsid w:val="00DC03BF"/>
    <w:rsid w:val="00DC32B6"/>
    <w:rsid w:val="00DC6D0E"/>
    <w:rsid w:val="00DD01E0"/>
    <w:rsid w:val="00DD0A04"/>
    <w:rsid w:val="00DD3BD4"/>
    <w:rsid w:val="00DD73CD"/>
    <w:rsid w:val="00DE5263"/>
    <w:rsid w:val="00DE7D1D"/>
    <w:rsid w:val="00DF0B7D"/>
    <w:rsid w:val="00DF20EC"/>
    <w:rsid w:val="00DF6943"/>
    <w:rsid w:val="00E000CA"/>
    <w:rsid w:val="00E031FB"/>
    <w:rsid w:val="00E03B73"/>
    <w:rsid w:val="00E04A31"/>
    <w:rsid w:val="00E06BCF"/>
    <w:rsid w:val="00E11134"/>
    <w:rsid w:val="00E127D7"/>
    <w:rsid w:val="00E148E9"/>
    <w:rsid w:val="00E169D8"/>
    <w:rsid w:val="00E171AE"/>
    <w:rsid w:val="00E20073"/>
    <w:rsid w:val="00E20747"/>
    <w:rsid w:val="00E207FD"/>
    <w:rsid w:val="00E217A6"/>
    <w:rsid w:val="00E22F35"/>
    <w:rsid w:val="00E23D52"/>
    <w:rsid w:val="00E244DC"/>
    <w:rsid w:val="00E24D9F"/>
    <w:rsid w:val="00E26880"/>
    <w:rsid w:val="00E27D51"/>
    <w:rsid w:val="00E3124F"/>
    <w:rsid w:val="00E342C9"/>
    <w:rsid w:val="00E34EBB"/>
    <w:rsid w:val="00E350DE"/>
    <w:rsid w:val="00E356C4"/>
    <w:rsid w:val="00E358AE"/>
    <w:rsid w:val="00E368F6"/>
    <w:rsid w:val="00E36EC2"/>
    <w:rsid w:val="00E41445"/>
    <w:rsid w:val="00E41862"/>
    <w:rsid w:val="00E443A5"/>
    <w:rsid w:val="00E5222D"/>
    <w:rsid w:val="00E562C7"/>
    <w:rsid w:val="00E6025D"/>
    <w:rsid w:val="00E61CFB"/>
    <w:rsid w:val="00E61FBC"/>
    <w:rsid w:val="00E6211F"/>
    <w:rsid w:val="00E66512"/>
    <w:rsid w:val="00E70043"/>
    <w:rsid w:val="00E7078A"/>
    <w:rsid w:val="00E70CD8"/>
    <w:rsid w:val="00E718BC"/>
    <w:rsid w:val="00E71B15"/>
    <w:rsid w:val="00E730CF"/>
    <w:rsid w:val="00E764B3"/>
    <w:rsid w:val="00E801F7"/>
    <w:rsid w:val="00E8088C"/>
    <w:rsid w:val="00E808D2"/>
    <w:rsid w:val="00E8114C"/>
    <w:rsid w:val="00E819C8"/>
    <w:rsid w:val="00E85B69"/>
    <w:rsid w:val="00E90A84"/>
    <w:rsid w:val="00E91102"/>
    <w:rsid w:val="00E91B2A"/>
    <w:rsid w:val="00E9313B"/>
    <w:rsid w:val="00E93621"/>
    <w:rsid w:val="00E9380E"/>
    <w:rsid w:val="00E979B5"/>
    <w:rsid w:val="00E97FA1"/>
    <w:rsid w:val="00EA2628"/>
    <w:rsid w:val="00EA3F57"/>
    <w:rsid w:val="00EA4EAD"/>
    <w:rsid w:val="00EA6908"/>
    <w:rsid w:val="00EB009D"/>
    <w:rsid w:val="00EB5DD2"/>
    <w:rsid w:val="00EB68CD"/>
    <w:rsid w:val="00EC14E6"/>
    <w:rsid w:val="00EC1789"/>
    <w:rsid w:val="00EC31D0"/>
    <w:rsid w:val="00EC5333"/>
    <w:rsid w:val="00EC73D8"/>
    <w:rsid w:val="00ED09C6"/>
    <w:rsid w:val="00ED5073"/>
    <w:rsid w:val="00ED535C"/>
    <w:rsid w:val="00ED69A4"/>
    <w:rsid w:val="00EE4099"/>
    <w:rsid w:val="00EE6074"/>
    <w:rsid w:val="00EF295D"/>
    <w:rsid w:val="00EF44B1"/>
    <w:rsid w:val="00EF472B"/>
    <w:rsid w:val="00EF51FE"/>
    <w:rsid w:val="00EF582D"/>
    <w:rsid w:val="00EF6014"/>
    <w:rsid w:val="00EF6309"/>
    <w:rsid w:val="00EF670F"/>
    <w:rsid w:val="00EF692E"/>
    <w:rsid w:val="00EF702E"/>
    <w:rsid w:val="00F00A53"/>
    <w:rsid w:val="00F04734"/>
    <w:rsid w:val="00F064E9"/>
    <w:rsid w:val="00F073DF"/>
    <w:rsid w:val="00F07AF3"/>
    <w:rsid w:val="00F07E44"/>
    <w:rsid w:val="00F115C4"/>
    <w:rsid w:val="00F12BB7"/>
    <w:rsid w:val="00F15D7C"/>
    <w:rsid w:val="00F15DF1"/>
    <w:rsid w:val="00F17F21"/>
    <w:rsid w:val="00F21EF4"/>
    <w:rsid w:val="00F22D88"/>
    <w:rsid w:val="00F25085"/>
    <w:rsid w:val="00F25449"/>
    <w:rsid w:val="00F305EC"/>
    <w:rsid w:val="00F36C6A"/>
    <w:rsid w:val="00F37E2A"/>
    <w:rsid w:val="00F44174"/>
    <w:rsid w:val="00F44F57"/>
    <w:rsid w:val="00F45AD7"/>
    <w:rsid w:val="00F45FEA"/>
    <w:rsid w:val="00F47D06"/>
    <w:rsid w:val="00F47D36"/>
    <w:rsid w:val="00F47FDC"/>
    <w:rsid w:val="00F51642"/>
    <w:rsid w:val="00F521E2"/>
    <w:rsid w:val="00F55870"/>
    <w:rsid w:val="00F61F32"/>
    <w:rsid w:val="00F64073"/>
    <w:rsid w:val="00F64294"/>
    <w:rsid w:val="00F74972"/>
    <w:rsid w:val="00F74C7B"/>
    <w:rsid w:val="00F77154"/>
    <w:rsid w:val="00F7788C"/>
    <w:rsid w:val="00F77EB4"/>
    <w:rsid w:val="00F82BD6"/>
    <w:rsid w:val="00F836FC"/>
    <w:rsid w:val="00F8383E"/>
    <w:rsid w:val="00F85CF0"/>
    <w:rsid w:val="00F85FCD"/>
    <w:rsid w:val="00F9056A"/>
    <w:rsid w:val="00F939DE"/>
    <w:rsid w:val="00F93C42"/>
    <w:rsid w:val="00F94B06"/>
    <w:rsid w:val="00F95AC9"/>
    <w:rsid w:val="00F95C17"/>
    <w:rsid w:val="00F97C46"/>
    <w:rsid w:val="00FA2A7C"/>
    <w:rsid w:val="00FA5F0D"/>
    <w:rsid w:val="00FA6ECC"/>
    <w:rsid w:val="00FA6EE9"/>
    <w:rsid w:val="00FA76C6"/>
    <w:rsid w:val="00FA7CF2"/>
    <w:rsid w:val="00FB10FB"/>
    <w:rsid w:val="00FB1F36"/>
    <w:rsid w:val="00FB514C"/>
    <w:rsid w:val="00FB6535"/>
    <w:rsid w:val="00FB6AFC"/>
    <w:rsid w:val="00FB6F90"/>
    <w:rsid w:val="00FB7251"/>
    <w:rsid w:val="00FC293D"/>
    <w:rsid w:val="00FC2C11"/>
    <w:rsid w:val="00FC44F2"/>
    <w:rsid w:val="00FC4C7F"/>
    <w:rsid w:val="00FC7A7A"/>
    <w:rsid w:val="00FD0674"/>
    <w:rsid w:val="00FD0886"/>
    <w:rsid w:val="00FD592E"/>
    <w:rsid w:val="00FD6312"/>
    <w:rsid w:val="00FE09D0"/>
    <w:rsid w:val="00FE3962"/>
    <w:rsid w:val="00FE4ECA"/>
    <w:rsid w:val="00FE5413"/>
    <w:rsid w:val="00FE7BCC"/>
    <w:rsid w:val="00FF145C"/>
    <w:rsid w:val="00FF306D"/>
    <w:rsid w:val="00FF30C1"/>
    <w:rsid w:val="0710A84D"/>
    <w:rsid w:val="16D7C17C"/>
    <w:rsid w:val="1A7F3EB2"/>
    <w:rsid w:val="1C6632CE"/>
    <w:rsid w:val="1DA407AF"/>
    <w:rsid w:val="2024A1DC"/>
    <w:rsid w:val="210256A7"/>
    <w:rsid w:val="219F394B"/>
    <w:rsid w:val="28E81A3E"/>
    <w:rsid w:val="30E3B3A0"/>
    <w:rsid w:val="3863468C"/>
    <w:rsid w:val="427486D3"/>
    <w:rsid w:val="5926A797"/>
    <w:rsid w:val="5AA23BBA"/>
    <w:rsid w:val="611FA99E"/>
    <w:rsid w:val="6B5FF837"/>
    <w:rsid w:val="7CC9598B"/>
    <w:rsid w:val="7F11B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1D82E"/>
  <w15:docId w15:val="{AC197147-AD18-4843-ACDF-0F62890A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7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78E8"/>
    <w:pPr>
      <w:spacing w:after="120" w:line="360" w:lineRule="auto"/>
    </w:pPr>
    <w:rPr>
      <w:sz w:val="24"/>
      <w:szCs w:val="24"/>
      <w:lang w:val="en-GB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595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2C4595"/>
    <w:pPr>
      <w:spacing w:afterAutospacing="1" w:line="240" w:lineRule="auto"/>
      <w:outlineLvl w:val="2"/>
    </w:pPr>
    <w:rPr>
      <w:rFonts w:ascii="inherit" w:eastAsia="Times New Roman" w:hAnsi="inherit"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12DE1"/>
  </w:style>
  <w:style w:type="character" w:customStyle="1" w:styleId="StopkaZnak">
    <w:name w:val="Stopka Znak"/>
    <w:basedOn w:val="Domylnaczcionkaakapitu"/>
    <w:link w:val="Stopka"/>
    <w:uiPriority w:val="99"/>
    <w:qFormat/>
    <w:rsid w:val="00212DE1"/>
  </w:style>
  <w:style w:type="character" w:customStyle="1" w:styleId="BodycopyCar">
    <w:name w:val="Body copy Car"/>
    <w:link w:val="Bodycopy"/>
    <w:qFormat/>
    <w:rsid w:val="00B010D8"/>
    <w:rPr>
      <w:rFonts w:ascii="Seat Meta Normal Roman" w:eastAsia="SimSun" w:hAnsi="Seat Meta Normal Roman"/>
      <w:sz w:val="22"/>
      <w:szCs w:val="24"/>
      <w:lang w:val="es-ES_tradnl" w:eastAsia="zh-CN"/>
    </w:rPr>
  </w:style>
  <w:style w:type="character" w:customStyle="1" w:styleId="LocationanddateCar">
    <w:name w:val="Location and date Car"/>
    <w:link w:val="Locationanddate"/>
    <w:qFormat/>
    <w:rsid w:val="00046AE6"/>
    <w:rPr>
      <w:rFonts w:ascii="Seat Meta Bold Roman" w:eastAsia="SimSun" w:hAnsi="Seat Meta Bold Roman"/>
      <w:sz w:val="22"/>
      <w:szCs w:val="24"/>
      <w:lang w:val="en-US" w:eastAsia="zh-CN" w:bidi="ar-SA"/>
    </w:rPr>
  </w:style>
  <w:style w:type="character" w:styleId="Odwoaniedokomentarza">
    <w:name w:val="annotation reference"/>
    <w:uiPriority w:val="99"/>
    <w:semiHidden/>
    <w:unhideWhenUsed/>
    <w:qFormat/>
    <w:rsid w:val="00666546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66546"/>
    <w:rPr>
      <w:lang w:val="es-ES_tradnl"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666546"/>
    <w:rPr>
      <w:b/>
      <w:bCs/>
      <w:lang w:val="es-ES_tradnl"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66546"/>
    <w:rPr>
      <w:rFonts w:ascii="Tahoma" w:hAnsi="Tahoma" w:cs="Tahoma"/>
      <w:sz w:val="16"/>
      <w:szCs w:val="16"/>
      <w:lang w:val="es-ES_tradnl" w:eastAsia="en-US"/>
    </w:rPr>
  </w:style>
  <w:style w:type="character" w:customStyle="1" w:styleId="EnlacedeInternet">
    <w:name w:val="Enlace de Internet"/>
    <w:uiPriority w:val="99"/>
    <w:unhideWhenUsed/>
    <w:rsid w:val="00FE6032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qFormat/>
    <w:rsid w:val="002C4595"/>
    <w:rPr>
      <w:rFonts w:ascii="Cambria" w:eastAsia="Times New Roman" w:hAnsi="Cambria"/>
      <w:b/>
      <w:bCs/>
      <w:color w:val="4F81BD"/>
      <w:sz w:val="26"/>
      <w:szCs w:val="26"/>
      <w:lang w:val="es-ES" w:eastAsia="en-US"/>
    </w:rPr>
  </w:style>
  <w:style w:type="character" w:customStyle="1" w:styleId="Nagwek3Znak">
    <w:name w:val="Nagłówek 3 Znak"/>
    <w:link w:val="Nagwek3"/>
    <w:uiPriority w:val="9"/>
    <w:semiHidden/>
    <w:qFormat/>
    <w:rsid w:val="002C4595"/>
    <w:rPr>
      <w:rFonts w:ascii="inherit" w:eastAsia="Times New Roman" w:hAnsi="inherit"/>
      <w:sz w:val="27"/>
      <w:szCs w:val="27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  <w:i w:val="0"/>
      <w:sz w:val="28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w w:val="9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ytu">
    <w:name w:val="Title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</w:rPr>
  </w:style>
  <w:style w:type="paragraph" w:customStyle="1" w:styleId="ndice">
    <w:name w:val="Índice"/>
    <w:basedOn w:val="Normalny"/>
    <w:qFormat/>
    <w:pPr>
      <w:suppressLineNumbers/>
    </w:pPr>
    <w:rPr>
      <w:rFonts w:cs="Lucida Sans"/>
    </w:rPr>
  </w:style>
  <w:style w:type="paragraph" w:styleId="Nagwek">
    <w:name w:val="header"/>
    <w:basedOn w:val="Normalny"/>
    <w:link w:val="Nagwek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customStyle="1" w:styleId="Bodycopy">
    <w:name w:val="Body copy"/>
    <w:basedOn w:val="Normalny"/>
    <w:link w:val="BodycopyCar"/>
    <w:qFormat/>
    <w:rsid w:val="00B010D8"/>
    <w:pPr>
      <w:spacing w:after="0" w:line="290" w:lineRule="atLeast"/>
    </w:pPr>
    <w:rPr>
      <w:rFonts w:ascii="Seat Meta Normal Roman" w:eastAsia="SimSun" w:hAnsi="Seat Meta Normal Roman"/>
      <w:sz w:val="22"/>
      <w:lang w:val="es-ES_tradnl" w:eastAsia="zh-CN"/>
    </w:rPr>
  </w:style>
  <w:style w:type="paragraph" w:customStyle="1" w:styleId="Bodycopyheading">
    <w:name w:val="Body copy heading"/>
    <w:qFormat/>
    <w:rsid w:val="00B010D8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Titletelephonenumber">
    <w:name w:val="Title telephone number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SEATcommunicationname">
    <w:name w:val="SEAT communication name"/>
    <w:qFormat/>
    <w:rsid w:val="00B010D8"/>
    <w:pPr>
      <w:spacing w:line="240" w:lineRule="atLeast"/>
    </w:pPr>
    <w:rPr>
      <w:rFonts w:ascii="Seat Meta Bold Roman" w:eastAsia="SimSun" w:hAnsi="Seat Meta Bold Roman"/>
      <w:sz w:val="24"/>
      <w:szCs w:val="24"/>
      <w:lang w:eastAsia="zh-CN"/>
    </w:rPr>
  </w:style>
  <w:style w:type="paragraph" w:customStyle="1" w:styleId="emailaddress">
    <w:name w:val="email address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Locationanddate">
    <w:name w:val="Location and date"/>
    <w:link w:val="LocationanddateCar"/>
    <w:qFormat/>
    <w:rsid w:val="00046AE6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Bulletpoints">
    <w:name w:val="Bullet points"/>
    <w:qFormat/>
    <w:rsid w:val="00F446B2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6546"/>
    <w:rPr>
      <w:sz w:val="20"/>
      <w:szCs w:val="20"/>
      <w:lang w:val="es-ES_tradnl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6654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6546"/>
    <w:pPr>
      <w:spacing w:after="0" w:line="240" w:lineRule="auto"/>
    </w:pPr>
    <w:rPr>
      <w:rFonts w:ascii="Tahoma" w:hAnsi="Tahoma"/>
      <w:sz w:val="16"/>
      <w:szCs w:val="16"/>
      <w:lang w:val="es-ES_tradnl"/>
    </w:rPr>
  </w:style>
  <w:style w:type="paragraph" w:customStyle="1" w:styleId="Sombreadovistoso-nfasis11">
    <w:name w:val="Sombreado vistoso - Énfasis 11"/>
    <w:uiPriority w:val="71"/>
    <w:unhideWhenUsed/>
    <w:qFormat/>
    <w:rsid w:val="00F94F49"/>
    <w:rPr>
      <w:sz w:val="24"/>
      <w:szCs w:val="24"/>
      <w:lang w:val="es-ES_tradnl" w:eastAsia="en-US"/>
    </w:rPr>
  </w:style>
  <w:style w:type="paragraph" w:customStyle="1" w:styleId="Prrafobsico">
    <w:name w:val="[Párrafo básico]"/>
    <w:basedOn w:val="Normalny"/>
    <w:uiPriority w:val="99"/>
    <w:qFormat/>
    <w:rsid w:val="002C4595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qFormat/>
    <w:rsid w:val="001B7746"/>
    <w:pPr>
      <w:spacing w:beforeAutospacing="1" w:afterAutospacing="1" w:line="240" w:lineRule="auto"/>
    </w:pPr>
    <w:rPr>
      <w:rFonts w:ascii="Times New Roman" w:eastAsia="Times New Roman" w:hAnsi="Times New Roman"/>
      <w:lang w:eastAsia="es-ES"/>
    </w:rPr>
  </w:style>
  <w:style w:type="table" w:styleId="Tabela-Siatka">
    <w:name w:val="Table Grid"/>
    <w:basedOn w:val="Standardowy"/>
    <w:uiPriority w:val="59"/>
    <w:rsid w:val="002C45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F21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s-ES"/>
    </w:rPr>
  </w:style>
  <w:style w:type="character" w:customStyle="1" w:styleId="apple-converted-space">
    <w:name w:val="apple-converted-space"/>
    <w:basedOn w:val="Domylnaczcionkaakapitu"/>
    <w:rsid w:val="004B3D2E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2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2397"/>
    <w:rPr>
      <w:rFonts w:ascii="Courier New" w:eastAsia="Times New Roman" w:hAnsi="Courier New" w:cs="Courier New"/>
    </w:rPr>
  </w:style>
  <w:style w:type="character" w:customStyle="1" w:styleId="capital">
    <w:name w:val="capital"/>
    <w:basedOn w:val="Domylnaczcionkaakapitu"/>
    <w:rsid w:val="00CF733A"/>
  </w:style>
  <w:style w:type="character" w:customStyle="1" w:styleId="tlid-translation">
    <w:name w:val="tlid-translation"/>
    <w:basedOn w:val="Domylnaczcionkaakapitu"/>
    <w:rsid w:val="006F3F0E"/>
  </w:style>
  <w:style w:type="character" w:styleId="Hipercze">
    <w:name w:val="Hyperlink"/>
    <w:uiPriority w:val="99"/>
    <w:unhideWhenUsed/>
    <w:rsid w:val="00427739"/>
    <w:rPr>
      <w:color w:val="0563C1"/>
      <w:u w:val="single"/>
    </w:rPr>
  </w:style>
  <w:style w:type="character" w:customStyle="1" w:styleId="Mencinsinresolver1">
    <w:name w:val="Mención sin resolver1"/>
    <w:basedOn w:val="Domylnaczcionkaakapitu"/>
    <w:uiPriority w:val="99"/>
    <w:semiHidden/>
    <w:unhideWhenUsed/>
    <w:rsid w:val="00BD30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20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0F6"/>
    <w:rPr>
      <w:color w:val="605E5C"/>
      <w:shd w:val="clear" w:color="auto" w:fill="E1DFDD"/>
    </w:rPr>
  </w:style>
  <w:style w:type="paragraph" w:styleId="Poprawka">
    <w:name w:val="Revision"/>
    <w:hidden/>
    <w:uiPriority w:val="71"/>
    <w:unhideWhenUsed/>
    <w:rsid w:val="009D4CC9"/>
    <w:rPr>
      <w:sz w:val="24"/>
      <w:szCs w:val="24"/>
      <w:lang w:val="es-ES_tradnl" w:eastAsia="en-US"/>
    </w:rPr>
  </w:style>
  <w:style w:type="character" w:styleId="Numerstrony">
    <w:name w:val="page number"/>
    <w:uiPriority w:val="99"/>
    <w:semiHidden/>
    <w:unhideWhenUsed/>
    <w:rsid w:val="009D4CC9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6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omylnaczcionkaakapitu"/>
    <w:rsid w:val="00EC5333"/>
  </w:style>
  <w:style w:type="character" w:customStyle="1" w:styleId="eop">
    <w:name w:val="eop"/>
    <w:basedOn w:val="Domylnaczcionkaakapitu"/>
    <w:rsid w:val="00EC5333"/>
  </w:style>
  <w:style w:type="paragraph" w:customStyle="1" w:styleId="paragraph">
    <w:name w:val="paragraph"/>
    <w:basedOn w:val="Normalny"/>
    <w:rsid w:val="00BC4AC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s-ES" w:eastAsia="es-ES"/>
    </w:rPr>
  </w:style>
  <w:style w:type="character" w:styleId="Pogrubienie">
    <w:name w:val="Strong"/>
    <w:basedOn w:val="Domylnaczcionkaakapitu"/>
    <w:uiPriority w:val="22"/>
    <w:qFormat/>
    <w:rsid w:val="00C239C2"/>
    <w:rPr>
      <w:b/>
      <w:bCs/>
    </w:rPr>
  </w:style>
  <w:style w:type="paragraph" w:customStyle="1" w:styleId="Boilerplate">
    <w:name w:val="Boiler plate"/>
    <w:link w:val="BoilerplateChar"/>
    <w:rsid w:val="00674C8A"/>
    <w:pPr>
      <w:spacing w:line="240" w:lineRule="atLeast"/>
    </w:pPr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customStyle="1" w:styleId="BoilerplateChar">
    <w:name w:val="Boiler plate Char"/>
    <w:basedOn w:val="Domylnaczcionkaakapitu"/>
    <w:link w:val="Boilerplate"/>
    <w:rsid w:val="00674C8A"/>
    <w:rPr>
      <w:rFonts w:ascii="Seat Meta Normal Roman" w:eastAsia="SimSun" w:hAnsi="Seat Meta Normal Roman"/>
      <w:color w:val="565656"/>
      <w:szCs w:val="24"/>
      <w:lang w:val="en-US" w:eastAsia="zh-CN"/>
    </w:rPr>
  </w:style>
  <w:style w:type="table" w:customStyle="1" w:styleId="TableNormal1">
    <w:name w:val="Table Normal1"/>
    <w:uiPriority w:val="2"/>
    <w:semiHidden/>
    <w:unhideWhenUsed/>
    <w:qFormat/>
    <w:rsid w:val="00767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67F1F"/>
    <w:pPr>
      <w:widowControl w:val="0"/>
      <w:autoSpaceDE w:val="0"/>
      <w:autoSpaceDN w:val="0"/>
      <w:spacing w:before="14" w:after="0" w:line="240" w:lineRule="auto"/>
      <w:ind w:left="105"/>
    </w:pPr>
    <w:rPr>
      <w:rFonts w:ascii="Arial MT" w:eastAsia="Arial MT" w:hAnsi="Arial MT" w:cs="Arial MT"/>
      <w:sz w:val="22"/>
      <w:szCs w:val="22"/>
      <w:lang w:val="en-US"/>
    </w:rPr>
  </w:style>
  <w:style w:type="table" w:styleId="Zwykatabela3">
    <w:name w:val="Plain Table 3"/>
    <w:basedOn w:val="Standardowy"/>
    <w:uiPriority w:val="43"/>
    <w:rsid w:val="00767F1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Brak">
    <w:name w:val="Brak"/>
    <w:rsid w:val="001419C9"/>
  </w:style>
  <w:style w:type="character" w:customStyle="1" w:styleId="Hyperlink1">
    <w:name w:val="Hyperlink.1"/>
    <w:basedOn w:val="Brak"/>
    <w:rsid w:val="001419C9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1419C9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1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mailto:katarzyna.dziomdziora1@seat-auto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http://www.cupraofficial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seatcupramedia.pl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yperlink" Target="mailto:pawel.tamiola@247.com.p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drive.google.com/drive/folders/1DshVGIEZUYX6eEJk0eCaBdNNsJyglLXq?usp=drive_lin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yperlink" Target="https://seatcupramedia.pl/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f991e-bbda-4683-8126-d176f34da9c3" xsi:nil="true"/>
    <lcf76f155ced4ddcb4097134ff3c332f xmlns="6de3019d-f814-4f35-af5d-d2859692f55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D222C32-8E10-4ABA-B00D-8D8DF3D90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02FF96-AD34-43EA-8713-61D3D81BBE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4"/>
    <ds:schemaRef ds:uri="410b412d-a7a0-48e5-8d1e-f9990ee96e67"/>
    <ds:schemaRef ds:uri="162ecd24-ab91-4a6d-9f0f-8b71d65859d0"/>
  </ds:schemaRefs>
</ds:datastoreItem>
</file>

<file path=customXml/itemProps3.xml><?xml version="1.0" encoding="utf-8"?>
<ds:datastoreItem xmlns:ds="http://schemas.openxmlformats.org/officeDocument/2006/customXml" ds:itemID="{AAB1DA0A-F428-4A5C-B712-FABA51145202}"/>
</file>

<file path=customXml/itemProps4.xml><?xml version="1.0" encoding="utf-8"?>
<ds:datastoreItem xmlns:ds="http://schemas.openxmlformats.org/officeDocument/2006/customXml" ds:itemID="{1099D133-03C8-3546-86F7-F3AEB8F68C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a6b84135-ab90-4b03-a415-784f8f15a7f1}" enabled="1" method="Privilege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1343</Words>
  <Characters>8959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Zordán</dc:creator>
  <cp:keywords/>
  <cp:lastModifiedBy>Anita Surdziel</cp:lastModifiedBy>
  <cp:revision>228</cp:revision>
  <cp:lastPrinted>2026-07-01T20:42:00Z</cp:lastPrinted>
  <dcterms:created xsi:type="dcterms:W3CDTF">2026-07-01T20:10:00Z</dcterms:created>
  <dcterms:modified xsi:type="dcterms:W3CDTF">2026-07-09T08:43:00Z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SEAT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b1c9b508-7c6e-42bd-bedf-808292653d6c_Enabled">
    <vt:lpwstr>true</vt:lpwstr>
  </property>
  <property fmtid="{D5CDD505-2E9C-101B-9397-08002B2CF9AE}" pid="10" name="MSIP_Label_b1c9b508-7c6e-42bd-bedf-808292653d6c_SetDate">
    <vt:lpwstr>2023-05-16T07:41:54Z</vt:lpwstr>
  </property>
  <property fmtid="{D5CDD505-2E9C-101B-9397-08002B2CF9AE}" pid="11" name="MSIP_Label_b1c9b508-7c6e-42bd-bedf-808292653d6c_Method">
    <vt:lpwstr>Standard</vt:lpwstr>
  </property>
  <property fmtid="{D5CDD505-2E9C-101B-9397-08002B2CF9AE}" pid="12" name="MSIP_Label_b1c9b508-7c6e-42bd-bedf-808292653d6c_Name">
    <vt:lpwstr>b1c9b508-7c6e-42bd-bedf-808292653d6c</vt:lpwstr>
  </property>
  <property fmtid="{D5CDD505-2E9C-101B-9397-08002B2CF9AE}" pid="13" name="MSIP_Label_b1c9b508-7c6e-42bd-bedf-808292653d6c_SiteId">
    <vt:lpwstr>2882be50-2012-4d88-ac86-544124e120c8</vt:lpwstr>
  </property>
  <property fmtid="{D5CDD505-2E9C-101B-9397-08002B2CF9AE}" pid="14" name="MSIP_Label_b1c9b508-7c6e-42bd-bedf-808292653d6c_ActionId">
    <vt:lpwstr>2ddc17a5-b10f-45e5-9937-3aeaa0e12453</vt:lpwstr>
  </property>
  <property fmtid="{D5CDD505-2E9C-101B-9397-08002B2CF9AE}" pid="15" name="MSIP_Label_b1c9b508-7c6e-42bd-bedf-808292653d6c_ContentBits">
    <vt:lpwstr>3</vt:lpwstr>
  </property>
  <property fmtid="{D5CDD505-2E9C-101B-9397-08002B2CF9AE}" pid="16" name="ContentTypeId">
    <vt:lpwstr>0x01010000E01189FB278B48A9C3F584C6AC7472</vt:lpwstr>
  </property>
  <property fmtid="{D5CDD505-2E9C-101B-9397-08002B2CF9AE}" pid="17" name="MediaServiceImageTags">
    <vt:lpwstr/>
  </property>
  <property fmtid="{D5CDD505-2E9C-101B-9397-08002B2CF9AE}" pid="18" name="RevIMBCS">
    <vt:lpwstr>552;#9.1 Publications|84f409af-10c5-4d2f-84de-80c7c7b53cba</vt:lpwstr>
  </property>
  <property fmtid="{D5CDD505-2E9C-101B-9397-08002B2CF9AE}" pid="19" name="LegalHoldTag">
    <vt:lpwstr/>
  </property>
</Properties>
</file>