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94DC" w14:textId="77777777" w:rsidR="008F01F1" w:rsidRPr="00A25275" w:rsidRDefault="008F01F1" w:rsidP="008F01F1">
      <w:pPr>
        <w:pStyle w:val="Tytu"/>
        <w:spacing w:before="120"/>
        <w:jc w:val="center"/>
        <w:rPr>
          <w:rFonts w:ascii="SEAT BCN" w:eastAsiaTheme="minorEastAsia" w:hAnsi="SEAT BCN" w:cs="Times New Roman"/>
          <w:b/>
          <w:noProof/>
          <w:color w:val="000000" w:themeColor="text1"/>
          <w:sz w:val="36"/>
          <w:szCs w:val="36"/>
        </w:rPr>
      </w:pPr>
      <w:r w:rsidRPr="00A25275">
        <w:rPr>
          <w:rFonts w:ascii="SEAT BCN" w:eastAsiaTheme="minorEastAsia" w:hAnsi="SEAT BCN"/>
          <w:b/>
          <w:noProof/>
          <w:color w:val="000000" w:themeColor="text1"/>
          <w:sz w:val="36"/>
          <w:szCs w:val="36"/>
        </w:rPr>
        <w:t>Nowe oblicze kolorów w SEAT Ibiza i Arona</w:t>
      </w:r>
    </w:p>
    <w:p w14:paraId="5279BBD4" w14:textId="77777777" w:rsidR="00E30E05" w:rsidRDefault="00E30E05" w:rsidP="00E30E05">
      <w:pPr>
        <w:pStyle w:val="Akapitzlist"/>
        <w:rPr>
          <w:rFonts w:ascii="Calibri" w:hAnsi="Calibri" w:cs="Calibri"/>
          <w:b/>
          <w:bCs/>
        </w:rPr>
      </w:pPr>
    </w:p>
    <w:p w14:paraId="03A52187" w14:textId="77777777" w:rsidR="00326982" w:rsidRPr="00326982" w:rsidRDefault="00326982" w:rsidP="00326982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326982">
        <w:rPr>
          <w:rFonts w:ascii="Calibri" w:hAnsi="Calibri" w:cs="Calibri"/>
          <w:b/>
          <w:bCs/>
        </w:rPr>
        <w:t xml:space="preserve">Do gamy kolorów SEAT dołączają dwa nowe odcienie – </w:t>
      </w:r>
      <w:proofErr w:type="spellStart"/>
      <w:r w:rsidRPr="00326982">
        <w:rPr>
          <w:rFonts w:ascii="Calibri" w:hAnsi="Calibri" w:cs="Calibri"/>
          <w:b/>
          <w:bCs/>
        </w:rPr>
        <w:t>Liminal</w:t>
      </w:r>
      <w:proofErr w:type="spellEnd"/>
      <w:r w:rsidRPr="00326982">
        <w:rPr>
          <w:rFonts w:ascii="Calibri" w:hAnsi="Calibri" w:cs="Calibri"/>
          <w:b/>
          <w:bCs/>
        </w:rPr>
        <w:t xml:space="preserve"> i </w:t>
      </w:r>
      <w:proofErr w:type="spellStart"/>
      <w:r w:rsidRPr="00326982">
        <w:rPr>
          <w:rFonts w:ascii="Calibri" w:hAnsi="Calibri" w:cs="Calibri"/>
          <w:b/>
          <w:bCs/>
        </w:rPr>
        <w:t>Oniric</w:t>
      </w:r>
      <w:proofErr w:type="spellEnd"/>
      <w:r w:rsidRPr="00326982">
        <w:rPr>
          <w:rFonts w:ascii="Calibri" w:hAnsi="Calibri" w:cs="Calibri"/>
          <w:b/>
          <w:bCs/>
        </w:rPr>
        <w:t xml:space="preserve">, stworzone wyłącznie dla odświeżonych modeli SEAT Ibiza i </w:t>
      </w:r>
      <w:proofErr w:type="spellStart"/>
      <w:r w:rsidRPr="00326982">
        <w:rPr>
          <w:rFonts w:ascii="Calibri" w:hAnsi="Calibri" w:cs="Calibri"/>
          <w:b/>
          <w:bCs/>
        </w:rPr>
        <w:t>Arona</w:t>
      </w:r>
      <w:proofErr w:type="spellEnd"/>
      <w:r w:rsidRPr="00326982">
        <w:rPr>
          <w:rFonts w:ascii="Calibri" w:hAnsi="Calibri" w:cs="Calibri"/>
          <w:b/>
          <w:bCs/>
        </w:rPr>
        <w:t>.</w:t>
      </w:r>
    </w:p>
    <w:p w14:paraId="7103E4C6" w14:textId="77777777" w:rsidR="00326982" w:rsidRPr="00326982" w:rsidRDefault="00326982" w:rsidP="00326982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326982">
        <w:rPr>
          <w:rFonts w:ascii="Calibri" w:hAnsi="Calibri" w:cs="Calibri"/>
          <w:b/>
          <w:bCs/>
        </w:rPr>
        <w:t>Za każdym kolorem stoi kreatywny proces i badania – setki testów oraz inspiracje zaczerpnięte ze świata wirtualnego.</w:t>
      </w:r>
    </w:p>
    <w:p w14:paraId="3D6C6AA1" w14:textId="77777777" w:rsidR="00326982" w:rsidRPr="00326982" w:rsidRDefault="00326982" w:rsidP="00326982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proofErr w:type="spellStart"/>
      <w:r w:rsidRPr="00326982">
        <w:rPr>
          <w:rFonts w:ascii="Calibri" w:hAnsi="Calibri" w:cs="Calibri"/>
          <w:b/>
          <w:bCs/>
        </w:rPr>
        <w:t>Oniric</w:t>
      </w:r>
      <w:proofErr w:type="spellEnd"/>
      <w:r w:rsidRPr="00326982">
        <w:rPr>
          <w:rFonts w:ascii="Calibri" w:hAnsi="Calibri" w:cs="Calibri"/>
          <w:b/>
          <w:bCs/>
        </w:rPr>
        <w:t xml:space="preserve"> jest już dostępny w obu modelach, a </w:t>
      </w:r>
      <w:proofErr w:type="spellStart"/>
      <w:r w:rsidRPr="00326982">
        <w:rPr>
          <w:rFonts w:ascii="Calibri" w:hAnsi="Calibri" w:cs="Calibri"/>
          <w:b/>
          <w:bCs/>
        </w:rPr>
        <w:t>Liminal</w:t>
      </w:r>
      <w:proofErr w:type="spellEnd"/>
      <w:r w:rsidRPr="00326982">
        <w:rPr>
          <w:rFonts w:ascii="Calibri" w:hAnsi="Calibri" w:cs="Calibri"/>
          <w:b/>
          <w:bCs/>
        </w:rPr>
        <w:t xml:space="preserve"> pojawi się w ofercie w marcu 2026 roku.</w:t>
      </w:r>
    </w:p>
    <w:p w14:paraId="56AC945A" w14:textId="77777777" w:rsidR="007D1FE3" w:rsidRDefault="007D1FE3" w:rsidP="007D1FE3">
      <w:pPr>
        <w:jc w:val="both"/>
        <w:rPr>
          <w:rFonts w:ascii="Calibri" w:hAnsi="Calibri" w:cs="Calibri"/>
        </w:rPr>
      </w:pPr>
    </w:p>
    <w:p w14:paraId="2B9408BC" w14:textId="77777777" w:rsidR="00CB0D0C" w:rsidRPr="00CB0D0C" w:rsidRDefault="00CB0D0C" w:rsidP="00CB0D0C">
      <w:pPr>
        <w:jc w:val="both"/>
        <w:rPr>
          <w:rFonts w:ascii="Calibri" w:hAnsi="Calibri" w:cs="Calibri"/>
        </w:rPr>
      </w:pPr>
      <w:r w:rsidRPr="00CB0D0C">
        <w:rPr>
          <w:rFonts w:ascii="Calibri" w:hAnsi="Calibri" w:cs="Calibri"/>
        </w:rPr>
        <w:t xml:space="preserve">Jak wiele kolorów jest na świecie? Eksperci szacują, że ludzkie oko potrafi rozróżnić od 7 do 10 milionów odcieni, ale tak naprawdę nikt nie zna dokładnej liczby. Ze względu na nieskończone kombinacje światła i jego długości fal, teoretycznie możliwości są nieograniczone. Dlatego stworzenie nowego koloru, który robi wizualne wrażenie, to prawdziwe wyzwanie – zwłaszcza gdy mówimy o modelach SEAT Ibiza i SEAT </w:t>
      </w:r>
      <w:proofErr w:type="spellStart"/>
      <w:r w:rsidRPr="00CB0D0C">
        <w:rPr>
          <w:rFonts w:ascii="Calibri" w:hAnsi="Calibri" w:cs="Calibri"/>
        </w:rPr>
        <w:t>Arona</w:t>
      </w:r>
      <w:proofErr w:type="spellEnd"/>
      <w:r w:rsidRPr="00CB0D0C">
        <w:rPr>
          <w:rFonts w:ascii="Calibri" w:hAnsi="Calibri" w:cs="Calibri"/>
        </w:rPr>
        <w:t>.</w:t>
      </w:r>
    </w:p>
    <w:p w14:paraId="05846E7B" w14:textId="660E3625" w:rsidR="00CB0D0C" w:rsidRPr="00CB0D0C" w:rsidRDefault="00CB0D0C" w:rsidP="00CB0D0C">
      <w:pPr>
        <w:jc w:val="both"/>
        <w:rPr>
          <w:rFonts w:ascii="Calibri" w:hAnsi="Calibri" w:cs="Calibri"/>
          <w:b/>
          <w:bCs/>
        </w:rPr>
      </w:pPr>
      <w:r w:rsidRPr="00E73A53">
        <w:rPr>
          <w:rFonts w:ascii="Calibri" w:hAnsi="Calibri" w:cs="Calibri"/>
          <w:i/>
          <w:iCs/>
        </w:rPr>
        <w:t>„Projektowanie nowego koloru to kreatywny proces, który wymaga setek prób, aż kropla po kropli osiągniemy idealny odcień i powiemy: to właśnie to”</w:t>
      </w:r>
      <w:r w:rsidRPr="00CB0D0C">
        <w:rPr>
          <w:rFonts w:ascii="Calibri" w:hAnsi="Calibri" w:cs="Calibri"/>
        </w:rPr>
        <w:t xml:space="preserve"> – wyjaśnia </w:t>
      </w:r>
      <w:proofErr w:type="spellStart"/>
      <w:r w:rsidRPr="00CB0D0C">
        <w:rPr>
          <w:rFonts w:ascii="Calibri" w:hAnsi="Calibri" w:cs="Calibri"/>
          <w:b/>
          <w:bCs/>
        </w:rPr>
        <w:t>Carol</w:t>
      </w:r>
      <w:proofErr w:type="spellEnd"/>
      <w:r w:rsidRPr="00CB0D0C">
        <w:rPr>
          <w:rFonts w:ascii="Calibri" w:hAnsi="Calibri" w:cs="Calibri"/>
          <w:b/>
          <w:bCs/>
        </w:rPr>
        <w:t xml:space="preserve"> </w:t>
      </w:r>
      <w:proofErr w:type="spellStart"/>
      <w:r w:rsidRPr="00CB0D0C">
        <w:rPr>
          <w:rFonts w:ascii="Calibri" w:hAnsi="Calibri" w:cs="Calibri"/>
          <w:b/>
          <w:bCs/>
        </w:rPr>
        <w:t>Gómez</w:t>
      </w:r>
      <w:proofErr w:type="spellEnd"/>
      <w:r w:rsidRPr="00CB0D0C">
        <w:rPr>
          <w:rFonts w:ascii="Calibri" w:hAnsi="Calibri" w:cs="Calibri"/>
          <w:b/>
          <w:bCs/>
        </w:rPr>
        <w:t xml:space="preserve">, </w:t>
      </w:r>
      <w:proofErr w:type="spellStart"/>
      <w:r w:rsidRPr="00CB0D0C">
        <w:rPr>
          <w:rFonts w:ascii="Calibri" w:hAnsi="Calibri" w:cs="Calibri"/>
          <w:b/>
          <w:bCs/>
        </w:rPr>
        <w:t>Colour</w:t>
      </w:r>
      <w:proofErr w:type="spellEnd"/>
      <w:r w:rsidRPr="00CB0D0C">
        <w:rPr>
          <w:rFonts w:ascii="Calibri" w:hAnsi="Calibri" w:cs="Calibri"/>
          <w:b/>
          <w:bCs/>
        </w:rPr>
        <w:t xml:space="preserve"> &amp; </w:t>
      </w:r>
      <w:proofErr w:type="spellStart"/>
      <w:r w:rsidRPr="00CB0D0C">
        <w:rPr>
          <w:rFonts w:ascii="Calibri" w:hAnsi="Calibri" w:cs="Calibri"/>
          <w:b/>
          <w:bCs/>
        </w:rPr>
        <w:t>Trim</w:t>
      </w:r>
      <w:proofErr w:type="spellEnd"/>
      <w:r w:rsidRPr="00CB0D0C">
        <w:rPr>
          <w:rFonts w:ascii="Calibri" w:hAnsi="Calibri" w:cs="Calibri"/>
          <w:b/>
          <w:bCs/>
        </w:rPr>
        <w:t xml:space="preserve"> designer SEAT.</w:t>
      </w:r>
    </w:p>
    <w:p w14:paraId="448F2340" w14:textId="77777777" w:rsidR="00CB0D0C" w:rsidRPr="00CB0D0C" w:rsidRDefault="00CB0D0C" w:rsidP="00CB0D0C">
      <w:pPr>
        <w:jc w:val="both"/>
        <w:rPr>
          <w:rFonts w:ascii="Calibri" w:hAnsi="Calibri" w:cs="Calibri"/>
          <w:b/>
          <w:bCs/>
        </w:rPr>
      </w:pPr>
      <w:r w:rsidRPr="00CB0D0C">
        <w:rPr>
          <w:rFonts w:ascii="Calibri" w:hAnsi="Calibri" w:cs="Calibri"/>
          <w:b/>
          <w:bCs/>
        </w:rPr>
        <w:t>Kolory wyznaczają kierunek</w:t>
      </w:r>
    </w:p>
    <w:p w14:paraId="635101E2" w14:textId="42ABB936" w:rsidR="00CB0D0C" w:rsidRPr="00CB0D0C" w:rsidRDefault="00CB0D0C" w:rsidP="00CB0D0C">
      <w:pPr>
        <w:jc w:val="both"/>
        <w:rPr>
          <w:rFonts w:ascii="Calibri" w:hAnsi="Calibri" w:cs="Calibri"/>
        </w:rPr>
      </w:pPr>
      <w:r w:rsidRPr="00CB0D0C">
        <w:rPr>
          <w:rFonts w:ascii="Calibri" w:hAnsi="Calibri" w:cs="Calibri"/>
        </w:rPr>
        <w:t xml:space="preserve">Projektowanie nowych kolorów to także podążanie za trendami. Dlatego projektanci SEAT są na bieżąco z najnowszymi inspiracjami – nie tylko ze świata motoryzacji. </w:t>
      </w:r>
      <w:r w:rsidRPr="00E73A53">
        <w:rPr>
          <w:rFonts w:ascii="Calibri" w:hAnsi="Calibri" w:cs="Calibri"/>
          <w:i/>
          <w:iCs/>
        </w:rPr>
        <w:t>„Tym razem, tworząc ekskluzywne kolory dla Ibizy i Arony, sięgnęliśmy po inspiracje z wirtualnej rzeczywistości – odcienie z futurystycznym akcentem, które obserwujemy w tym równoległym świecie”</w:t>
      </w:r>
      <w:r w:rsidRPr="00CB0D0C">
        <w:rPr>
          <w:rFonts w:ascii="Calibri" w:hAnsi="Calibri" w:cs="Calibri"/>
        </w:rPr>
        <w:t xml:space="preserve"> – mówi </w:t>
      </w:r>
      <w:proofErr w:type="spellStart"/>
      <w:r w:rsidRPr="00CB0D0C">
        <w:rPr>
          <w:rFonts w:ascii="Calibri" w:hAnsi="Calibri" w:cs="Calibri"/>
        </w:rPr>
        <w:t>Carol</w:t>
      </w:r>
      <w:proofErr w:type="spellEnd"/>
      <w:r w:rsidRPr="00CB0D0C">
        <w:rPr>
          <w:rFonts w:ascii="Calibri" w:hAnsi="Calibri" w:cs="Calibri"/>
        </w:rPr>
        <w:t xml:space="preserve"> </w:t>
      </w:r>
      <w:proofErr w:type="spellStart"/>
      <w:proofErr w:type="gramStart"/>
      <w:r w:rsidRPr="00CB0D0C">
        <w:rPr>
          <w:rFonts w:ascii="Calibri" w:hAnsi="Calibri" w:cs="Calibri"/>
        </w:rPr>
        <w:t>Gómez</w:t>
      </w:r>
      <w:proofErr w:type="spellEnd"/>
      <w:r w:rsidRPr="00CB0D0C">
        <w:rPr>
          <w:rFonts w:ascii="Calibri" w:hAnsi="Calibri" w:cs="Calibri"/>
        </w:rPr>
        <w:t xml:space="preserve"> .</w:t>
      </w:r>
      <w:proofErr w:type="gramEnd"/>
      <w:r w:rsidRPr="00CB0D0C">
        <w:rPr>
          <w:rFonts w:ascii="Calibri" w:hAnsi="Calibri" w:cs="Calibri"/>
        </w:rPr>
        <w:t xml:space="preserve"> Efektem poszukiwań są dwa nowe kolory: </w:t>
      </w:r>
      <w:proofErr w:type="spellStart"/>
      <w:r w:rsidRPr="00CB0D0C">
        <w:rPr>
          <w:rFonts w:ascii="Calibri" w:hAnsi="Calibri" w:cs="Calibri"/>
        </w:rPr>
        <w:t>Liminal</w:t>
      </w:r>
      <w:proofErr w:type="spellEnd"/>
      <w:r w:rsidRPr="00CB0D0C">
        <w:rPr>
          <w:rFonts w:ascii="Calibri" w:hAnsi="Calibri" w:cs="Calibri"/>
        </w:rPr>
        <w:t xml:space="preserve"> i </w:t>
      </w:r>
      <w:proofErr w:type="spellStart"/>
      <w:r w:rsidRPr="00CB0D0C">
        <w:rPr>
          <w:rFonts w:ascii="Calibri" w:hAnsi="Calibri" w:cs="Calibri"/>
        </w:rPr>
        <w:t>Oniric</w:t>
      </w:r>
      <w:proofErr w:type="spellEnd"/>
      <w:r w:rsidRPr="00CB0D0C">
        <w:rPr>
          <w:rFonts w:ascii="Calibri" w:hAnsi="Calibri" w:cs="Calibri"/>
        </w:rPr>
        <w:t>, które idealnie oddają młodzieńczy, dynamiczny charakter SEAT Ibizy oraz solidną, zwinną naturę SEAT Arony.</w:t>
      </w:r>
    </w:p>
    <w:p w14:paraId="35C21A69" w14:textId="77777777" w:rsidR="00CB0D0C" w:rsidRPr="00CB0D0C" w:rsidRDefault="00CB0D0C" w:rsidP="00CB0D0C">
      <w:pPr>
        <w:jc w:val="both"/>
        <w:rPr>
          <w:rFonts w:ascii="Calibri" w:hAnsi="Calibri" w:cs="Calibri"/>
          <w:b/>
          <w:bCs/>
        </w:rPr>
      </w:pPr>
      <w:r w:rsidRPr="00CB0D0C">
        <w:rPr>
          <w:rFonts w:ascii="Calibri" w:hAnsi="Calibri" w:cs="Calibri"/>
          <w:b/>
          <w:bCs/>
        </w:rPr>
        <w:t>Rzeczywistość nie z tego świata</w:t>
      </w:r>
    </w:p>
    <w:p w14:paraId="1B901D1E" w14:textId="229FA6AF" w:rsidR="00CB0D0C" w:rsidRPr="00CB0D0C" w:rsidRDefault="00CB0D0C" w:rsidP="00CB0D0C">
      <w:pPr>
        <w:jc w:val="both"/>
        <w:rPr>
          <w:rFonts w:ascii="Calibri" w:hAnsi="Calibri" w:cs="Calibri"/>
        </w:rPr>
      </w:pPr>
      <w:proofErr w:type="spellStart"/>
      <w:r w:rsidRPr="00CB0D0C">
        <w:rPr>
          <w:rFonts w:ascii="Calibri" w:hAnsi="Calibri" w:cs="Calibri"/>
        </w:rPr>
        <w:t>Liminal</w:t>
      </w:r>
      <w:proofErr w:type="spellEnd"/>
      <w:r w:rsidRPr="00CB0D0C">
        <w:rPr>
          <w:rFonts w:ascii="Calibri" w:hAnsi="Calibri" w:cs="Calibri"/>
        </w:rPr>
        <w:t xml:space="preserve"> opisuje coś w stanie przejściowym – przestrzenie pomiędzy dwoma miejscami lub etapy pośrednie w procesie myślowym. </w:t>
      </w:r>
      <w:r w:rsidRPr="001D3F42">
        <w:rPr>
          <w:rFonts w:ascii="Calibri" w:hAnsi="Calibri" w:cs="Calibri"/>
          <w:i/>
          <w:iCs/>
        </w:rPr>
        <w:t>„Chcieliśmy stworzyć zupełnie nową czerwień, a gdy osiągnęliśmy efekt i przyszło do wyboru nazwy, ta była idealna. Ten kolor jest wyjątkowy – wygląda nowocześnie, niemal wirtualnie, a jednocześnie jest realny, przejściowy. Wirtualna rzeczywistość też jest prawdziwa. Przenosi nas do zupełnie nowego świata barw”</w:t>
      </w:r>
      <w:r w:rsidRPr="00CB0D0C">
        <w:rPr>
          <w:rFonts w:ascii="Calibri" w:hAnsi="Calibri" w:cs="Calibri"/>
        </w:rPr>
        <w:t xml:space="preserve"> – dodaje </w:t>
      </w:r>
      <w:proofErr w:type="spellStart"/>
      <w:r w:rsidRPr="00CB0D0C">
        <w:rPr>
          <w:rFonts w:ascii="Calibri" w:hAnsi="Calibri" w:cs="Calibri"/>
        </w:rPr>
        <w:t>Gómez</w:t>
      </w:r>
      <w:proofErr w:type="spellEnd"/>
      <w:r w:rsidRPr="00CB0D0C">
        <w:rPr>
          <w:rFonts w:ascii="Calibri" w:hAnsi="Calibri" w:cs="Calibri"/>
        </w:rPr>
        <w:t xml:space="preserve">. W przypadku </w:t>
      </w:r>
      <w:proofErr w:type="spellStart"/>
      <w:r w:rsidRPr="00CB0D0C">
        <w:rPr>
          <w:rFonts w:ascii="Calibri" w:hAnsi="Calibri" w:cs="Calibri"/>
        </w:rPr>
        <w:t>Oniric</w:t>
      </w:r>
      <w:proofErr w:type="spellEnd"/>
      <w:r w:rsidRPr="00CB0D0C">
        <w:rPr>
          <w:rFonts w:ascii="Calibri" w:hAnsi="Calibri" w:cs="Calibri"/>
        </w:rPr>
        <w:t xml:space="preserve"> projektanci chcieli uzyskać odcień maksymalnie czysty, klarowny, pozbawiony efektu „ziarnistości”. </w:t>
      </w:r>
      <w:r w:rsidRPr="001D3F42">
        <w:rPr>
          <w:rFonts w:ascii="Calibri" w:hAnsi="Calibri" w:cs="Calibri"/>
          <w:i/>
          <w:iCs/>
        </w:rPr>
        <w:t>„Wyobrażaliśmy sobie spokojne, senne jezioro w wirtualnym świecie. Stąd jego przejrzystość i zielonkawe tony, które przenoszą nas do innych rzeczywistości.”</w:t>
      </w:r>
    </w:p>
    <w:p w14:paraId="02B9CB43" w14:textId="77777777" w:rsidR="00CB0D0C" w:rsidRPr="00CB0D0C" w:rsidRDefault="00CB0D0C" w:rsidP="00CB0D0C">
      <w:pPr>
        <w:jc w:val="both"/>
        <w:rPr>
          <w:rFonts w:ascii="Calibri" w:hAnsi="Calibri" w:cs="Calibri"/>
          <w:b/>
          <w:bCs/>
        </w:rPr>
      </w:pPr>
      <w:r w:rsidRPr="00CB0D0C">
        <w:rPr>
          <w:rFonts w:ascii="Calibri" w:hAnsi="Calibri" w:cs="Calibri"/>
          <w:b/>
          <w:bCs/>
        </w:rPr>
        <w:t>W ruchu</w:t>
      </w:r>
    </w:p>
    <w:p w14:paraId="17EE3C13" w14:textId="67FD40B9" w:rsidR="00CB0D0C" w:rsidRPr="00CB0D0C" w:rsidRDefault="00CB0D0C" w:rsidP="00CB0D0C">
      <w:pPr>
        <w:jc w:val="both"/>
        <w:rPr>
          <w:rFonts w:ascii="Calibri" w:hAnsi="Calibri" w:cs="Calibri"/>
        </w:rPr>
      </w:pPr>
      <w:r w:rsidRPr="00CB0D0C">
        <w:rPr>
          <w:rFonts w:ascii="Calibri" w:hAnsi="Calibri" w:cs="Calibri"/>
        </w:rPr>
        <w:t>Kolor odbieramy zupełnie inaczej w zależności od tego, czy pojawia się na papierze, tkaninie czy metalu. „</w:t>
      </w:r>
      <w:r w:rsidRPr="001D3F42">
        <w:rPr>
          <w:rFonts w:ascii="Calibri" w:hAnsi="Calibri" w:cs="Calibri"/>
          <w:i/>
          <w:iCs/>
        </w:rPr>
        <w:t>Podobnie zmienia się wrażenie, gdy jest on na małym lub dużym obiekcie, albo gdy patrzymy na niego w świetle naturalnym lub sztucznym. Dlatego stworzenie koloru dla tak dużego obiektu jak samochód, który dodatkowo widzimy w ruchu, to spore wyzwanie”</w:t>
      </w:r>
      <w:r w:rsidRPr="00CB0D0C">
        <w:rPr>
          <w:rFonts w:ascii="Calibri" w:hAnsi="Calibri" w:cs="Calibri"/>
        </w:rPr>
        <w:t xml:space="preserve"> – zauważa </w:t>
      </w:r>
      <w:proofErr w:type="spellStart"/>
      <w:r w:rsidRPr="00CB0D0C">
        <w:rPr>
          <w:rFonts w:ascii="Calibri" w:hAnsi="Calibri" w:cs="Calibri"/>
        </w:rPr>
        <w:t>Gómez</w:t>
      </w:r>
      <w:proofErr w:type="spellEnd"/>
      <w:r w:rsidRPr="00CB0D0C">
        <w:rPr>
          <w:rFonts w:ascii="Calibri" w:hAnsi="Calibri" w:cs="Calibri"/>
        </w:rPr>
        <w:t xml:space="preserve">. </w:t>
      </w:r>
      <w:proofErr w:type="spellStart"/>
      <w:r w:rsidRPr="00CB0D0C">
        <w:rPr>
          <w:rFonts w:ascii="Calibri" w:hAnsi="Calibri" w:cs="Calibri"/>
        </w:rPr>
        <w:t>Liminal</w:t>
      </w:r>
      <w:proofErr w:type="spellEnd"/>
      <w:r w:rsidRPr="00CB0D0C">
        <w:rPr>
          <w:rFonts w:ascii="Calibri" w:hAnsi="Calibri" w:cs="Calibri"/>
        </w:rPr>
        <w:t xml:space="preserve"> jest tego najlepszym przykładem. </w:t>
      </w:r>
      <w:r w:rsidRPr="00D60757">
        <w:rPr>
          <w:rFonts w:ascii="Calibri" w:hAnsi="Calibri" w:cs="Calibri"/>
          <w:i/>
          <w:iCs/>
        </w:rPr>
        <w:t xml:space="preserve">„To czerwień, która w zależności od kąta padania światła może wyglądać bardziej pomarańczowo lub bardziej w odcieniu </w:t>
      </w:r>
      <w:proofErr w:type="spellStart"/>
      <w:r w:rsidRPr="00D60757">
        <w:rPr>
          <w:rFonts w:ascii="Calibri" w:hAnsi="Calibri" w:cs="Calibri"/>
          <w:i/>
          <w:iCs/>
        </w:rPr>
        <w:t>magenty</w:t>
      </w:r>
      <w:proofErr w:type="spellEnd"/>
      <w:r w:rsidRPr="00D60757">
        <w:rPr>
          <w:rFonts w:ascii="Calibri" w:hAnsi="Calibri" w:cs="Calibri"/>
          <w:i/>
          <w:iCs/>
        </w:rPr>
        <w:t xml:space="preserve">, a to wszystko dzięki zastosowaniu różnych </w:t>
      </w:r>
      <w:r w:rsidRPr="00D60757">
        <w:rPr>
          <w:rFonts w:ascii="Calibri" w:hAnsi="Calibri" w:cs="Calibri"/>
          <w:i/>
          <w:iCs/>
        </w:rPr>
        <w:lastRenderedPageBreak/>
        <w:t xml:space="preserve">pigmentów. Samochód ujawnia subtelne niuanse, gdy się wokół niego poruszamy lub zmieniamy perspektywę” </w:t>
      </w:r>
      <w:r w:rsidRPr="00CB0D0C">
        <w:rPr>
          <w:rFonts w:ascii="Calibri" w:hAnsi="Calibri" w:cs="Calibri"/>
        </w:rPr>
        <w:t>– dodaje.</w:t>
      </w:r>
    </w:p>
    <w:p w14:paraId="147BD7CA" w14:textId="77777777" w:rsidR="00CB0D0C" w:rsidRDefault="00CB0D0C" w:rsidP="00CB0D0C">
      <w:pPr>
        <w:jc w:val="both"/>
        <w:rPr>
          <w:rFonts w:ascii="Calibri" w:hAnsi="Calibri" w:cs="Calibri"/>
        </w:rPr>
      </w:pPr>
      <w:r w:rsidRPr="00CB0D0C">
        <w:rPr>
          <w:rFonts w:ascii="Calibri" w:hAnsi="Calibri" w:cs="Calibri"/>
        </w:rPr>
        <w:t xml:space="preserve">Razem z odcieniem </w:t>
      </w:r>
      <w:proofErr w:type="spellStart"/>
      <w:r w:rsidRPr="00CB0D0C">
        <w:rPr>
          <w:rFonts w:ascii="Calibri" w:hAnsi="Calibri" w:cs="Calibri"/>
        </w:rPr>
        <w:t>Hypnotic</w:t>
      </w:r>
      <w:proofErr w:type="spellEnd"/>
      <w:r w:rsidRPr="00CB0D0C">
        <w:rPr>
          <w:rFonts w:ascii="Calibri" w:hAnsi="Calibri" w:cs="Calibri"/>
        </w:rPr>
        <w:t xml:space="preserve">, te dwa kolory są dostępne wyłącznie w nowych modelach SEAT Ibiza i SEAT </w:t>
      </w:r>
      <w:proofErr w:type="spellStart"/>
      <w:r w:rsidRPr="00CB0D0C">
        <w:rPr>
          <w:rFonts w:ascii="Calibri" w:hAnsi="Calibri" w:cs="Calibri"/>
        </w:rPr>
        <w:t>Arona</w:t>
      </w:r>
      <w:proofErr w:type="spellEnd"/>
      <w:r w:rsidRPr="00CB0D0C">
        <w:rPr>
          <w:rFonts w:ascii="Calibri" w:hAnsi="Calibri" w:cs="Calibri"/>
        </w:rPr>
        <w:t xml:space="preserve">. </w:t>
      </w:r>
      <w:proofErr w:type="spellStart"/>
      <w:r w:rsidRPr="00CB0D0C">
        <w:rPr>
          <w:rFonts w:ascii="Calibri" w:hAnsi="Calibri" w:cs="Calibri"/>
        </w:rPr>
        <w:t>Oniric</w:t>
      </w:r>
      <w:proofErr w:type="spellEnd"/>
      <w:r w:rsidRPr="00CB0D0C">
        <w:rPr>
          <w:rFonts w:ascii="Calibri" w:hAnsi="Calibri" w:cs="Calibri"/>
        </w:rPr>
        <w:t xml:space="preserve"> jest już w ofercie, a </w:t>
      </w:r>
      <w:proofErr w:type="spellStart"/>
      <w:r w:rsidRPr="00CB0D0C">
        <w:rPr>
          <w:rFonts w:ascii="Calibri" w:hAnsi="Calibri" w:cs="Calibri"/>
        </w:rPr>
        <w:t>Liminal</w:t>
      </w:r>
      <w:proofErr w:type="spellEnd"/>
      <w:r w:rsidRPr="00CB0D0C">
        <w:rPr>
          <w:rFonts w:ascii="Calibri" w:hAnsi="Calibri" w:cs="Calibri"/>
        </w:rPr>
        <w:t xml:space="preserve"> pojawi się w sprzedaży w marcu 2026 roku – gotowy, by rozświetlić ulice i drogi na całym świecie.</w:t>
      </w:r>
    </w:p>
    <w:p w14:paraId="73FEA43E" w14:textId="77777777" w:rsidR="00363D5A" w:rsidRPr="00303143" w:rsidRDefault="00363D5A" w:rsidP="00363D5A">
      <w:pPr>
        <w:pStyle w:val="paragraph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30314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0AEFDF41" w14:textId="77777777" w:rsidR="00363D5A" w:rsidRPr="00303143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2F54767D" w14:textId="77777777" w:rsidR="00363D5A" w:rsidRPr="00303143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565263E3" w14:textId="77777777" w:rsidR="00363D5A" w:rsidRPr="00303143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Group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31CEEA6F" w14:textId="77777777" w:rsidR="00363D5A" w:rsidRPr="00303143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6A047E89" w14:textId="77777777" w:rsidR="00363D5A" w:rsidRPr="00303143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49774248" w14:textId="77777777" w:rsidR="00363D5A" w:rsidRPr="00303143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30314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30314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7F36AF4D" w14:textId="77777777" w:rsidR="00363D5A" w:rsidRPr="00303143" w:rsidRDefault="00363D5A" w:rsidP="00363D5A">
      <w:pPr>
        <w:pStyle w:val="paragraph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30314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6FF0136F" w14:textId="77777777" w:rsidR="00363D5A" w:rsidRPr="00303143" w:rsidRDefault="00363D5A" w:rsidP="00363D5A">
      <w:pPr>
        <w:pStyle w:val="paragraph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682669E8" w14:textId="77777777" w:rsidR="00363D5A" w:rsidRPr="00303143" w:rsidRDefault="00363D5A" w:rsidP="00363D5A">
      <w:pPr>
        <w:pStyle w:val="paragraph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30314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24B9C85E" w14:textId="77777777" w:rsidR="00363D5A" w:rsidRPr="00303143" w:rsidRDefault="00363D5A" w:rsidP="00363D5A">
      <w:pPr>
        <w:pStyle w:val="paragraph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hyperlink r:id="rId7" w:history="1">
        <w:r w:rsidRPr="00303143">
          <w:rPr>
            <w:rStyle w:val="Hipercze"/>
            <w:rFonts w:ascii="Calibri" w:eastAsiaTheme="majorEastAsia" w:hAnsi="Calibri" w:cs="Calibri"/>
            <w:b/>
            <w:bCs/>
            <w:sz w:val="18"/>
            <w:szCs w:val="18"/>
          </w:rPr>
          <w:t>https://www.seat.com</w:t>
        </w:r>
      </w:hyperlink>
      <w:r w:rsidRPr="00303143">
        <w:rPr>
          <w:rStyle w:val="normaltextrun"/>
          <w:rFonts w:ascii="Calibri" w:eastAsiaTheme="majorEastAsia" w:hAnsi="Calibri" w:cs="Calibri"/>
          <w:b/>
          <w:bCs/>
          <w:color w:val="626366"/>
          <w:sz w:val="18"/>
          <w:szCs w:val="18"/>
        </w:rPr>
        <w:t xml:space="preserve"> </w:t>
      </w:r>
    </w:p>
    <w:p w14:paraId="064884E2" w14:textId="77777777" w:rsidR="00363D5A" w:rsidRPr="00363D5A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3D5A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KONTAKT DLA MEDIÓW:</w:t>
      </w:r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71E9790" w14:textId="77777777" w:rsidR="00363D5A" w:rsidRPr="00363D5A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Katarzyna Dziomdziora </w:t>
      </w: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BA93166" w14:textId="77777777" w:rsidR="00363D5A" w:rsidRPr="00363D5A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tel. kom.: +48 690 406 350 </w:t>
      </w: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4D8F7D7" w14:textId="77777777" w:rsidR="00363D5A" w:rsidRPr="00363D5A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8" w:tgtFrame="_blank" w:history="1">
        <w:r w:rsidRPr="00363D5A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katarzyna.dziomdziora1@seat-auto.pl</w:t>
        </w:r>
      </w:hyperlink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| </w:t>
      </w:r>
      <w:hyperlink r:id="rId9" w:tgtFrame="_blank" w:history="1">
        <w:r w:rsidRPr="00363D5A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www.seatmedia.pl</w:t>
        </w:r>
      </w:hyperlink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2A8A828" w14:textId="77777777" w:rsidR="00363D5A" w:rsidRPr="00363D5A" w:rsidRDefault="00363D5A" w:rsidP="00363D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B47D115" w14:textId="77777777" w:rsidR="00363D5A" w:rsidRPr="00363D5A" w:rsidRDefault="00363D5A" w:rsidP="00363D5A">
      <w:pPr>
        <w:spacing w:line="276" w:lineRule="auto"/>
        <w:jc w:val="both"/>
        <w:rPr>
          <w:rStyle w:val="Brak"/>
          <w:rFonts w:ascii="Calibri" w:eastAsia="Times New Roman" w:hAnsi="Calibri" w:cs="Calibri"/>
        </w:rPr>
      </w:pPr>
      <w:r w:rsidRPr="00363D5A">
        <w:rPr>
          <w:rStyle w:val="Brak"/>
          <w:rFonts w:ascii="Calibri" w:eastAsia="Corbel" w:hAnsi="Calibri" w:cs="Calibri"/>
        </w:rPr>
        <w:t>Biuro prasowe | 24/7Communication </w:t>
      </w:r>
    </w:p>
    <w:p w14:paraId="3D2D0891" w14:textId="77777777" w:rsidR="00363D5A" w:rsidRPr="00363D5A" w:rsidRDefault="00363D5A" w:rsidP="00363D5A">
      <w:pPr>
        <w:spacing w:line="276" w:lineRule="auto"/>
        <w:jc w:val="both"/>
        <w:rPr>
          <w:rStyle w:val="Brak"/>
          <w:rFonts w:ascii="Calibri" w:eastAsia="Times New Roman" w:hAnsi="Calibri" w:cs="Calibri"/>
        </w:rPr>
      </w:pPr>
      <w:r w:rsidRPr="00363D5A">
        <w:rPr>
          <w:rStyle w:val="Brak"/>
          <w:rFonts w:ascii="Calibri" w:eastAsia="Corbel" w:hAnsi="Calibri" w:cs="Calibri"/>
        </w:rPr>
        <w:t>Paweł Tamioła | kom. +48 731 990 247</w:t>
      </w:r>
    </w:p>
    <w:p w14:paraId="5909E9C3" w14:textId="739539F7" w:rsidR="00363D5A" w:rsidRPr="00363D5A" w:rsidRDefault="00363D5A" w:rsidP="0030314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Pr="00363D5A">
          <w:rPr>
            <w:rStyle w:val="Hipercze"/>
            <w:rFonts w:ascii="Calibri" w:eastAsiaTheme="majorEastAsia" w:hAnsi="Calibri" w:cs="Calibri"/>
            <w:sz w:val="22"/>
            <w:szCs w:val="22"/>
            <w:lang w:val="sv-SE"/>
          </w:rPr>
          <w:t>pawel.tamiola@247.com.pl</w:t>
        </w:r>
      </w:hyperlink>
      <w:r w:rsidRPr="00363D5A"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sv-SE"/>
        </w:rPr>
        <w:t xml:space="preserve"> | </w:t>
      </w:r>
      <w:hyperlink r:id="rId11" w:tgtFrame="_blank" w:history="1">
        <w:r w:rsidRPr="00363D5A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lang w:val="sv-SE"/>
          </w:rPr>
          <w:t>www.seatmedia.pl</w:t>
        </w:r>
      </w:hyperlink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  <w:lang w:val="sv-SE"/>
        </w:rPr>
        <w:t> </w:t>
      </w:r>
      <w:r w:rsidRPr="00363D5A"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363D5A">
        <w:rPr>
          <w:rFonts w:ascii="Calibri" w:hAnsi="Calibri" w:cs="Calibri"/>
          <w:color w:val="000000"/>
          <w:sz w:val="22"/>
          <w:szCs w:val="22"/>
        </w:rPr>
        <w:instrText xml:space="preserve"> INCLUDEPICTURE "https://247com-my.sharepoint.com/Users/z.pawlak/Library/Group%20Containers/UBF8T346G9.ms/WebArchiveCopyPasteTempFiles/com.microsoft.Word/beerVZr5mXnjNraZmSw9kNyYJcCm1bZTWF2EIqbppkZ2KAAyiZrBxHbKY12HqgfRFvWbFsMYbhpmpmBDcp6a9shNjr6vzXYrtK2oLVRWdM0k4V9pthobQM0OmC9Qu7cbmiaZvqR8VqyyoITWGfNegCn1ZkT8QbjHgAAAABJRU5ErkJggg==" \* MERGEFORMAT </w:instrText>
      </w:r>
      <w:r w:rsidRPr="00363D5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363D5A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6C59C071" wp14:editId="4A38B0C0">
                <wp:extent cx="301625" cy="301625"/>
                <wp:effectExtent l="0" t="0" r="0" b="0"/>
                <wp:docPr id="5827652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4AA351" id="Prostokąt 6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363D5A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363D5A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78BA9D1" w14:textId="77777777" w:rsidR="00363D5A" w:rsidRPr="00363D5A" w:rsidRDefault="00363D5A">
      <w:pPr>
        <w:rPr>
          <w:rFonts w:ascii="Calibri" w:hAnsi="Calibri" w:cs="Calibri"/>
        </w:rPr>
      </w:pPr>
    </w:p>
    <w:sectPr w:rsidR="00363D5A" w:rsidRPr="00363D5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8523" w14:textId="77777777" w:rsidR="00017202" w:rsidRDefault="00017202" w:rsidP="00BC6FA4">
      <w:pPr>
        <w:spacing w:after="0" w:line="240" w:lineRule="auto"/>
      </w:pPr>
      <w:r>
        <w:separator/>
      </w:r>
    </w:p>
  </w:endnote>
  <w:endnote w:type="continuationSeparator" w:id="0">
    <w:p w14:paraId="0AD049D4" w14:textId="77777777" w:rsidR="00017202" w:rsidRDefault="00017202" w:rsidP="00BC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T BCN">
    <w:altName w:val="Calibri"/>
    <w:charset w:val="00"/>
    <w:family w:val="auto"/>
    <w:pitch w:val="variable"/>
    <w:sig w:usb0="20002A8F" w:usb1="4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2FA9" w14:textId="77777777" w:rsidR="00017202" w:rsidRDefault="00017202" w:rsidP="00BC6FA4">
      <w:pPr>
        <w:spacing w:after="0" w:line="240" w:lineRule="auto"/>
      </w:pPr>
      <w:r>
        <w:separator/>
      </w:r>
    </w:p>
  </w:footnote>
  <w:footnote w:type="continuationSeparator" w:id="0">
    <w:p w14:paraId="63901BC5" w14:textId="77777777" w:rsidR="00017202" w:rsidRDefault="00017202" w:rsidP="00BC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3CEC" w14:textId="3FF85E9C" w:rsidR="00BC6FA4" w:rsidRDefault="00323C71">
    <w:pPr>
      <w:pStyle w:val="Nagwek"/>
    </w:pPr>
    <w:r w:rsidRPr="00307DFD">
      <w:rPr>
        <w:noProof/>
      </w:rPr>
      <w:drawing>
        <wp:anchor distT="0" distB="0" distL="114300" distR="114300" simplePos="0" relativeHeight="251659264" behindDoc="0" locked="0" layoutInCell="1" allowOverlap="1" wp14:anchorId="3652629C" wp14:editId="58A7DF71">
          <wp:simplePos x="0" y="0"/>
          <wp:positionH relativeFrom="column">
            <wp:posOffset>5086350</wp:posOffset>
          </wp:positionH>
          <wp:positionV relativeFrom="paragraph">
            <wp:posOffset>75565</wp:posOffset>
          </wp:positionV>
          <wp:extent cx="659765" cy="563245"/>
          <wp:effectExtent l="0" t="0" r="0" b="0"/>
          <wp:wrapTopAndBottom/>
          <wp:docPr id="1542106323" name="Obraz 10" descr="Servidor:SEAT 2017 New Laytout templates:SEAT LOGOS 2017:VERTICAL:POSITIVO:CMYK:SEAT_Master_Logo_Vertical_Positiv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ervidor:SEAT 2017 New Laytout templates:SEAT LOGOS 2017:VERTICAL:POSITIVO:CMYK:SEAT_Master_Logo_Vertical_Positivo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C6FD7"/>
    <w:multiLevelType w:val="hybridMultilevel"/>
    <w:tmpl w:val="C3AE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530E9"/>
    <w:multiLevelType w:val="hybridMultilevel"/>
    <w:tmpl w:val="5732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E362C"/>
    <w:multiLevelType w:val="hybridMultilevel"/>
    <w:tmpl w:val="775EC6A0"/>
    <w:lvl w:ilvl="0" w:tplc="50E4A9B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807217">
    <w:abstractNumId w:val="0"/>
  </w:num>
  <w:num w:numId="2" w16cid:durableId="1510680316">
    <w:abstractNumId w:val="1"/>
  </w:num>
  <w:num w:numId="3" w16cid:durableId="2101750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D1"/>
    <w:rsid w:val="0000504A"/>
    <w:rsid w:val="00017202"/>
    <w:rsid w:val="0004782D"/>
    <w:rsid w:val="000A1ADF"/>
    <w:rsid w:val="001301A2"/>
    <w:rsid w:val="0013098B"/>
    <w:rsid w:val="001852AC"/>
    <w:rsid w:val="001D3F42"/>
    <w:rsid w:val="00245BF4"/>
    <w:rsid w:val="002F2F04"/>
    <w:rsid w:val="00303143"/>
    <w:rsid w:val="00323C71"/>
    <w:rsid w:val="00326982"/>
    <w:rsid w:val="0033601A"/>
    <w:rsid w:val="00363D5A"/>
    <w:rsid w:val="00393ABE"/>
    <w:rsid w:val="003E6EB0"/>
    <w:rsid w:val="003F1451"/>
    <w:rsid w:val="003F43B0"/>
    <w:rsid w:val="00401FCE"/>
    <w:rsid w:val="00473481"/>
    <w:rsid w:val="004A754B"/>
    <w:rsid w:val="004C2F8A"/>
    <w:rsid w:val="005356C2"/>
    <w:rsid w:val="00537602"/>
    <w:rsid w:val="005555C4"/>
    <w:rsid w:val="005926C1"/>
    <w:rsid w:val="005949AF"/>
    <w:rsid w:val="005A5525"/>
    <w:rsid w:val="005B2B1B"/>
    <w:rsid w:val="00705515"/>
    <w:rsid w:val="00775F89"/>
    <w:rsid w:val="00781A35"/>
    <w:rsid w:val="00792AA4"/>
    <w:rsid w:val="007A30B9"/>
    <w:rsid w:val="007D1FE3"/>
    <w:rsid w:val="007E38C6"/>
    <w:rsid w:val="00807525"/>
    <w:rsid w:val="0082356D"/>
    <w:rsid w:val="00853739"/>
    <w:rsid w:val="008C5E4A"/>
    <w:rsid w:val="008F01F1"/>
    <w:rsid w:val="0099663A"/>
    <w:rsid w:val="009A6C95"/>
    <w:rsid w:val="00AC6D45"/>
    <w:rsid w:val="00AF52EB"/>
    <w:rsid w:val="00B04461"/>
    <w:rsid w:val="00B11202"/>
    <w:rsid w:val="00B218CF"/>
    <w:rsid w:val="00BC6FA4"/>
    <w:rsid w:val="00C7780C"/>
    <w:rsid w:val="00C9396A"/>
    <w:rsid w:val="00CB0D0C"/>
    <w:rsid w:val="00CF1A12"/>
    <w:rsid w:val="00CF40EC"/>
    <w:rsid w:val="00D06B2E"/>
    <w:rsid w:val="00D31B28"/>
    <w:rsid w:val="00D60757"/>
    <w:rsid w:val="00D66A4C"/>
    <w:rsid w:val="00D730F7"/>
    <w:rsid w:val="00D921A5"/>
    <w:rsid w:val="00DA6BED"/>
    <w:rsid w:val="00DF7EA5"/>
    <w:rsid w:val="00E30327"/>
    <w:rsid w:val="00E30E05"/>
    <w:rsid w:val="00E518C4"/>
    <w:rsid w:val="00E73A53"/>
    <w:rsid w:val="00E7589F"/>
    <w:rsid w:val="00E84BF7"/>
    <w:rsid w:val="00EA5A2C"/>
    <w:rsid w:val="00EB467E"/>
    <w:rsid w:val="00EC2F13"/>
    <w:rsid w:val="00EF0742"/>
    <w:rsid w:val="00F27A51"/>
    <w:rsid w:val="00F3113D"/>
    <w:rsid w:val="00F6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4F6C"/>
  <w15:chartTrackingRefBased/>
  <w15:docId w15:val="{F7764698-AEAF-4C41-8082-F78ABBE8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8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8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8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8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8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8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6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6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18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8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18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8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8D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3D5A"/>
    <w:rPr>
      <w:color w:val="467886" w:themeColor="hyperlink"/>
      <w:u w:val="single"/>
    </w:rPr>
  </w:style>
  <w:style w:type="paragraph" w:customStyle="1" w:styleId="paragraph">
    <w:name w:val="paragraph"/>
    <w:basedOn w:val="Normalny"/>
    <w:rsid w:val="0036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63D5A"/>
  </w:style>
  <w:style w:type="character" w:customStyle="1" w:styleId="eop">
    <w:name w:val="eop"/>
    <w:basedOn w:val="Domylnaczcionkaakapitu"/>
    <w:rsid w:val="00363D5A"/>
  </w:style>
  <w:style w:type="character" w:customStyle="1" w:styleId="Brak">
    <w:name w:val="Brak"/>
    <w:rsid w:val="00363D5A"/>
  </w:style>
  <w:style w:type="paragraph" w:styleId="Nagwek">
    <w:name w:val="header"/>
    <w:basedOn w:val="Normalny"/>
    <w:link w:val="NagwekZnak"/>
    <w:uiPriority w:val="99"/>
    <w:unhideWhenUsed/>
    <w:rsid w:val="00BC6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FA4"/>
  </w:style>
  <w:style w:type="paragraph" w:styleId="Stopka">
    <w:name w:val="footer"/>
    <w:basedOn w:val="Normalny"/>
    <w:link w:val="StopkaZnak"/>
    <w:uiPriority w:val="99"/>
    <w:unhideWhenUsed/>
    <w:rsid w:val="00BC6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FA4"/>
  </w:style>
  <w:style w:type="paragraph" w:styleId="Poprawka">
    <w:name w:val="Revision"/>
    <w:hidden/>
    <w:uiPriority w:val="99"/>
    <w:semiHidden/>
    <w:rsid w:val="00005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dziomdziora1@seat-auto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at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tmedia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wel.tamiola@247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atmed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749</Words>
  <Characters>4579</Characters>
  <Application>Microsoft Office Word</Application>
  <DocSecurity>0</DocSecurity>
  <Lines>75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13</cp:revision>
  <dcterms:created xsi:type="dcterms:W3CDTF">2025-10-21T12:47:00Z</dcterms:created>
  <dcterms:modified xsi:type="dcterms:W3CDTF">2026-01-12T13:46:00Z</dcterms:modified>
</cp:coreProperties>
</file>