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Auchan z Drużyną Julka Bobra wspiera osoby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2024-11-14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Z drużyną Julka wspieraj osoby z niepełnosprawnościami – to hasło piątej już przedświątecznej akcji charytatywnej organizowanej przez Auchan Polska, której bohaterem jest pluszowy Bóbr Julek. Akcja rozpoczęła się 2 listopada i potrwa do 24 grudnia br. Jej celem jest pomoc podopiecznym Fundacji Avalon, a także zwrócenie uwagi na problemy osób z niepełnosprawnościami. Całkowity dochód ze sprzedaży maskotek zostanie przekazany na rzecz Pomarańczowego Telefonu Wsparcia Fundacji Avalon. W ten sposób Auchan kontynuuje działania na rzecz osób z niepełnosprawnościami i jednocześnie edukuje w tym zakresie.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Auchan na rzecz Pomarańczowego Telefonu Wsparcia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Auchan od lat angażujemy się w działania na rzecz najbardziej potrzebujących, wierząc, że troska o drugiego człowieka jest fundamentem odpowiedzialności społecznej. Wspólnie z naszymi klientami i partnerami biznesowymi realizujemy liczne akcje charytatywne, które odpowiadają na zróżnicowane potrzeby. W tym roku, w okresie przedświątecznym, nasze działania koncentrujemy na wsparciu osób z niepełnosprawnościami. Z myślą o nich dochód z tegorocznej akcji, której bohaterem jest maskotka Bóbr Julek przekażemy na rzecz Pomarańczowego Telefonu Wsparcia Fundacji Avalon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Hanna Bernatowicz, dyrektorka komunikacji Auchan Polska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tym roku do dobrze znanej z poprzednich lat maskotki Julka Bobra dołączają nowi koledzy reprezentujący różne dyscypliny sportu – piłkarz, biegacz, karateka i koszykarz. W drużynie Julka Bobra, debiutuje cheerleaderka Kapibara. Wszystkie maskotki wyprodukowane w 90% z poliestru pochodzącego z recyklingu plastikowych butelek dostępne są w sklepach Auchan, można je również kupić poprzez platformę zakupy.auchan.pl.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Chcę również podkreślić, że bliskie są nam wyzwania, z jakimi osoby z niepełnosprawnościami mierzą się w miejscu pracy, czego wyrazem jest powołanie w naszej firmie w czerwcu br. rzecznika ds. osób z niepełnosprawnością. Jego misją jest tworzenie przyjaznego środowiska pracy w duchu otwartości, równości i różnorodności. Nie pozostały nam obojętne również wydarzenia ostatnich miesięcy – pragniemy pomóc mieszkańcom terenów dotkniętych powodzią. Do jednej ze szkół w Kotlinie Kłodzkiej, opiekującej się między innymi dziećmi z niepełnosprawnościami trafi darowizna w wysokości 20 tys. zł. Szkołą została wskazana przez pracowników sklepu Auchan z terenu dotkniętego powodzią. Wierzymy, że pomoc ta przyniesie realne korzyści tam, gdzie jest najpotrzebniejsza, umożliwiając szybki powrót do normalność.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dodaje Hanna Bernatowicz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Fundacja Avalon umożliwia korzystanie z bezpłatnych porad osobom z niepełnosprawnościami, ich rodzinom i bliskim. Ze wsparcia skorzystać mogą nie tylko dorosłe osoby z niepełnosprawnościami, ale także młodzież, a nawet dzieci. Wszyscy specjaliści mają ogromne doświadczenie i wiedzę z zakresu niepełnosprawności i chorób przewlekłych. Telefon wsparcia to także wyrównywanie szans i przeciwdziałanie braku dostępności. Aby mógł działać i pomagać niezbędne są fundusze, dlatego bardzo cieszymy się ze współpracy z Auchan. Wierzymy, że razem możemy pomóc więcej.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Paulina Liberadzka, Główna specjalistka ds. PR i marketingu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Auchan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sklepami autonomicznymi pod marką Auchan GO, a także kanałem handlu e-commerce. Sieć posiada również sklepy franczyzowe w formacie supermarket i hipermarket. Więcej informacji na temat firmy znaleźć można na stronie https://www.auchan.pl/pl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15 000 osób z całej Polski. Łączna wartość pomocy udzielonej przez Fundację swoim podopiecznym wynosi blisko 420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podaruj-julka-bobra-lub-kapibare-2-prowly-1920x960.png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7679faf6636b61e4d44c64573557e79d808f0deb48bcd12c77dfe8cf405b9443auchan-z-druzyna-julka-bobra-wspi20260219-8-r42cq6.docx</dc:title>
</cp:coreProperties>
</file>

<file path=docProps/custom.xml><?xml version="1.0" encoding="utf-8"?>
<Properties xmlns="http://schemas.openxmlformats.org/officeDocument/2006/custom-properties" xmlns:vt="http://schemas.openxmlformats.org/officeDocument/2006/docPropsVTypes"/>
</file>