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21360" w14:textId="77777777" w:rsidR="00CA025E" w:rsidRPr="008E2B47" w:rsidRDefault="00A43E57" w:rsidP="008E2B47">
      <w:pPr>
        <w:pStyle w:val="Nadpis2"/>
        <w:spacing w:before="0" w:after="40" w:line="288" w:lineRule="auto"/>
        <w:jc w:val="center"/>
        <w:rPr>
          <w:rFonts w:asciiTheme="minorHAnsi" w:hAnsiTheme="minorHAnsi"/>
          <w:sz w:val="32"/>
          <w:szCs w:val="32"/>
        </w:rPr>
      </w:pPr>
      <w:r w:rsidRPr="008E2B47">
        <w:rPr>
          <w:rFonts w:asciiTheme="minorHAnsi" w:hAnsiTheme="minorHAnsi"/>
          <w:sz w:val="32"/>
          <w:szCs w:val="32"/>
        </w:rPr>
        <w:t xml:space="preserve">Obezita </w:t>
      </w:r>
      <w:r w:rsidR="00671202" w:rsidRPr="008E2B47">
        <w:rPr>
          <w:rFonts w:asciiTheme="minorHAnsi" w:hAnsiTheme="minorHAnsi"/>
          <w:sz w:val="32"/>
          <w:szCs w:val="32"/>
        </w:rPr>
        <w:t xml:space="preserve">je </w:t>
      </w:r>
      <w:r w:rsidRPr="008E2B47">
        <w:rPr>
          <w:rFonts w:asciiTheme="minorHAnsi" w:hAnsiTheme="minorHAnsi"/>
          <w:sz w:val="32"/>
          <w:szCs w:val="32"/>
        </w:rPr>
        <w:t>fenoménem i u domácích mazlíčků</w:t>
      </w:r>
    </w:p>
    <w:p w14:paraId="7CDE335F" w14:textId="77777777" w:rsidR="00A43E57" w:rsidRDefault="00A43E57" w:rsidP="008846ED">
      <w:pPr>
        <w:spacing w:after="40" w:line="288" w:lineRule="auto"/>
        <w:jc w:val="both"/>
        <w:rPr>
          <w:rFonts w:ascii="Aptos" w:hAnsi="Aptos"/>
          <w:b/>
          <w:sz w:val="20"/>
          <w:szCs w:val="20"/>
        </w:rPr>
      </w:pPr>
      <w:r w:rsidRPr="008846ED">
        <w:rPr>
          <w:rFonts w:ascii="Aptos" w:hAnsi="Aptos"/>
          <w:b/>
          <w:sz w:val="20"/>
          <w:szCs w:val="20"/>
        </w:rPr>
        <w:t>N</w:t>
      </w:r>
      <w:r w:rsidR="00B44030" w:rsidRPr="008846ED">
        <w:rPr>
          <w:rFonts w:ascii="Aptos" w:hAnsi="Aptos"/>
          <w:b/>
          <w:sz w:val="20"/>
          <w:szCs w:val="20"/>
        </w:rPr>
        <w:t xml:space="preserve">emocí </w:t>
      </w:r>
      <w:r w:rsidRPr="008846ED">
        <w:rPr>
          <w:rFonts w:ascii="Aptos" w:hAnsi="Aptos"/>
          <w:b/>
          <w:sz w:val="20"/>
          <w:szCs w:val="20"/>
        </w:rPr>
        <w:t>moderní</w:t>
      </w:r>
      <w:r w:rsidR="00B44030" w:rsidRPr="008846ED">
        <w:rPr>
          <w:rFonts w:ascii="Aptos" w:hAnsi="Aptos"/>
          <w:b/>
          <w:sz w:val="20"/>
          <w:szCs w:val="20"/>
        </w:rPr>
        <w:t xml:space="preserve"> doby se stala obezita. Stejně </w:t>
      </w:r>
      <w:r w:rsidR="005F483E" w:rsidRPr="008846ED">
        <w:rPr>
          <w:rFonts w:ascii="Aptos" w:hAnsi="Aptos"/>
          <w:b/>
          <w:sz w:val="20"/>
          <w:szCs w:val="20"/>
        </w:rPr>
        <w:t xml:space="preserve">jako s ní bojujeme my sami, začíná </w:t>
      </w:r>
      <w:r w:rsidRPr="008846ED">
        <w:rPr>
          <w:rFonts w:ascii="Aptos" w:hAnsi="Aptos"/>
          <w:b/>
          <w:sz w:val="20"/>
          <w:szCs w:val="20"/>
        </w:rPr>
        <w:t>dominovat i</w:t>
      </w:r>
      <w:r w:rsidR="00BF2F5D" w:rsidRPr="008846ED">
        <w:rPr>
          <w:rFonts w:ascii="Aptos" w:hAnsi="Aptos"/>
          <w:b/>
          <w:sz w:val="20"/>
          <w:szCs w:val="20"/>
        </w:rPr>
        <w:t> </w:t>
      </w:r>
      <w:r w:rsidRPr="008846ED">
        <w:rPr>
          <w:rFonts w:ascii="Aptos" w:hAnsi="Aptos"/>
          <w:b/>
          <w:sz w:val="20"/>
          <w:szCs w:val="20"/>
        </w:rPr>
        <w:t>ve</w:t>
      </w:r>
      <w:r w:rsidR="00BF2F5D" w:rsidRPr="008846ED">
        <w:rPr>
          <w:rFonts w:ascii="Aptos" w:hAnsi="Aptos"/>
          <w:b/>
          <w:sz w:val="20"/>
          <w:szCs w:val="20"/>
        </w:rPr>
        <w:t> </w:t>
      </w:r>
      <w:r w:rsidRPr="008846ED">
        <w:rPr>
          <w:rFonts w:ascii="Aptos" w:hAnsi="Aptos"/>
          <w:b/>
          <w:sz w:val="20"/>
          <w:szCs w:val="20"/>
        </w:rPr>
        <w:t>světě našich čtyřnohých přátel</w:t>
      </w:r>
      <w:r w:rsidR="005F483E" w:rsidRPr="008846ED">
        <w:rPr>
          <w:rFonts w:ascii="Aptos" w:hAnsi="Aptos"/>
          <w:b/>
          <w:sz w:val="20"/>
          <w:szCs w:val="20"/>
        </w:rPr>
        <w:t>.</w:t>
      </w:r>
      <w:r w:rsidR="0042025E" w:rsidRPr="008846ED">
        <w:rPr>
          <w:rFonts w:ascii="Aptos" w:hAnsi="Aptos"/>
          <w:b/>
          <w:sz w:val="20"/>
          <w:szCs w:val="20"/>
        </w:rPr>
        <w:t xml:space="preserve"> </w:t>
      </w:r>
      <w:r w:rsidRPr="008846ED">
        <w:rPr>
          <w:rFonts w:ascii="Aptos" w:hAnsi="Aptos"/>
          <w:b/>
          <w:sz w:val="20"/>
          <w:szCs w:val="20"/>
        </w:rPr>
        <w:t xml:space="preserve">Obezita u psů a koček je vážný zdravotní problém, který může výrazně </w:t>
      </w:r>
      <w:r w:rsidR="00E315F1" w:rsidRPr="008846ED">
        <w:rPr>
          <w:rFonts w:ascii="Aptos" w:hAnsi="Aptos"/>
          <w:b/>
          <w:sz w:val="20"/>
          <w:szCs w:val="20"/>
        </w:rPr>
        <w:t>zhoršit kvalitu jejich života</w:t>
      </w:r>
      <w:r w:rsidR="00671202" w:rsidRPr="008846ED">
        <w:rPr>
          <w:rFonts w:ascii="Aptos" w:hAnsi="Aptos"/>
          <w:b/>
          <w:sz w:val="20"/>
          <w:szCs w:val="20"/>
        </w:rPr>
        <w:t>, nebo jim ho i zkrátit</w:t>
      </w:r>
      <w:r w:rsidRPr="008846ED">
        <w:rPr>
          <w:rFonts w:ascii="Aptos" w:hAnsi="Aptos"/>
          <w:b/>
          <w:sz w:val="20"/>
          <w:szCs w:val="20"/>
        </w:rPr>
        <w:t xml:space="preserve">. </w:t>
      </w:r>
    </w:p>
    <w:p w14:paraId="640E28E1" w14:textId="77777777" w:rsidR="008E2B47" w:rsidRPr="008846ED" w:rsidRDefault="008E2B47" w:rsidP="008846ED">
      <w:pPr>
        <w:spacing w:after="40" w:line="288" w:lineRule="auto"/>
        <w:jc w:val="both"/>
        <w:rPr>
          <w:rFonts w:ascii="Aptos" w:hAnsi="Aptos"/>
          <w:b/>
          <w:sz w:val="20"/>
          <w:szCs w:val="20"/>
        </w:rPr>
      </w:pPr>
    </w:p>
    <w:p w14:paraId="7365BA1F" w14:textId="77777777" w:rsidR="00BB543E" w:rsidRDefault="00FE5836" w:rsidP="008846ED">
      <w:pPr>
        <w:spacing w:after="40" w:line="288" w:lineRule="auto"/>
        <w:jc w:val="both"/>
        <w:rPr>
          <w:rFonts w:ascii="Aptos" w:hAnsi="Aptos"/>
          <w:sz w:val="20"/>
          <w:szCs w:val="20"/>
        </w:rPr>
      </w:pPr>
      <w:r w:rsidRPr="008846ED">
        <w:rPr>
          <w:rFonts w:ascii="Aptos" w:hAnsi="Aptos"/>
          <w:sz w:val="20"/>
          <w:szCs w:val="20"/>
        </w:rPr>
        <w:t>Kde jsou vlastně k</w:t>
      </w:r>
      <w:r w:rsidR="00A41F03" w:rsidRPr="008846ED">
        <w:rPr>
          <w:rFonts w:ascii="Aptos" w:hAnsi="Aptos"/>
          <w:sz w:val="20"/>
          <w:szCs w:val="20"/>
        </w:rPr>
        <w:t xml:space="preserve">ořeny obezity u psů? </w:t>
      </w:r>
      <w:r w:rsidR="00966C7A" w:rsidRPr="008846ED">
        <w:rPr>
          <w:rFonts w:ascii="Aptos" w:hAnsi="Aptos"/>
          <w:sz w:val="20"/>
          <w:szCs w:val="20"/>
        </w:rPr>
        <w:t>U divokých zvířat dochází k automatické regulaci příjmu potravy a</w:t>
      </w:r>
      <w:r w:rsidR="00671202" w:rsidRPr="008846ED">
        <w:rPr>
          <w:rFonts w:ascii="Aptos" w:hAnsi="Aptos"/>
          <w:sz w:val="20"/>
          <w:szCs w:val="20"/>
        </w:rPr>
        <w:t> </w:t>
      </w:r>
      <w:r w:rsidR="00966C7A" w:rsidRPr="008846ED">
        <w:rPr>
          <w:rFonts w:ascii="Aptos" w:hAnsi="Aptos"/>
          <w:sz w:val="20"/>
          <w:szCs w:val="20"/>
        </w:rPr>
        <w:t>rozhodně netrpí nedostatkem pohybu. Například pes ale žije ve společenství člověka na patnáct tisíc let a jeho tělesná kondice závisí na</w:t>
      </w:r>
      <w:r w:rsidR="0042025E" w:rsidRPr="008846ED">
        <w:rPr>
          <w:rFonts w:ascii="Aptos" w:hAnsi="Aptos"/>
          <w:sz w:val="20"/>
          <w:szCs w:val="20"/>
        </w:rPr>
        <w:t xml:space="preserve"> svém</w:t>
      </w:r>
      <w:r w:rsidR="00966C7A" w:rsidRPr="008846ED">
        <w:rPr>
          <w:rFonts w:ascii="Aptos" w:hAnsi="Aptos"/>
          <w:sz w:val="20"/>
          <w:szCs w:val="20"/>
        </w:rPr>
        <w:t xml:space="preserve"> živiteli. Ne nadarmo se tedy říká, že </w:t>
      </w:r>
      <w:r w:rsidR="00FB1E37" w:rsidRPr="008846ED">
        <w:rPr>
          <w:rFonts w:ascii="Aptos" w:hAnsi="Aptos"/>
          <w:sz w:val="20"/>
          <w:szCs w:val="20"/>
        </w:rPr>
        <w:t xml:space="preserve">konzumní </w:t>
      </w:r>
      <w:r w:rsidR="00966C7A" w:rsidRPr="008846ED">
        <w:rPr>
          <w:rFonts w:ascii="Aptos" w:hAnsi="Aptos"/>
          <w:sz w:val="20"/>
          <w:szCs w:val="20"/>
        </w:rPr>
        <w:t xml:space="preserve">společnost žije v nadbytku – </w:t>
      </w:r>
      <w:r w:rsidR="008C14CC">
        <w:rPr>
          <w:rFonts w:ascii="Aptos" w:hAnsi="Aptos"/>
          <w:sz w:val="20"/>
          <w:szCs w:val="20"/>
        </w:rPr>
        <w:t>včetně našich</w:t>
      </w:r>
      <w:r w:rsidR="00966C7A" w:rsidRPr="008846ED">
        <w:rPr>
          <w:rFonts w:ascii="Aptos" w:hAnsi="Aptos"/>
          <w:sz w:val="20"/>
          <w:szCs w:val="20"/>
        </w:rPr>
        <w:t xml:space="preserve"> zvířecí</w:t>
      </w:r>
      <w:r w:rsidR="008C14CC">
        <w:rPr>
          <w:rFonts w:ascii="Aptos" w:hAnsi="Aptos"/>
          <w:sz w:val="20"/>
          <w:szCs w:val="20"/>
        </w:rPr>
        <w:t>ch</w:t>
      </w:r>
      <w:r w:rsidR="00966C7A" w:rsidRPr="008846ED">
        <w:rPr>
          <w:rFonts w:ascii="Aptos" w:hAnsi="Aptos"/>
          <w:sz w:val="20"/>
          <w:szCs w:val="20"/>
        </w:rPr>
        <w:t xml:space="preserve"> svěřenc</w:t>
      </w:r>
      <w:r w:rsidR="008C14CC">
        <w:rPr>
          <w:rFonts w:ascii="Aptos" w:hAnsi="Aptos"/>
          <w:sz w:val="20"/>
          <w:szCs w:val="20"/>
        </w:rPr>
        <w:t>ů</w:t>
      </w:r>
      <w:r w:rsidR="00966C7A" w:rsidRPr="008846ED">
        <w:rPr>
          <w:rFonts w:ascii="Aptos" w:hAnsi="Aptos"/>
          <w:sz w:val="20"/>
          <w:szCs w:val="20"/>
        </w:rPr>
        <w:t>.</w:t>
      </w:r>
      <w:r w:rsidR="00A41F03" w:rsidRPr="008846ED">
        <w:rPr>
          <w:rFonts w:ascii="Aptos" w:hAnsi="Aptos"/>
          <w:sz w:val="20"/>
          <w:szCs w:val="20"/>
        </w:rPr>
        <w:t xml:space="preserve"> </w:t>
      </w:r>
      <w:r w:rsidR="00FB1E37" w:rsidRPr="008846ED">
        <w:rPr>
          <w:rFonts w:ascii="Aptos" w:hAnsi="Aptos"/>
          <w:sz w:val="20"/>
          <w:szCs w:val="20"/>
        </w:rPr>
        <w:t>Problémem je i životní tempo chovat</w:t>
      </w:r>
      <w:r w:rsidR="006800A8" w:rsidRPr="008846ED">
        <w:rPr>
          <w:rFonts w:ascii="Aptos" w:hAnsi="Aptos"/>
          <w:sz w:val="20"/>
          <w:szCs w:val="20"/>
        </w:rPr>
        <w:t xml:space="preserve">elů, kteří nemají čas </w:t>
      </w:r>
      <w:r w:rsidR="008C14CC" w:rsidRPr="008846ED">
        <w:rPr>
          <w:rFonts w:ascii="Aptos" w:hAnsi="Aptos"/>
          <w:sz w:val="20"/>
          <w:szCs w:val="20"/>
        </w:rPr>
        <w:t>na dlouhé procházky</w:t>
      </w:r>
      <w:r w:rsidR="006800A8" w:rsidRPr="008846ED">
        <w:rPr>
          <w:rFonts w:ascii="Aptos" w:hAnsi="Aptos"/>
          <w:sz w:val="20"/>
          <w:szCs w:val="20"/>
        </w:rPr>
        <w:t>.</w:t>
      </w:r>
      <w:r w:rsidR="00685406" w:rsidRPr="008846ED">
        <w:rPr>
          <w:rFonts w:ascii="Aptos" w:hAnsi="Aptos"/>
          <w:sz w:val="20"/>
          <w:szCs w:val="20"/>
        </w:rPr>
        <w:t xml:space="preserve"> </w:t>
      </w:r>
    </w:p>
    <w:p w14:paraId="78A539A9" w14:textId="77777777" w:rsidR="008E2B47" w:rsidRPr="008846ED" w:rsidRDefault="008E2B47" w:rsidP="008846ED">
      <w:pPr>
        <w:spacing w:after="40" w:line="288" w:lineRule="auto"/>
        <w:jc w:val="both"/>
        <w:rPr>
          <w:rFonts w:ascii="Aptos" w:hAnsi="Aptos"/>
          <w:sz w:val="20"/>
          <w:szCs w:val="20"/>
        </w:rPr>
      </w:pPr>
    </w:p>
    <w:p w14:paraId="20A225C8" w14:textId="77777777" w:rsidR="00FE5836" w:rsidRPr="008846ED" w:rsidRDefault="0074436E" w:rsidP="008846ED">
      <w:pPr>
        <w:spacing w:after="40" w:line="288" w:lineRule="auto"/>
        <w:jc w:val="both"/>
        <w:rPr>
          <w:rFonts w:ascii="Aptos" w:hAnsi="Aptos"/>
          <w:sz w:val="20"/>
          <w:szCs w:val="20"/>
        </w:rPr>
      </w:pPr>
      <w:r w:rsidRPr="008846ED">
        <w:rPr>
          <w:rFonts w:ascii="Aptos" w:hAnsi="Aptos"/>
          <w:bCs/>
          <w:sz w:val="20"/>
          <w:szCs w:val="20"/>
        </w:rPr>
        <w:t xml:space="preserve">Obezita se obvykle definuje jako nadbytečné nahromadění tělesného tuku, které </w:t>
      </w:r>
      <w:r w:rsidR="00671202" w:rsidRPr="008846ED">
        <w:rPr>
          <w:rFonts w:ascii="Aptos" w:hAnsi="Aptos"/>
          <w:bCs/>
          <w:sz w:val="20"/>
          <w:szCs w:val="20"/>
        </w:rPr>
        <w:t>má</w:t>
      </w:r>
      <w:r w:rsidRPr="008846ED">
        <w:rPr>
          <w:rFonts w:ascii="Aptos" w:hAnsi="Aptos"/>
          <w:bCs/>
          <w:sz w:val="20"/>
          <w:szCs w:val="20"/>
        </w:rPr>
        <w:t xml:space="preserve"> negativní dopad na zdraví zvířete. A je to </w:t>
      </w:r>
      <w:r w:rsidR="00EA036C" w:rsidRPr="0087005A">
        <w:rPr>
          <w:rFonts w:ascii="Aptos" w:hAnsi="Aptos"/>
          <w:bCs/>
          <w:sz w:val="20"/>
          <w:szCs w:val="20"/>
        </w:rPr>
        <w:t>jedno</w:t>
      </w:r>
      <w:r w:rsidRPr="008846ED">
        <w:rPr>
          <w:rFonts w:ascii="Aptos" w:hAnsi="Aptos"/>
          <w:bCs/>
          <w:sz w:val="20"/>
          <w:szCs w:val="20"/>
        </w:rPr>
        <w:t xml:space="preserve"> z nejčastějších onemocnění u</w:t>
      </w:r>
      <w:r w:rsidR="00671202" w:rsidRPr="008846ED">
        <w:rPr>
          <w:rFonts w:ascii="Aptos" w:hAnsi="Aptos"/>
          <w:bCs/>
          <w:sz w:val="20"/>
          <w:szCs w:val="20"/>
        </w:rPr>
        <w:t> </w:t>
      </w:r>
      <w:r w:rsidRPr="008846ED">
        <w:rPr>
          <w:rFonts w:ascii="Aptos" w:hAnsi="Aptos"/>
          <w:bCs/>
          <w:sz w:val="20"/>
          <w:szCs w:val="20"/>
        </w:rPr>
        <w:t>domácích mazlíčků</w:t>
      </w:r>
      <w:r w:rsidR="0087005A">
        <w:rPr>
          <w:rFonts w:ascii="Aptos" w:hAnsi="Aptos"/>
          <w:bCs/>
          <w:sz w:val="20"/>
          <w:szCs w:val="20"/>
        </w:rPr>
        <w:t xml:space="preserve">, </w:t>
      </w:r>
      <w:r w:rsidRPr="008846ED">
        <w:rPr>
          <w:rFonts w:ascii="Aptos" w:hAnsi="Aptos"/>
          <w:bCs/>
          <w:sz w:val="20"/>
          <w:szCs w:val="20"/>
        </w:rPr>
        <w:t>kterému</w:t>
      </w:r>
      <w:r w:rsidR="0087005A">
        <w:rPr>
          <w:rFonts w:ascii="Aptos" w:hAnsi="Aptos"/>
          <w:bCs/>
          <w:sz w:val="20"/>
          <w:szCs w:val="20"/>
        </w:rPr>
        <w:t xml:space="preserve"> navíc</w:t>
      </w:r>
      <w:r w:rsidRPr="008846ED">
        <w:rPr>
          <w:rFonts w:ascii="Aptos" w:hAnsi="Aptos"/>
          <w:bCs/>
          <w:sz w:val="20"/>
          <w:szCs w:val="20"/>
        </w:rPr>
        <w:t xml:space="preserve"> lze přecházet, protože jsou známé jeho příčiny. </w:t>
      </w:r>
      <w:r w:rsidR="00436D58" w:rsidRPr="008846ED">
        <w:rPr>
          <w:rFonts w:ascii="Aptos" w:hAnsi="Aptos"/>
          <w:sz w:val="20"/>
          <w:szCs w:val="20"/>
        </w:rPr>
        <w:t>Nadměrná váha má</w:t>
      </w:r>
      <w:r w:rsidR="00671202" w:rsidRPr="008846ED">
        <w:rPr>
          <w:rFonts w:ascii="Aptos" w:hAnsi="Aptos"/>
          <w:sz w:val="20"/>
          <w:szCs w:val="20"/>
        </w:rPr>
        <w:t xml:space="preserve"> (i u psů a koček)</w:t>
      </w:r>
      <w:r w:rsidR="00436D58" w:rsidRPr="008846ED">
        <w:rPr>
          <w:rFonts w:ascii="Aptos" w:hAnsi="Aptos"/>
          <w:sz w:val="20"/>
          <w:szCs w:val="20"/>
        </w:rPr>
        <w:t xml:space="preserve"> běžně známé negativní důsledky: špatná fyzická kondice a snášenlivost vyšších teplot, oběhové a dýchací obtíže, zvýšené riziko cukrovky, nádorových a kožních onemocnění, ale i zácpu a plynatost. Fatální důsledky má vysoká váha na</w:t>
      </w:r>
      <w:r w:rsidR="008C14CC">
        <w:rPr>
          <w:rFonts w:ascii="Aptos" w:hAnsi="Aptos"/>
          <w:sz w:val="20"/>
          <w:szCs w:val="20"/>
        </w:rPr>
        <w:t> </w:t>
      </w:r>
      <w:r w:rsidR="00436D58" w:rsidRPr="008846ED">
        <w:rPr>
          <w:rFonts w:ascii="Aptos" w:hAnsi="Aptos"/>
          <w:sz w:val="20"/>
          <w:szCs w:val="20"/>
        </w:rPr>
        <w:t>kloubní aparát zvířete. Dochází k jeho násobnému zatížení</w:t>
      </w:r>
      <w:r w:rsidRPr="008846ED">
        <w:rPr>
          <w:rFonts w:ascii="Aptos" w:hAnsi="Aptos"/>
          <w:sz w:val="20"/>
          <w:szCs w:val="20"/>
        </w:rPr>
        <w:t>,</w:t>
      </w:r>
      <w:r w:rsidR="00436D58" w:rsidRPr="008846ED">
        <w:rPr>
          <w:rFonts w:ascii="Aptos" w:hAnsi="Aptos"/>
          <w:sz w:val="20"/>
          <w:szCs w:val="20"/>
        </w:rPr>
        <w:t xml:space="preserve"> a zvláště v nedospělém věku</w:t>
      </w:r>
      <w:r w:rsidR="00671202" w:rsidRPr="008846ED">
        <w:rPr>
          <w:rFonts w:ascii="Aptos" w:hAnsi="Aptos"/>
          <w:sz w:val="20"/>
          <w:szCs w:val="20"/>
        </w:rPr>
        <w:t xml:space="preserve"> třeba</w:t>
      </w:r>
      <w:r w:rsidR="00436D58" w:rsidRPr="008846ED">
        <w:rPr>
          <w:rFonts w:ascii="Aptos" w:hAnsi="Aptos"/>
          <w:sz w:val="20"/>
          <w:szCs w:val="20"/>
        </w:rPr>
        <w:t xml:space="preserve"> roste riziko nevyléčitelné kloubní dysplazie.</w:t>
      </w:r>
      <w:r w:rsidR="007D029F" w:rsidRPr="008846ED">
        <w:rPr>
          <w:rFonts w:ascii="Aptos" w:hAnsi="Aptos"/>
          <w:sz w:val="20"/>
          <w:szCs w:val="20"/>
        </w:rPr>
        <w:t xml:space="preserve"> </w:t>
      </w:r>
      <w:r w:rsidR="0072179E" w:rsidRPr="008846ED">
        <w:rPr>
          <w:rFonts w:ascii="Aptos" w:hAnsi="Aptos"/>
          <w:sz w:val="20"/>
          <w:szCs w:val="20"/>
        </w:rPr>
        <w:t xml:space="preserve">Velmi častou komplikací obezity jsou zánětlivá onemocnění kloubů – artróza. </w:t>
      </w:r>
      <w:r w:rsidR="007D029F" w:rsidRPr="008846ED">
        <w:rPr>
          <w:rFonts w:ascii="Aptos" w:hAnsi="Aptos"/>
          <w:sz w:val="20"/>
          <w:szCs w:val="20"/>
        </w:rPr>
        <w:t xml:space="preserve">Proto </w:t>
      </w:r>
      <w:r w:rsidR="004C60FF" w:rsidRPr="008846ED">
        <w:rPr>
          <w:rFonts w:ascii="Aptos" w:hAnsi="Aptos"/>
          <w:sz w:val="20"/>
          <w:szCs w:val="20"/>
        </w:rPr>
        <w:t xml:space="preserve">je </w:t>
      </w:r>
      <w:r w:rsidR="007D029F" w:rsidRPr="008846ED">
        <w:rPr>
          <w:rFonts w:ascii="Aptos" w:hAnsi="Aptos"/>
          <w:sz w:val="20"/>
          <w:szCs w:val="20"/>
        </w:rPr>
        <w:t>správný index</w:t>
      </w:r>
      <w:r w:rsidR="004C60FF" w:rsidRPr="008846ED">
        <w:rPr>
          <w:rFonts w:ascii="Aptos" w:hAnsi="Aptos"/>
          <w:sz w:val="20"/>
          <w:szCs w:val="20"/>
        </w:rPr>
        <w:t xml:space="preserve"> hmotnosti pro naše čtyřnohé přátele důležitý obzvláště v období vývinu.</w:t>
      </w:r>
      <w:r w:rsidR="007D029F" w:rsidRPr="008846ED">
        <w:rPr>
          <w:rFonts w:ascii="Aptos" w:hAnsi="Aptos"/>
          <w:sz w:val="20"/>
          <w:szCs w:val="20"/>
        </w:rPr>
        <w:t xml:space="preserve"> </w:t>
      </w:r>
    </w:p>
    <w:p w14:paraId="07904080" w14:textId="77777777" w:rsidR="007D029F" w:rsidRDefault="00601763" w:rsidP="008846ED">
      <w:pPr>
        <w:spacing w:after="40" w:line="288" w:lineRule="auto"/>
        <w:jc w:val="both"/>
        <w:rPr>
          <w:rFonts w:ascii="Aptos" w:hAnsi="Aptos"/>
          <w:sz w:val="20"/>
          <w:szCs w:val="20"/>
        </w:rPr>
      </w:pPr>
      <w:r w:rsidRPr="008846ED">
        <w:rPr>
          <w:rFonts w:ascii="Aptos" w:hAnsi="Aptos"/>
          <w:sz w:val="20"/>
          <w:szCs w:val="20"/>
        </w:rPr>
        <w:t>Sklony k nadváze mají</w:t>
      </w:r>
      <w:r w:rsidR="0042025E" w:rsidRPr="008846ED">
        <w:rPr>
          <w:rFonts w:ascii="Aptos" w:hAnsi="Aptos"/>
          <w:sz w:val="20"/>
          <w:szCs w:val="20"/>
        </w:rPr>
        <w:t xml:space="preserve"> </w:t>
      </w:r>
      <w:r w:rsidR="0074436E" w:rsidRPr="008846ED">
        <w:rPr>
          <w:rFonts w:ascii="Aptos" w:hAnsi="Aptos"/>
          <w:sz w:val="20"/>
          <w:szCs w:val="20"/>
        </w:rPr>
        <w:t>psi i kočky</w:t>
      </w:r>
      <w:r w:rsidRPr="008846ED">
        <w:rPr>
          <w:rFonts w:ascii="Aptos" w:hAnsi="Aptos"/>
          <w:sz w:val="20"/>
          <w:szCs w:val="20"/>
        </w:rPr>
        <w:t xml:space="preserve"> (opět </w:t>
      </w:r>
      <w:r w:rsidR="00A36C83" w:rsidRPr="008846ED">
        <w:rPr>
          <w:rFonts w:ascii="Aptos" w:hAnsi="Aptos"/>
          <w:sz w:val="20"/>
          <w:szCs w:val="20"/>
        </w:rPr>
        <w:t>podobně jako člověk</w:t>
      </w:r>
      <w:r w:rsidRPr="008846ED">
        <w:rPr>
          <w:rFonts w:ascii="Aptos" w:hAnsi="Aptos"/>
          <w:sz w:val="20"/>
          <w:szCs w:val="20"/>
        </w:rPr>
        <w:t xml:space="preserve">) </w:t>
      </w:r>
      <w:r w:rsidR="0074436E" w:rsidRPr="008846ED">
        <w:rPr>
          <w:rFonts w:ascii="Aptos" w:hAnsi="Aptos"/>
          <w:sz w:val="20"/>
          <w:szCs w:val="20"/>
        </w:rPr>
        <w:t>často</w:t>
      </w:r>
      <w:r w:rsidR="0042025E" w:rsidRPr="008846ED">
        <w:rPr>
          <w:rFonts w:ascii="Aptos" w:hAnsi="Aptos"/>
          <w:sz w:val="20"/>
          <w:szCs w:val="20"/>
        </w:rPr>
        <w:t xml:space="preserve"> dané </w:t>
      </w:r>
      <w:r w:rsidR="009B2B43" w:rsidRPr="008846ED">
        <w:rPr>
          <w:rFonts w:ascii="Aptos" w:hAnsi="Aptos"/>
          <w:sz w:val="20"/>
          <w:szCs w:val="20"/>
        </w:rPr>
        <w:t>genetikou</w:t>
      </w:r>
      <w:r w:rsidR="0042025E" w:rsidRPr="008846ED">
        <w:rPr>
          <w:rFonts w:ascii="Aptos" w:hAnsi="Aptos"/>
          <w:sz w:val="20"/>
          <w:szCs w:val="20"/>
        </w:rPr>
        <w:t xml:space="preserve">. </w:t>
      </w:r>
      <w:r w:rsidR="007D029F" w:rsidRPr="008846ED">
        <w:rPr>
          <w:rFonts w:ascii="Aptos" w:hAnsi="Aptos"/>
          <w:sz w:val="20"/>
          <w:szCs w:val="20"/>
        </w:rPr>
        <w:t xml:space="preserve">Nejčastějším důvodem obezity u </w:t>
      </w:r>
      <w:r w:rsidR="0074436E" w:rsidRPr="008846ED">
        <w:rPr>
          <w:rFonts w:ascii="Aptos" w:hAnsi="Aptos"/>
          <w:sz w:val="20"/>
          <w:szCs w:val="20"/>
        </w:rPr>
        <w:t>zvířat</w:t>
      </w:r>
      <w:r w:rsidR="007D029F" w:rsidRPr="008846ED">
        <w:rPr>
          <w:rFonts w:ascii="Aptos" w:hAnsi="Aptos"/>
          <w:sz w:val="20"/>
          <w:szCs w:val="20"/>
        </w:rPr>
        <w:t xml:space="preserve"> je</w:t>
      </w:r>
      <w:r w:rsidR="00671202" w:rsidRPr="008846ED">
        <w:rPr>
          <w:rFonts w:ascii="Aptos" w:hAnsi="Aptos"/>
          <w:sz w:val="20"/>
          <w:szCs w:val="20"/>
        </w:rPr>
        <w:t xml:space="preserve"> ale</w:t>
      </w:r>
      <w:r w:rsidR="007D029F" w:rsidRPr="008846ED">
        <w:rPr>
          <w:rFonts w:ascii="Aptos" w:hAnsi="Aptos"/>
          <w:sz w:val="20"/>
          <w:szCs w:val="20"/>
        </w:rPr>
        <w:t xml:space="preserve"> – stejně jako u nás – nevyvážený příjem a výdej energie</w:t>
      </w:r>
      <w:r w:rsidR="00A36C83" w:rsidRPr="008846ED">
        <w:rPr>
          <w:rFonts w:ascii="Aptos" w:hAnsi="Aptos"/>
          <w:sz w:val="20"/>
          <w:szCs w:val="20"/>
        </w:rPr>
        <w:t>, nebo příjem energie v nesprávných formách.</w:t>
      </w:r>
      <w:r w:rsidR="007D029F" w:rsidRPr="008846ED">
        <w:rPr>
          <w:rFonts w:ascii="Aptos" w:hAnsi="Aptos"/>
          <w:sz w:val="20"/>
          <w:szCs w:val="20"/>
        </w:rPr>
        <w:t xml:space="preserve"> </w:t>
      </w:r>
      <w:r w:rsidR="00A46840" w:rsidRPr="008846ED">
        <w:rPr>
          <w:rFonts w:ascii="Aptos" w:hAnsi="Aptos"/>
          <w:sz w:val="20"/>
          <w:szCs w:val="20"/>
        </w:rPr>
        <w:t>Buď tedy</w:t>
      </w:r>
      <w:r w:rsidR="007D029F" w:rsidRPr="008846ED">
        <w:rPr>
          <w:rFonts w:ascii="Aptos" w:hAnsi="Aptos"/>
          <w:sz w:val="20"/>
          <w:szCs w:val="20"/>
        </w:rPr>
        <w:t xml:space="preserve"> toho moc sní</w:t>
      </w:r>
      <w:r w:rsidR="00A46840" w:rsidRPr="008846ED">
        <w:rPr>
          <w:rFonts w:ascii="Aptos" w:hAnsi="Aptos"/>
          <w:sz w:val="20"/>
          <w:szCs w:val="20"/>
        </w:rPr>
        <w:t xml:space="preserve"> při nedostatku </w:t>
      </w:r>
      <w:r w:rsidR="007D029F" w:rsidRPr="008846ED">
        <w:rPr>
          <w:rFonts w:ascii="Aptos" w:hAnsi="Aptos"/>
          <w:sz w:val="20"/>
          <w:szCs w:val="20"/>
        </w:rPr>
        <w:t xml:space="preserve">pohybu, </w:t>
      </w:r>
      <w:r w:rsidR="00A46840" w:rsidRPr="008846ED">
        <w:rPr>
          <w:rFonts w:ascii="Aptos" w:hAnsi="Aptos"/>
          <w:sz w:val="20"/>
          <w:szCs w:val="20"/>
        </w:rPr>
        <w:t>nebo mají nesprávné krmivo.</w:t>
      </w:r>
      <w:r w:rsidR="007D029F" w:rsidRPr="008846ED">
        <w:rPr>
          <w:rFonts w:ascii="Aptos" w:hAnsi="Aptos"/>
          <w:sz w:val="20"/>
          <w:szCs w:val="20"/>
        </w:rPr>
        <w:t xml:space="preserve"> Vliv na tělesnou kondici má samozřejmě i věk, protože se v pozdním věku zpomaluje metabolismus a zvíře má tendenci přibírat na váze</w:t>
      </w:r>
      <w:r w:rsidR="00671202" w:rsidRPr="008846ED">
        <w:rPr>
          <w:rFonts w:ascii="Aptos" w:hAnsi="Aptos"/>
          <w:sz w:val="20"/>
          <w:szCs w:val="20"/>
        </w:rPr>
        <w:t>, případně kastrace</w:t>
      </w:r>
      <w:r w:rsidR="007D029F" w:rsidRPr="008846ED">
        <w:rPr>
          <w:rFonts w:ascii="Aptos" w:hAnsi="Aptos"/>
          <w:sz w:val="20"/>
          <w:szCs w:val="20"/>
        </w:rPr>
        <w:t>.</w:t>
      </w:r>
      <w:r w:rsidR="0074436E" w:rsidRPr="008846ED">
        <w:rPr>
          <w:rFonts w:ascii="Aptos" w:hAnsi="Aptos"/>
          <w:sz w:val="20"/>
          <w:szCs w:val="20"/>
        </w:rPr>
        <w:t xml:space="preserve"> Dalším </w:t>
      </w:r>
      <w:r w:rsidR="00671202" w:rsidRPr="008846ED">
        <w:rPr>
          <w:rFonts w:ascii="Aptos" w:hAnsi="Aptos"/>
          <w:sz w:val="20"/>
          <w:szCs w:val="20"/>
        </w:rPr>
        <w:t>důvodem</w:t>
      </w:r>
      <w:r w:rsidR="0074436E" w:rsidRPr="008846ED">
        <w:rPr>
          <w:rFonts w:ascii="Aptos" w:hAnsi="Aptos"/>
          <w:sz w:val="20"/>
          <w:szCs w:val="20"/>
        </w:rPr>
        <w:t xml:space="preserve"> jsou nemoci ovlivňující schopnost pohybu. </w:t>
      </w:r>
    </w:p>
    <w:p w14:paraId="6DA85B0F" w14:textId="77777777" w:rsidR="008E2B47" w:rsidRDefault="008E2B47" w:rsidP="008846ED">
      <w:pPr>
        <w:spacing w:after="40" w:line="288" w:lineRule="auto"/>
        <w:jc w:val="both"/>
        <w:rPr>
          <w:rFonts w:ascii="Aptos" w:hAnsi="Aptos"/>
          <w:sz w:val="20"/>
          <w:szCs w:val="20"/>
        </w:rPr>
      </w:pPr>
    </w:p>
    <w:p w14:paraId="440735FB" w14:textId="77777777" w:rsidR="008C14CC" w:rsidRPr="008846ED" w:rsidRDefault="008C14CC" w:rsidP="008846ED">
      <w:pPr>
        <w:spacing w:after="40" w:line="288" w:lineRule="auto"/>
        <w:jc w:val="both"/>
        <w:rPr>
          <w:rFonts w:ascii="Aptos" w:hAnsi="Aptos"/>
          <w:sz w:val="20"/>
          <w:szCs w:val="20"/>
        </w:rPr>
      </w:pPr>
      <w:r w:rsidRPr="008846ED">
        <w:rPr>
          <w:rFonts w:ascii="Aptos" w:hAnsi="Aptos"/>
          <w:sz w:val="20"/>
          <w:szCs w:val="20"/>
        </w:rPr>
        <w:t xml:space="preserve">Dostatečným pohybem se rozumí, že zvíře postupně bude posilovat svou fyzickou kondici. Nadměrný pohyb naopak není žádoucí v případě seniorů, pro které také existuje speciální typ krmiva s nižším obsahem tuků a regeneračními látkami, které zpomalují proces stárnutí. Existují speciální pochoutky, kterými lze samozřejmě potěšit i domácího mazlíčka „na dietě“.  Ale tady platí, i správné mlsání má své hranice. Nejvíc v redukčním režimu vypoví pravidelné monitorování váhy a kondice zvířete. </w:t>
      </w:r>
    </w:p>
    <w:p w14:paraId="63AEC2F6" w14:textId="77777777" w:rsidR="007461D4" w:rsidRDefault="0074436E" w:rsidP="008846ED">
      <w:pPr>
        <w:spacing w:after="40" w:line="288" w:lineRule="auto"/>
        <w:jc w:val="both"/>
        <w:rPr>
          <w:rFonts w:ascii="Aptos" w:hAnsi="Aptos"/>
          <w:sz w:val="20"/>
          <w:szCs w:val="20"/>
        </w:rPr>
      </w:pPr>
      <w:r w:rsidRPr="008846ED">
        <w:rPr>
          <w:rFonts w:ascii="Aptos" w:hAnsi="Aptos"/>
          <w:sz w:val="20"/>
          <w:szCs w:val="20"/>
        </w:rPr>
        <w:t>Ve chvíli, kdy svému zvířecímu</w:t>
      </w:r>
      <w:r w:rsidR="007461D4" w:rsidRPr="008846ED">
        <w:rPr>
          <w:rFonts w:ascii="Aptos" w:hAnsi="Aptos"/>
          <w:sz w:val="20"/>
          <w:szCs w:val="20"/>
        </w:rPr>
        <w:t xml:space="preserve"> miláčkovi „naordinuje“ </w:t>
      </w:r>
      <w:r w:rsidR="008C14CC">
        <w:rPr>
          <w:rFonts w:ascii="Aptos" w:hAnsi="Aptos"/>
          <w:sz w:val="20"/>
          <w:szCs w:val="20"/>
        </w:rPr>
        <w:t>redukční</w:t>
      </w:r>
      <w:r w:rsidR="00685406" w:rsidRPr="008846ED">
        <w:rPr>
          <w:rFonts w:ascii="Aptos" w:hAnsi="Aptos"/>
          <w:sz w:val="20"/>
          <w:szCs w:val="20"/>
        </w:rPr>
        <w:t xml:space="preserve"> výživu </w:t>
      </w:r>
      <w:r w:rsidR="00BF2F5D" w:rsidRPr="008846ED">
        <w:rPr>
          <w:rFonts w:ascii="Aptos" w:hAnsi="Aptos"/>
          <w:sz w:val="20"/>
          <w:szCs w:val="20"/>
        </w:rPr>
        <w:t>sám chovatel</w:t>
      </w:r>
      <w:r w:rsidR="007461D4" w:rsidRPr="008846ED">
        <w:rPr>
          <w:rFonts w:ascii="Aptos" w:hAnsi="Aptos"/>
          <w:sz w:val="20"/>
          <w:szCs w:val="20"/>
        </w:rPr>
        <w:t xml:space="preserve">, </w:t>
      </w:r>
      <w:r w:rsidR="00685406" w:rsidRPr="008846ED">
        <w:rPr>
          <w:rFonts w:ascii="Aptos" w:hAnsi="Aptos"/>
          <w:sz w:val="20"/>
          <w:szCs w:val="20"/>
        </w:rPr>
        <w:t xml:space="preserve">bývá většinou prvním krokem snížení dávky současného krmiva. Nevýhodou této „metody“ je, že zvíře </w:t>
      </w:r>
      <w:r w:rsidR="007461D4" w:rsidRPr="008846ED">
        <w:rPr>
          <w:rFonts w:ascii="Aptos" w:hAnsi="Aptos"/>
          <w:sz w:val="20"/>
          <w:szCs w:val="20"/>
        </w:rPr>
        <w:t>může pociťovat hlad</w:t>
      </w:r>
      <w:r w:rsidR="00685406" w:rsidRPr="008846ED">
        <w:rPr>
          <w:rFonts w:ascii="Aptos" w:hAnsi="Aptos"/>
          <w:sz w:val="20"/>
          <w:szCs w:val="20"/>
        </w:rPr>
        <w:t xml:space="preserve">. Chronické hladovění má výrazně negativní vliv na duševní klid a pohodu zvířete. </w:t>
      </w:r>
      <w:r w:rsidR="000C083C" w:rsidRPr="008846ED">
        <w:rPr>
          <w:rFonts w:ascii="Aptos" w:hAnsi="Aptos"/>
          <w:sz w:val="20"/>
          <w:szCs w:val="20"/>
        </w:rPr>
        <w:t>P</w:t>
      </w:r>
      <w:r w:rsidR="007461D4" w:rsidRPr="008846ED">
        <w:rPr>
          <w:rFonts w:ascii="Aptos" w:hAnsi="Aptos"/>
          <w:sz w:val="20"/>
          <w:szCs w:val="20"/>
        </w:rPr>
        <w:t xml:space="preserve">roto </w:t>
      </w:r>
      <w:r w:rsidR="000C083C" w:rsidRPr="008846ED">
        <w:rPr>
          <w:rFonts w:ascii="Aptos" w:hAnsi="Aptos"/>
          <w:sz w:val="20"/>
          <w:szCs w:val="20"/>
        </w:rPr>
        <w:t>je lepší</w:t>
      </w:r>
      <w:r w:rsidR="008846ED" w:rsidRPr="008846ED">
        <w:rPr>
          <w:rFonts w:ascii="Aptos" w:hAnsi="Aptos"/>
          <w:sz w:val="20"/>
          <w:szCs w:val="20"/>
        </w:rPr>
        <w:t xml:space="preserve"> </w:t>
      </w:r>
      <w:r w:rsidR="000C083C" w:rsidRPr="008846ED">
        <w:rPr>
          <w:rFonts w:ascii="Aptos" w:hAnsi="Aptos"/>
          <w:sz w:val="20"/>
          <w:szCs w:val="20"/>
        </w:rPr>
        <w:t>přejít</w:t>
      </w:r>
      <w:r w:rsidR="007461D4" w:rsidRPr="008846ED">
        <w:rPr>
          <w:rFonts w:ascii="Aptos" w:hAnsi="Aptos"/>
          <w:sz w:val="20"/>
          <w:szCs w:val="20"/>
        </w:rPr>
        <w:t xml:space="preserve"> </w:t>
      </w:r>
      <w:r w:rsidR="000C083C" w:rsidRPr="008846ED">
        <w:rPr>
          <w:rFonts w:ascii="Aptos" w:hAnsi="Aptos"/>
          <w:sz w:val="20"/>
          <w:szCs w:val="20"/>
        </w:rPr>
        <w:t xml:space="preserve">na </w:t>
      </w:r>
      <w:r w:rsidR="007461D4" w:rsidRPr="008846ED">
        <w:rPr>
          <w:rFonts w:ascii="Aptos" w:hAnsi="Aptos"/>
          <w:sz w:val="20"/>
          <w:szCs w:val="20"/>
        </w:rPr>
        <w:t>krmivo</w:t>
      </w:r>
      <w:r w:rsidR="000C083C" w:rsidRPr="008846ED">
        <w:rPr>
          <w:rFonts w:ascii="Aptos" w:hAnsi="Aptos"/>
          <w:sz w:val="20"/>
          <w:szCs w:val="20"/>
        </w:rPr>
        <w:t xml:space="preserve"> se sníženým obsahem energie</w:t>
      </w:r>
      <w:r w:rsidR="007461D4" w:rsidRPr="008846ED">
        <w:rPr>
          <w:rFonts w:ascii="Aptos" w:hAnsi="Aptos"/>
          <w:sz w:val="20"/>
          <w:szCs w:val="20"/>
        </w:rPr>
        <w:t xml:space="preserve">, vyráběné </w:t>
      </w:r>
      <w:r w:rsidR="0042025E" w:rsidRPr="008846ED">
        <w:rPr>
          <w:rFonts w:ascii="Aptos" w:hAnsi="Aptos"/>
          <w:sz w:val="20"/>
          <w:szCs w:val="20"/>
        </w:rPr>
        <w:t>s</w:t>
      </w:r>
      <w:r w:rsidR="007461D4" w:rsidRPr="008846ED">
        <w:rPr>
          <w:rFonts w:ascii="Aptos" w:hAnsi="Aptos"/>
          <w:sz w:val="20"/>
          <w:szCs w:val="20"/>
        </w:rPr>
        <w:t xml:space="preserve"> přídomkem </w:t>
      </w:r>
      <w:proofErr w:type="spellStart"/>
      <w:r w:rsidR="007461D4" w:rsidRPr="008846ED">
        <w:rPr>
          <w:rFonts w:ascii="Aptos" w:hAnsi="Aptos"/>
          <w:sz w:val="20"/>
          <w:szCs w:val="20"/>
        </w:rPr>
        <w:t>light</w:t>
      </w:r>
      <w:proofErr w:type="spellEnd"/>
      <w:r w:rsidR="007461D4" w:rsidRPr="008846ED">
        <w:rPr>
          <w:rFonts w:ascii="Aptos" w:hAnsi="Aptos"/>
          <w:sz w:val="20"/>
          <w:szCs w:val="20"/>
        </w:rPr>
        <w:t xml:space="preserve">. </w:t>
      </w:r>
    </w:p>
    <w:p w14:paraId="53CAD203" w14:textId="77777777" w:rsidR="008E2B47" w:rsidRPr="008846ED" w:rsidRDefault="008E2B47" w:rsidP="008846ED">
      <w:pPr>
        <w:spacing w:after="40" w:line="288" w:lineRule="auto"/>
        <w:jc w:val="both"/>
        <w:rPr>
          <w:rFonts w:ascii="Aptos" w:hAnsi="Aptos"/>
          <w:sz w:val="20"/>
          <w:szCs w:val="20"/>
        </w:rPr>
      </w:pPr>
    </w:p>
    <w:p w14:paraId="427A3CF8" w14:textId="77777777" w:rsidR="009B2B43" w:rsidRDefault="009B2B43" w:rsidP="008846ED">
      <w:pPr>
        <w:spacing w:after="40" w:line="288" w:lineRule="auto"/>
        <w:jc w:val="both"/>
        <w:rPr>
          <w:rFonts w:ascii="Aptos" w:hAnsi="Aptos"/>
          <w:sz w:val="20"/>
          <w:szCs w:val="20"/>
        </w:rPr>
      </w:pPr>
      <w:r w:rsidRPr="008846ED">
        <w:rPr>
          <w:rFonts w:ascii="Aptos" w:hAnsi="Aptos"/>
          <w:sz w:val="20"/>
          <w:szCs w:val="20"/>
        </w:rPr>
        <w:t>Pokud ani běžné krmivo určené pro snižování (nebo udržení) váhy nepomáhá, je na čase indikace „</w:t>
      </w:r>
      <w:r w:rsidR="0072179E" w:rsidRPr="008846ED">
        <w:rPr>
          <w:rFonts w:ascii="Aptos" w:hAnsi="Aptos"/>
          <w:sz w:val="20"/>
          <w:szCs w:val="20"/>
        </w:rPr>
        <w:t>těžšího</w:t>
      </w:r>
      <w:r w:rsidRPr="008846ED">
        <w:rPr>
          <w:rFonts w:ascii="Aptos" w:hAnsi="Aptos"/>
          <w:sz w:val="20"/>
          <w:szCs w:val="20"/>
        </w:rPr>
        <w:t xml:space="preserve"> kalibru“, </w:t>
      </w:r>
      <w:r w:rsidR="00393619" w:rsidRPr="008846ED">
        <w:rPr>
          <w:rFonts w:ascii="Aptos" w:hAnsi="Aptos"/>
          <w:sz w:val="20"/>
          <w:szCs w:val="20"/>
        </w:rPr>
        <w:t xml:space="preserve">tedy </w:t>
      </w:r>
      <w:r w:rsidRPr="008846ED">
        <w:rPr>
          <w:rFonts w:ascii="Aptos" w:hAnsi="Aptos"/>
          <w:sz w:val="20"/>
          <w:szCs w:val="20"/>
        </w:rPr>
        <w:t xml:space="preserve">speciální veterinární dieta. I s tou má český výrobce oblíbených krmiv Brit bohaté zkušenosti. Pro psy nabízí </w:t>
      </w:r>
      <w:r w:rsidRPr="008846ED">
        <w:rPr>
          <w:rFonts w:ascii="Aptos" w:hAnsi="Aptos"/>
          <w:b/>
          <w:bCs/>
          <w:sz w:val="20"/>
          <w:szCs w:val="20"/>
        </w:rPr>
        <w:t>Brit Grain-free Veterinary Diets Dog Obesity</w:t>
      </w:r>
      <w:r w:rsidRPr="008846ED">
        <w:rPr>
          <w:rFonts w:ascii="Aptos" w:hAnsi="Aptos"/>
          <w:sz w:val="20"/>
          <w:szCs w:val="20"/>
        </w:rPr>
        <w:t xml:space="preserve"> a pro kočky variantu </w:t>
      </w:r>
      <w:r w:rsidRPr="008846ED">
        <w:rPr>
          <w:rFonts w:ascii="Aptos" w:hAnsi="Aptos"/>
          <w:b/>
          <w:bCs/>
          <w:sz w:val="20"/>
          <w:szCs w:val="20"/>
        </w:rPr>
        <w:t>Brit Grain-free Veterinary Diets Cat Obesity</w:t>
      </w:r>
      <w:r w:rsidRPr="008846ED">
        <w:rPr>
          <w:rFonts w:ascii="Aptos" w:hAnsi="Aptos"/>
          <w:sz w:val="20"/>
          <w:szCs w:val="20"/>
        </w:rPr>
        <w:t>. A obě pak ve formě granulovaných krmiv, ale i masových konzerv, které mohou i v období redukční diety potěšit chuťové pohárky domácích mazlíčků.</w:t>
      </w:r>
      <w:r w:rsidR="00671202" w:rsidRPr="008846ED">
        <w:rPr>
          <w:rFonts w:ascii="Aptos" w:hAnsi="Aptos"/>
          <w:sz w:val="20"/>
          <w:szCs w:val="20"/>
        </w:rPr>
        <w:t xml:space="preserve"> Veterinární dieta Brit Obesity obsahuje lehce stravitelné dietní živočišné bílkoviny z jehněčího masa, </w:t>
      </w:r>
      <w:r w:rsidR="0072179E" w:rsidRPr="008846ED">
        <w:rPr>
          <w:rFonts w:ascii="Aptos" w:hAnsi="Aptos"/>
          <w:sz w:val="20"/>
          <w:szCs w:val="20"/>
        </w:rPr>
        <w:t xml:space="preserve">má </w:t>
      </w:r>
      <w:r w:rsidR="00671202" w:rsidRPr="008846ED">
        <w:rPr>
          <w:rFonts w:ascii="Aptos" w:hAnsi="Aptos"/>
          <w:sz w:val="20"/>
          <w:szCs w:val="20"/>
        </w:rPr>
        <w:t>nízký glykemický index a vysoký obsah vlákniny působí proti přibírání na váze. Krmivo je zcela bez obilovin.</w:t>
      </w:r>
    </w:p>
    <w:p w14:paraId="20113D8E" w14:textId="77777777" w:rsidR="008E2B47" w:rsidRPr="008846ED" w:rsidRDefault="008E2B47" w:rsidP="008846ED">
      <w:pPr>
        <w:spacing w:after="40" w:line="288" w:lineRule="auto"/>
        <w:jc w:val="both"/>
        <w:rPr>
          <w:rFonts w:ascii="Aptos" w:hAnsi="Aptos"/>
          <w:sz w:val="20"/>
          <w:szCs w:val="20"/>
        </w:rPr>
      </w:pPr>
    </w:p>
    <w:p w14:paraId="6681DB9F" w14:textId="77777777" w:rsidR="00671202" w:rsidRDefault="00BF2F5D" w:rsidP="008846ED">
      <w:pPr>
        <w:spacing w:after="40" w:line="288" w:lineRule="auto"/>
        <w:jc w:val="both"/>
        <w:rPr>
          <w:rFonts w:ascii="Aptos" w:hAnsi="Aptos"/>
          <w:sz w:val="20"/>
          <w:szCs w:val="20"/>
        </w:rPr>
      </w:pPr>
      <w:r w:rsidRPr="008846ED">
        <w:rPr>
          <w:rFonts w:ascii="Aptos" w:hAnsi="Aptos"/>
          <w:sz w:val="20"/>
          <w:szCs w:val="20"/>
        </w:rPr>
        <w:lastRenderedPageBreak/>
        <w:t>Změna tělesné kondice</w:t>
      </w:r>
      <w:r w:rsidR="008C14CC">
        <w:rPr>
          <w:rFonts w:ascii="Aptos" w:hAnsi="Aptos"/>
          <w:sz w:val="20"/>
          <w:szCs w:val="20"/>
        </w:rPr>
        <w:t xml:space="preserve"> ale může být</w:t>
      </w:r>
      <w:r w:rsidR="00FE5836" w:rsidRPr="008846ED">
        <w:rPr>
          <w:rFonts w:ascii="Aptos" w:hAnsi="Aptos"/>
          <w:sz w:val="20"/>
          <w:szCs w:val="20"/>
        </w:rPr>
        <w:t xml:space="preserve"> reakcí na nejrůznější nemoci</w:t>
      </w:r>
      <w:r w:rsidR="007461D4" w:rsidRPr="008846ED">
        <w:rPr>
          <w:rFonts w:ascii="Aptos" w:hAnsi="Aptos"/>
          <w:sz w:val="20"/>
          <w:szCs w:val="20"/>
        </w:rPr>
        <w:t>, například špatn</w:t>
      </w:r>
      <w:r w:rsidR="008846ED" w:rsidRPr="008846ED">
        <w:rPr>
          <w:rFonts w:ascii="Aptos" w:hAnsi="Aptos"/>
          <w:sz w:val="20"/>
          <w:szCs w:val="20"/>
        </w:rPr>
        <w:t>ou</w:t>
      </w:r>
      <w:r w:rsidR="007461D4" w:rsidRPr="008846ED">
        <w:rPr>
          <w:rFonts w:ascii="Aptos" w:hAnsi="Aptos"/>
          <w:sz w:val="20"/>
          <w:szCs w:val="20"/>
        </w:rPr>
        <w:t xml:space="preserve"> funkc</w:t>
      </w:r>
      <w:r w:rsidR="008846ED" w:rsidRPr="008846ED">
        <w:rPr>
          <w:rFonts w:ascii="Aptos" w:hAnsi="Aptos"/>
          <w:sz w:val="20"/>
          <w:szCs w:val="20"/>
        </w:rPr>
        <w:t>i</w:t>
      </w:r>
      <w:r w:rsidR="007461D4" w:rsidRPr="008846ED">
        <w:rPr>
          <w:rFonts w:ascii="Aptos" w:hAnsi="Aptos"/>
          <w:sz w:val="20"/>
          <w:szCs w:val="20"/>
        </w:rPr>
        <w:t xml:space="preserve"> jater, ledvin, srdce či slinivky</w:t>
      </w:r>
      <w:r w:rsidR="00FE5836" w:rsidRPr="008846ED">
        <w:rPr>
          <w:rFonts w:ascii="Aptos" w:hAnsi="Aptos"/>
          <w:sz w:val="20"/>
          <w:szCs w:val="20"/>
        </w:rPr>
        <w:t xml:space="preserve">. Máte-li pocit, že </w:t>
      </w:r>
      <w:r w:rsidR="007461D4" w:rsidRPr="008846ED">
        <w:rPr>
          <w:rFonts w:ascii="Aptos" w:hAnsi="Aptos"/>
          <w:sz w:val="20"/>
          <w:szCs w:val="20"/>
        </w:rPr>
        <w:t>je váš pes nebo kočka v běžné kondici</w:t>
      </w:r>
      <w:r w:rsidR="00FE5836" w:rsidRPr="008846ED">
        <w:rPr>
          <w:rFonts w:ascii="Aptos" w:hAnsi="Aptos"/>
          <w:sz w:val="20"/>
          <w:szCs w:val="20"/>
        </w:rPr>
        <w:t xml:space="preserve"> a</w:t>
      </w:r>
      <w:r w:rsidR="00671202" w:rsidRPr="008846ED">
        <w:rPr>
          <w:rFonts w:ascii="Aptos" w:hAnsi="Aptos"/>
          <w:sz w:val="20"/>
          <w:szCs w:val="20"/>
        </w:rPr>
        <w:t> </w:t>
      </w:r>
      <w:r w:rsidR="00FE5836" w:rsidRPr="008846ED">
        <w:rPr>
          <w:rFonts w:ascii="Aptos" w:hAnsi="Aptos"/>
          <w:sz w:val="20"/>
          <w:szCs w:val="20"/>
        </w:rPr>
        <w:t xml:space="preserve">beze změny stravování začne přibírat na váze, obraťte se na </w:t>
      </w:r>
      <w:r w:rsidR="000A4431" w:rsidRPr="008846ED">
        <w:rPr>
          <w:rFonts w:ascii="Aptos" w:hAnsi="Aptos"/>
          <w:sz w:val="20"/>
          <w:szCs w:val="20"/>
        </w:rPr>
        <w:t>svého veterinárního lékaře.</w:t>
      </w:r>
    </w:p>
    <w:sectPr w:rsidR="00671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030"/>
    <w:rsid w:val="000A4431"/>
    <w:rsid w:val="000C083C"/>
    <w:rsid w:val="00135E8D"/>
    <w:rsid w:val="00393619"/>
    <w:rsid w:val="003A6CBE"/>
    <w:rsid w:val="0042025E"/>
    <w:rsid w:val="00436D58"/>
    <w:rsid w:val="0049704E"/>
    <w:rsid w:val="004C60FF"/>
    <w:rsid w:val="005F483E"/>
    <w:rsid w:val="00601763"/>
    <w:rsid w:val="00671202"/>
    <w:rsid w:val="006800A8"/>
    <w:rsid w:val="00685406"/>
    <w:rsid w:val="0072179E"/>
    <w:rsid w:val="0074436E"/>
    <w:rsid w:val="007461D4"/>
    <w:rsid w:val="007D029F"/>
    <w:rsid w:val="0087005A"/>
    <w:rsid w:val="008846ED"/>
    <w:rsid w:val="008A34C0"/>
    <w:rsid w:val="008C14CC"/>
    <w:rsid w:val="008E2B47"/>
    <w:rsid w:val="009044AF"/>
    <w:rsid w:val="00966C7A"/>
    <w:rsid w:val="009B2B43"/>
    <w:rsid w:val="009D3DD7"/>
    <w:rsid w:val="00A36C83"/>
    <w:rsid w:val="00A41F03"/>
    <w:rsid w:val="00A43E57"/>
    <w:rsid w:val="00A46840"/>
    <w:rsid w:val="00A50E6A"/>
    <w:rsid w:val="00B221BB"/>
    <w:rsid w:val="00B44030"/>
    <w:rsid w:val="00BB543E"/>
    <w:rsid w:val="00BF2F5D"/>
    <w:rsid w:val="00CA025E"/>
    <w:rsid w:val="00E315F1"/>
    <w:rsid w:val="00EA036C"/>
    <w:rsid w:val="00FB1E37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A6E2E6"/>
  <w15:chartTrackingRefBased/>
  <w15:docId w15:val="{CA5B4CD7-E018-DC46-9FBD-74176EDB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34C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34C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8A34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8A34C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Harcarikova</dc:creator>
  <cp:keywords/>
  <cp:lastModifiedBy>Daniela Pokorná</cp:lastModifiedBy>
  <cp:revision>2</cp:revision>
  <dcterms:created xsi:type="dcterms:W3CDTF">2024-08-27T11:19:00Z</dcterms:created>
  <dcterms:modified xsi:type="dcterms:W3CDTF">2024-08-27T11:19:00Z</dcterms:modified>
</cp:coreProperties>
</file>