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Odwiedź Fundację Avalon, w Strefie NGO, na Open’er Festival!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2023-06-29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Wakacje to czas festiwali i różnych imprez kulturalnych. Open’er Festival, który odbywa się w Gdyni, co roku przyciąga tłumy. Od środy, 28 czerwca, teren lotniska Kosakowo wypełni się festiwalowiczami spragnionymi dobrej muzyki i świetnej zabawy. Na terenie festiwalu można będzie również znaleźć strefę NGO, w której po raz pierwszy pojawi się Fundacja Avalon, aby edukować o niezależnym życiu osób z niepełnosprawnościami. Zespół Fundacji Avalon będzie czekał na każdego, kto będzie chciał zaczerpnąć rzetelnej wiedzy na temat niepełnosprawności!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Misja edukacja 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Festiwalowy czas to przede wszystkim dobra zabawa, jednak przebywający na Open’erze będą mieli również okazję do pozyskania wartościowej wiedzy. Fundacja Avalon, która od ponad 16 lat wspiera osoby z niepełnosprawnościami i przewlekle chore, zaprasza do edukacyjnej strefy na festiwalu, podczas której uczestnicy będą mogli spróbować swoich sił w quizie o dostępności oraz o seksualności osób z niepełnosprawnościami. Wszyscy, którzy odwiedzą stoisko Fundacji Avalon, będą mogli przejechać się na wózku aktywnym, który jest nieodłącznym elementem codziennego życia wielu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Zespół Projektu Sekson Fundacji Avalon, który zajmuje się seksualnością i rodzicielstwem osób z niepełnosprawnościami, od 29 czerwca do 1 lipca będzie prowadził warsztaty z zakresu języka inkluzywnego i savoir vivre’u wobec osób z niepełnosprawnościami. W sobotę 1 lipca o godzinie 16.00 nie zabraknie również debaty na ważny temat: “Dlaczego seksualność osób z niepełnosprawnościami to w Polsce temat tabu? - o badaniach przeprowadzonych przez Fundację Avalon, w ramach Projektu Sekson”. Swój udział w debacie już potwierdziła Bogumiła Siedlecka-Goślicka – aktywistka, działaczka na rzecz praw osób z niepełnosprawnościami, członkini Zespołu Eksperckiego Projektu Sekson.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Zapraszamy do naszej strefy edukacyjnej na terenie Open’er Festival! Będzie to doskonała okazja, aby po raz kolejny przełamywać tematy tabu w kontekście niepełnosprawności. Czekamy na wszystkich codziennie i zapraszamy do skorzystania z aktywności na naszym stoisku. Jesteśmy pełni festiwalowej energii, aby przekazywać wiedzę i wspólnie tworzyć świat bez barier.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Żaneta Krysiak, kierowniczka Projektu Sekson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Strefa NGO będzie czynna w godzinach 15.00 - 00.00.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avalon-opener-3-1920x960-min.png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c2a719ef65bf426333923087c0048fea20ee0842f2458f5853ccba37dbbbeb22odwiedz-fundacje-avalon-w-strefie20260220-8-bjrkzs.docx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