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926AB" w14:textId="693438FC" w:rsidR="00D03A56" w:rsidRPr="00D03A56" w:rsidRDefault="00D03A56" w:rsidP="005B21F6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D03A56">
        <w:rPr>
          <w:rFonts w:ascii="Calibri" w:hAnsi="Calibri" w:cs="Calibri"/>
          <w:b/>
          <w:bCs/>
          <w:sz w:val="24"/>
          <w:szCs w:val="24"/>
        </w:rPr>
        <w:t xml:space="preserve">CUPRA </w:t>
      </w:r>
      <w:proofErr w:type="spellStart"/>
      <w:r w:rsidRPr="00D03A56">
        <w:rPr>
          <w:rFonts w:ascii="Calibri" w:hAnsi="Calibri" w:cs="Calibri"/>
          <w:b/>
          <w:bCs/>
          <w:sz w:val="24"/>
          <w:szCs w:val="24"/>
        </w:rPr>
        <w:t>Formentor</w:t>
      </w:r>
      <w:proofErr w:type="spellEnd"/>
      <w:r w:rsidRPr="00D03A56">
        <w:rPr>
          <w:rFonts w:ascii="Calibri" w:hAnsi="Calibri" w:cs="Calibri"/>
          <w:b/>
          <w:bCs/>
          <w:sz w:val="24"/>
          <w:szCs w:val="24"/>
        </w:rPr>
        <w:t>: sportowy charakter bez kompromisów</w:t>
      </w:r>
      <w:r w:rsidR="005B21F6">
        <w:rPr>
          <w:rFonts w:ascii="Calibri" w:hAnsi="Calibri" w:cs="Calibri"/>
          <w:b/>
          <w:bCs/>
          <w:sz w:val="24"/>
          <w:szCs w:val="24"/>
        </w:rPr>
        <w:t>.</w:t>
      </w:r>
      <w:r w:rsidR="005B21F6">
        <w:rPr>
          <w:rFonts w:ascii="Calibri" w:hAnsi="Calibri" w:cs="Calibri"/>
          <w:b/>
          <w:bCs/>
          <w:sz w:val="24"/>
          <w:szCs w:val="24"/>
        </w:rPr>
        <w:br/>
        <w:t>T</w:t>
      </w:r>
      <w:r w:rsidRPr="00D03A56">
        <w:rPr>
          <w:rFonts w:ascii="Calibri" w:hAnsi="Calibri" w:cs="Calibri"/>
          <w:b/>
          <w:bCs/>
          <w:sz w:val="24"/>
          <w:szCs w:val="24"/>
        </w:rPr>
        <w:t>eraz z rabatem do 10 000 zł</w:t>
      </w:r>
    </w:p>
    <w:p w14:paraId="26F2F40A" w14:textId="602BB99A" w:rsidR="00791ADA" w:rsidRPr="00791ADA" w:rsidRDefault="006C772D" w:rsidP="004060CA">
      <w:pPr>
        <w:pStyle w:val="NormalnyWeb"/>
        <w:numPr>
          <w:ilvl w:val="0"/>
          <w:numId w:val="2"/>
        </w:numPr>
        <w:spacing w:line="300" w:lineRule="atLeast"/>
        <w:jc w:val="both"/>
        <w:rPr>
          <w:rStyle w:val="Pogrubienie"/>
          <w:rFonts w:ascii="Calibri" w:hAnsi="Calibri" w:cs="Calibri"/>
          <w:sz w:val="22"/>
          <w:szCs w:val="22"/>
        </w:rPr>
      </w:pPr>
      <w:proofErr w:type="spellStart"/>
      <w:r w:rsidRPr="006C772D">
        <w:rPr>
          <w:rStyle w:val="Pogrubienie"/>
          <w:rFonts w:ascii="Calibri" w:hAnsi="Calibri" w:cs="Calibri"/>
          <w:sz w:val="22"/>
          <w:szCs w:val="22"/>
        </w:rPr>
        <w:t>Formentor</w:t>
      </w:r>
      <w:proofErr w:type="spellEnd"/>
      <w:r w:rsidRPr="006C772D">
        <w:rPr>
          <w:rStyle w:val="Pogrubienie"/>
          <w:rFonts w:ascii="Calibri" w:hAnsi="Calibri" w:cs="Calibri"/>
          <w:sz w:val="22"/>
          <w:szCs w:val="22"/>
        </w:rPr>
        <w:t xml:space="preserve"> to jeden z najchętniej wybieranych modeli marki CUPR</w:t>
      </w:r>
      <w:r>
        <w:rPr>
          <w:rStyle w:val="Pogrubienie"/>
          <w:rFonts w:ascii="Calibri" w:hAnsi="Calibri" w:cs="Calibri"/>
          <w:sz w:val="22"/>
          <w:szCs w:val="22"/>
        </w:rPr>
        <w:t>A</w:t>
      </w:r>
      <w:r w:rsidR="000558C5">
        <w:rPr>
          <w:rStyle w:val="Pogrubienie"/>
          <w:rFonts w:ascii="Calibri" w:hAnsi="Calibri" w:cs="Calibri"/>
          <w:sz w:val="22"/>
          <w:szCs w:val="22"/>
        </w:rPr>
        <w:t>,</w:t>
      </w:r>
      <w:r w:rsidR="000A59E3">
        <w:rPr>
          <w:rStyle w:val="Pogrubienie"/>
          <w:rFonts w:ascii="Calibri" w:hAnsi="Calibri" w:cs="Calibri"/>
          <w:sz w:val="22"/>
          <w:szCs w:val="22"/>
        </w:rPr>
        <w:t xml:space="preserve"> </w:t>
      </w:r>
      <w:r w:rsidR="00663963" w:rsidRPr="00663963">
        <w:rPr>
          <w:rStyle w:val="Pogrubienie"/>
          <w:rFonts w:ascii="Calibri" w:hAnsi="Calibri" w:cs="Calibri"/>
          <w:sz w:val="22"/>
          <w:szCs w:val="22"/>
        </w:rPr>
        <w:t xml:space="preserve">teraz </w:t>
      </w:r>
      <w:r w:rsidR="000A59E3">
        <w:rPr>
          <w:rStyle w:val="Pogrubienie"/>
          <w:rFonts w:ascii="Calibri" w:hAnsi="Calibri" w:cs="Calibri"/>
          <w:sz w:val="22"/>
          <w:szCs w:val="22"/>
        </w:rPr>
        <w:t xml:space="preserve">dostępny </w:t>
      </w:r>
      <w:r w:rsidR="00663963" w:rsidRPr="00663963">
        <w:rPr>
          <w:rStyle w:val="Pogrubienie"/>
          <w:rFonts w:ascii="Calibri" w:hAnsi="Calibri" w:cs="Calibri"/>
          <w:sz w:val="22"/>
          <w:szCs w:val="22"/>
        </w:rPr>
        <w:t xml:space="preserve">w obniżonych cenach </w:t>
      </w:r>
      <w:r w:rsidR="000558C5">
        <w:rPr>
          <w:rStyle w:val="Pogrubienie"/>
          <w:rFonts w:ascii="Calibri" w:hAnsi="Calibri" w:cs="Calibri"/>
          <w:sz w:val="22"/>
          <w:szCs w:val="22"/>
        </w:rPr>
        <w:t xml:space="preserve">– już </w:t>
      </w:r>
      <w:r w:rsidR="00663963" w:rsidRPr="00663963">
        <w:rPr>
          <w:rStyle w:val="Pogrubienie"/>
          <w:rFonts w:ascii="Calibri" w:hAnsi="Calibri" w:cs="Calibri"/>
          <w:sz w:val="22"/>
          <w:szCs w:val="22"/>
        </w:rPr>
        <w:t xml:space="preserve">od </w:t>
      </w:r>
      <w:r w:rsidR="00663963">
        <w:rPr>
          <w:rStyle w:val="Pogrubienie"/>
          <w:rFonts w:ascii="Calibri" w:hAnsi="Calibri" w:cs="Calibri"/>
          <w:sz w:val="22"/>
          <w:szCs w:val="22"/>
        </w:rPr>
        <w:t>133 900</w:t>
      </w:r>
      <w:r w:rsidR="00663963" w:rsidRPr="00663963">
        <w:rPr>
          <w:rStyle w:val="Pogrubienie"/>
          <w:rFonts w:ascii="Calibri" w:hAnsi="Calibri" w:cs="Calibri"/>
          <w:sz w:val="22"/>
          <w:szCs w:val="22"/>
        </w:rPr>
        <w:t xml:space="preserve"> złotych</w:t>
      </w:r>
      <w:r w:rsidR="00D7374A">
        <w:rPr>
          <w:rStyle w:val="Pogrubienie"/>
          <w:rFonts w:ascii="Calibri" w:hAnsi="Calibri" w:cs="Calibri"/>
          <w:sz w:val="22"/>
          <w:szCs w:val="22"/>
        </w:rPr>
        <w:t>.</w:t>
      </w:r>
    </w:p>
    <w:p w14:paraId="16D545CB" w14:textId="2AA07B55" w:rsidR="001322F0" w:rsidRDefault="001322F0" w:rsidP="00BB12DC">
      <w:pPr>
        <w:pStyle w:val="Akapitzlist"/>
        <w:numPr>
          <w:ilvl w:val="0"/>
          <w:numId w:val="2"/>
        </w:numPr>
        <w:spacing w:after="0" w:line="300" w:lineRule="atLeast"/>
        <w:jc w:val="both"/>
        <w:rPr>
          <w:rFonts w:ascii="Calibri" w:eastAsia="Times New Roman" w:hAnsi="Calibri" w:cs="Calibri"/>
          <w:b/>
          <w:bCs/>
          <w:lang w:eastAsia="pl-PL"/>
        </w:rPr>
      </w:pPr>
      <w:r w:rsidRPr="001322F0">
        <w:rPr>
          <w:rFonts w:ascii="Calibri" w:eastAsia="Times New Roman" w:hAnsi="Calibri" w:cs="Calibri"/>
          <w:b/>
          <w:bCs/>
          <w:lang w:eastAsia="pl-PL"/>
        </w:rPr>
        <w:t xml:space="preserve">W ramach </w:t>
      </w:r>
      <w:r w:rsidR="00D04A26">
        <w:rPr>
          <w:rFonts w:ascii="Calibri" w:eastAsia="Times New Roman" w:hAnsi="Calibri" w:cs="Calibri"/>
          <w:b/>
          <w:bCs/>
          <w:lang w:eastAsia="pl-PL"/>
        </w:rPr>
        <w:t>programu</w:t>
      </w:r>
      <w:r w:rsidRPr="001322F0">
        <w:rPr>
          <w:rFonts w:ascii="Calibri" w:eastAsia="Times New Roman" w:hAnsi="Calibri" w:cs="Calibri"/>
          <w:b/>
          <w:bCs/>
          <w:lang w:eastAsia="pl-PL"/>
        </w:rPr>
        <w:t xml:space="preserve"> Leasing Jak Abonament </w:t>
      </w:r>
      <w:r w:rsidRPr="2BC85C3B">
        <w:rPr>
          <w:rFonts w:ascii="Calibri" w:eastAsia="Times New Roman" w:hAnsi="Calibri" w:cs="Calibri"/>
          <w:b/>
          <w:bCs/>
          <w:lang w:eastAsia="pl-PL"/>
        </w:rPr>
        <w:t>i Kredyt Jak Abonament</w:t>
      </w:r>
      <w:r w:rsidR="009B7B6D">
        <w:rPr>
          <w:rFonts w:ascii="Calibri" w:eastAsia="Times New Roman" w:hAnsi="Calibri" w:cs="Calibri"/>
          <w:b/>
          <w:bCs/>
          <w:lang w:eastAsia="pl-PL"/>
        </w:rPr>
        <w:t xml:space="preserve"> miesięczne raty dla </w:t>
      </w:r>
      <w:r w:rsidR="00D85533">
        <w:rPr>
          <w:rFonts w:ascii="Calibri" w:eastAsia="Times New Roman" w:hAnsi="Calibri" w:cs="Calibri"/>
          <w:b/>
          <w:bCs/>
          <w:lang w:eastAsia="pl-PL"/>
        </w:rPr>
        <w:t>tego modelu</w:t>
      </w:r>
      <w:r w:rsidRPr="001322F0">
        <w:rPr>
          <w:rFonts w:ascii="Calibri" w:eastAsia="Times New Roman" w:hAnsi="Calibri" w:cs="Calibri"/>
          <w:b/>
          <w:bCs/>
          <w:lang w:eastAsia="pl-PL"/>
        </w:rPr>
        <w:t xml:space="preserve"> zaczynają</w:t>
      </w:r>
      <w:r w:rsidR="009B7B6D">
        <w:rPr>
          <w:rFonts w:ascii="Calibri" w:eastAsia="Times New Roman" w:hAnsi="Calibri" w:cs="Calibri"/>
          <w:b/>
          <w:bCs/>
          <w:lang w:eastAsia="pl-PL"/>
        </w:rPr>
        <w:t xml:space="preserve"> </w:t>
      </w:r>
      <w:r w:rsidRPr="001322F0">
        <w:rPr>
          <w:rFonts w:ascii="Calibri" w:eastAsia="Times New Roman" w:hAnsi="Calibri" w:cs="Calibri"/>
          <w:b/>
          <w:bCs/>
          <w:lang w:eastAsia="pl-PL"/>
        </w:rPr>
        <w:t xml:space="preserve">się </w:t>
      </w:r>
      <w:r w:rsidRPr="2BC85C3B">
        <w:rPr>
          <w:rFonts w:ascii="Calibri" w:eastAsia="Times New Roman" w:hAnsi="Calibri" w:cs="Calibri"/>
          <w:b/>
          <w:bCs/>
          <w:lang w:eastAsia="pl-PL"/>
        </w:rPr>
        <w:t>odpowiednio od 528 zł netto lub 867 zł brutto przy 30% wpłacie własnej.</w:t>
      </w:r>
    </w:p>
    <w:p w14:paraId="59F07C65" w14:textId="77777777" w:rsidR="00D04A26" w:rsidRPr="00D04A26" w:rsidRDefault="00D04A26" w:rsidP="00D04A26">
      <w:pPr>
        <w:pStyle w:val="Akapitzlist"/>
        <w:spacing w:after="0" w:line="300" w:lineRule="atLeast"/>
        <w:jc w:val="both"/>
        <w:rPr>
          <w:rFonts w:ascii="Calibri" w:eastAsia="Times New Roman" w:hAnsi="Calibri" w:cs="Calibri"/>
          <w:b/>
          <w:bCs/>
          <w:lang w:eastAsia="pl-PL"/>
        </w:rPr>
      </w:pPr>
    </w:p>
    <w:p w14:paraId="2164BBC8" w14:textId="360D7085" w:rsidR="001D4679" w:rsidRDefault="00EE596E" w:rsidP="0083273C">
      <w:pPr>
        <w:jc w:val="both"/>
        <w:rPr>
          <w:rFonts w:ascii="Calibri" w:hAnsi="Calibri" w:cs="Calibri"/>
        </w:rPr>
      </w:pPr>
      <w:r w:rsidRPr="2BC85C3B">
        <w:rPr>
          <w:rFonts w:ascii="Calibri" w:hAnsi="Calibri" w:cs="Calibri"/>
        </w:rPr>
        <w:t>CUPRA Formentor to sportowy SUV</w:t>
      </w:r>
      <w:r w:rsidR="00CA1211" w:rsidRPr="2BC85C3B">
        <w:rPr>
          <w:rFonts w:ascii="Calibri" w:hAnsi="Calibri" w:cs="Calibri"/>
        </w:rPr>
        <w:t xml:space="preserve"> </w:t>
      </w:r>
      <w:r w:rsidRPr="2BC85C3B">
        <w:rPr>
          <w:rFonts w:ascii="Calibri" w:hAnsi="Calibri" w:cs="Calibri"/>
        </w:rPr>
        <w:t>zaprojektowany z myślą o kierowcach ceniących dynamiczną jazdę, a jednocześnie komfort i nowoczesne technologie</w:t>
      </w:r>
      <w:r w:rsidR="00CA1211" w:rsidRPr="2BC85C3B">
        <w:rPr>
          <w:rFonts w:ascii="Calibri" w:hAnsi="Calibri" w:cs="Calibri"/>
        </w:rPr>
        <w:t>. S</w:t>
      </w:r>
      <w:r w:rsidRPr="2BC85C3B">
        <w:rPr>
          <w:rFonts w:ascii="Calibri" w:hAnsi="Calibri" w:cs="Calibri"/>
        </w:rPr>
        <w:t>prawdza się zarówno w miejskiej codzienności, jak i podczas dłuższych tras. Teraz – w ramach nowej oferty na rok 2026 – CUPRA Formentor dostępna jest z rabatem sięgającym nawet 10 000 zł</w:t>
      </w:r>
      <w:r w:rsidR="007E25DB">
        <w:rPr>
          <w:rFonts w:ascii="Calibri" w:hAnsi="Calibri" w:cs="Calibri"/>
        </w:rPr>
        <w:t xml:space="preserve"> –</w:t>
      </w:r>
      <w:r w:rsidRPr="2BC85C3B">
        <w:rPr>
          <w:rFonts w:ascii="Calibri" w:hAnsi="Calibri" w:cs="Calibri"/>
        </w:rPr>
        <w:t xml:space="preserve"> cena wersji</w:t>
      </w:r>
      <w:r w:rsidR="00B2316A" w:rsidRPr="00B2316A">
        <w:rPr>
          <w:rFonts w:ascii="Calibri" w:hAnsi="Calibri" w:cs="Calibri"/>
        </w:rPr>
        <w:t xml:space="preserve"> z silnikiem 1.5 TSI o mocy 150 KM i manualną, sześciobiegową skrzynią biegów</w:t>
      </w:r>
      <w:r w:rsidR="000F5F96">
        <w:rPr>
          <w:rFonts w:ascii="Calibri" w:hAnsi="Calibri" w:cs="Calibri"/>
        </w:rPr>
        <w:t xml:space="preserve"> </w:t>
      </w:r>
      <w:r w:rsidRPr="2BC85C3B">
        <w:rPr>
          <w:rFonts w:ascii="Calibri" w:hAnsi="Calibri" w:cs="Calibri"/>
        </w:rPr>
        <w:t>zaczyna się już od 133 900 zł brutto</w:t>
      </w:r>
      <w:r w:rsidR="003103B4">
        <w:rPr>
          <w:rFonts w:ascii="Calibri" w:hAnsi="Calibri" w:cs="Calibri"/>
        </w:rPr>
        <w:t>.</w:t>
      </w:r>
      <w:r w:rsidR="00AF7E68" w:rsidRPr="2BC85C3B">
        <w:rPr>
          <w:rFonts w:ascii="Calibri" w:hAnsi="Calibri" w:cs="Calibri"/>
        </w:rPr>
        <w:t xml:space="preserve"> </w:t>
      </w:r>
    </w:p>
    <w:p w14:paraId="32E4A5F5" w14:textId="69F62134" w:rsidR="00FB75CF" w:rsidRDefault="00FB75CF" w:rsidP="00511182">
      <w:p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CUPRA </w:t>
      </w:r>
      <w:proofErr w:type="spellStart"/>
      <w:r>
        <w:rPr>
          <w:rFonts w:ascii="Calibri" w:hAnsi="Calibri" w:cs="Calibri"/>
          <w:b/>
          <w:bCs/>
        </w:rPr>
        <w:t>Formentor</w:t>
      </w:r>
      <w:proofErr w:type="spellEnd"/>
      <w:r>
        <w:rPr>
          <w:rFonts w:ascii="Calibri" w:hAnsi="Calibri" w:cs="Calibri"/>
          <w:b/>
          <w:bCs/>
        </w:rPr>
        <w:t xml:space="preserve"> – nawet o 10 tysięcy taniej!</w:t>
      </w:r>
    </w:p>
    <w:p w14:paraId="052C1862" w14:textId="42A02DE1" w:rsidR="00511182" w:rsidRDefault="00511182" w:rsidP="00511182">
      <w:pPr>
        <w:jc w:val="both"/>
        <w:rPr>
          <w:rFonts w:ascii="Calibri" w:hAnsi="Calibri" w:cs="Calibri"/>
        </w:rPr>
      </w:pPr>
      <w:r w:rsidRPr="004748D2">
        <w:rPr>
          <w:rFonts w:ascii="Calibri" w:hAnsi="Calibri" w:cs="Calibri"/>
        </w:rPr>
        <w:t>W ramach</w:t>
      </w:r>
      <w:r>
        <w:rPr>
          <w:rFonts w:ascii="Calibri" w:hAnsi="Calibri" w:cs="Calibri"/>
        </w:rPr>
        <w:t xml:space="preserve"> najnowszej</w:t>
      </w:r>
      <w:r w:rsidRPr="004748D2">
        <w:rPr>
          <w:rFonts w:ascii="Calibri" w:hAnsi="Calibri" w:cs="Calibri"/>
        </w:rPr>
        <w:t xml:space="preserve"> oferty</w:t>
      </w:r>
      <w:r>
        <w:rPr>
          <w:rFonts w:ascii="Calibri" w:hAnsi="Calibri" w:cs="Calibri"/>
        </w:rPr>
        <w:t xml:space="preserve">, model </w:t>
      </w:r>
      <w:r w:rsidRPr="004748D2">
        <w:rPr>
          <w:rFonts w:ascii="Calibri" w:hAnsi="Calibri" w:cs="Calibri"/>
          <w:b/>
          <w:bCs/>
        </w:rPr>
        <w:t xml:space="preserve">CUPRA </w:t>
      </w:r>
      <w:proofErr w:type="spellStart"/>
      <w:r w:rsidRPr="004748D2">
        <w:rPr>
          <w:rFonts w:ascii="Calibri" w:hAnsi="Calibri" w:cs="Calibri"/>
          <w:b/>
          <w:bCs/>
        </w:rPr>
        <w:t>Formentor</w:t>
      </w:r>
      <w:proofErr w:type="spellEnd"/>
      <w:r w:rsidRPr="004748D2">
        <w:rPr>
          <w:rFonts w:ascii="Calibri" w:hAnsi="Calibri" w:cs="Calibri"/>
          <w:b/>
          <w:bCs/>
        </w:rPr>
        <w:t xml:space="preserve"> 2026</w:t>
      </w:r>
      <w:r w:rsidRPr="004748D2">
        <w:rPr>
          <w:rFonts w:ascii="Calibri" w:hAnsi="Calibri" w:cs="Calibri"/>
        </w:rPr>
        <w:t xml:space="preserve"> </w:t>
      </w:r>
      <w:r w:rsidRPr="001D0659">
        <w:rPr>
          <w:rFonts w:ascii="Calibri" w:hAnsi="Calibri" w:cs="Calibri"/>
          <w:b/>
          <w:bCs/>
        </w:rPr>
        <w:t>dostępny jest z rabatem do 10 000 zł</w:t>
      </w:r>
      <w:r>
        <w:rPr>
          <w:rFonts w:ascii="Calibri" w:hAnsi="Calibri" w:cs="Calibri"/>
        </w:rPr>
        <w:t xml:space="preserve">. </w:t>
      </w:r>
      <w:r w:rsidRPr="009F7020">
        <w:rPr>
          <w:rFonts w:ascii="Calibri" w:hAnsi="Calibri" w:cs="Calibri"/>
        </w:rPr>
        <w:t xml:space="preserve">Bez finansowania Volkswagen Financial Services klienci indywidualni </w:t>
      </w:r>
      <w:r w:rsidRPr="00AF7E68">
        <w:rPr>
          <w:rFonts w:ascii="Calibri" w:hAnsi="Calibri" w:cs="Calibri"/>
          <w:b/>
          <w:bCs/>
        </w:rPr>
        <w:t>mogą nabyć ten samochód z silnikiem 1.5 TSI o mocy 150 KM i manualną, sześciobiegową skrzynią biegów</w:t>
      </w:r>
      <w:r w:rsidRPr="00085ADB">
        <w:rPr>
          <w:rFonts w:ascii="Calibri" w:hAnsi="Calibri" w:cs="Calibri"/>
        </w:rPr>
        <w:t xml:space="preserve"> </w:t>
      </w:r>
      <w:r w:rsidRPr="001D0659">
        <w:rPr>
          <w:rFonts w:ascii="Calibri" w:hAnsi="Calibri" w:cs="Calibri"/>
          <w:b/>
          <w:bCs/>
        </w:rPr>
        <w:t>już od 133 900 zł brutto.</w:t>
      </w:r>
      <w:r>
        <w:rPr>
          <w:rFonts w:ascii="Calibri" w:hAnsi="Calibri" w:cs="Calibri"/>
        </w:rPr>
        <w:t xml:space="preserve"> </w:t>
      </w:r>
      <w:r w:rsidRPr="00490109">
        <w:rPr>
          <w:rFonts w:ascii="Calibri" w:hAnsi="Calibri" w:cs="Calibri"/>
        </w:rPr>
        <w:t xml:space="preserve">Z kolei </w:t>
      </w:r>
      <w:r>
        <w:rPr>
          <w:rFonts w:ascii="Calibri" w:hAnsi="Calibri" w:cs="Calibri"/>
        </w:rPr>
        <w:t xml:space="preserve">wersja VZ dostępna jest w cenie od 210 000 zł brutto (za wariant </w:t>
      </w:r>
      <w:r w:rsidRPr="009F1B2B">
        <w:rPr>
          <w:rFonts w:ascii="Calibri" w:hAnsi="Calibri" w:cs="Calibri"/>
        </w:rPr>
        <w:t xml:space="preserve">2.0 TSI 265 KM </w:t>
      </w:r>
      <w:r>
        <w:rPr>
          <w:rFonts w:ascii="Calibri" w:hAnsi="Calibri" w:cs="Calibri"/>
        </w:rPr>
        <w:t xml:space="preserve">z </w:t>
      </w:r>
      <w:r w:rsidRPr="00490109">
        <w:rPr>
          <w:rFonts w:ascii="Calibri" w:hAnsi="Calibri" w:cs="Calibri"/>
        </w:rPr>
        <w:t>automatyczną skrzynią DSG</w:t>
      </w:r>
      <w:r>
        <w:rPr>
          <w:rFonts w:ascii="Calibri" w:hAnsi="Calibri" w:cs="Calibri"/>
        </w:rPr>
        <w:t xml:space="preserve">) do 296 800 zł brutto </w:t>
      </w:r>
      <w:r w:rsidRPr="00490109">
        <w:rPr>
          <w:rFonts w:ascii="Calibri" w:hAnsi="Calibri" w:cs="Calibri"/>
        </w:rPr>
        <w:t xml:space="preserve">(za jednostkę </w:t>
      </w:r>
      <w:r>
        <w:rPr>
          <w:rFonts w:ascii="Calibri" w:hAnsi="Calibri" w:cs="Calibri"/>
        </w:rPr>
        <w:t>2.5 TSI</w:t>
      </w:r>
      <w:r w:rsidRPr="00490109">
        <w:rPr>
          <w:rFonts w:ascii="Calibri" w:hAnsi="Calibri" w:cs="Calibri"/>
        </w:rPr>
        <w:t xml:space="preserve"> o mocy </w:t>
      </w:r>
      <w:r>
        <w:rPr>
          <w:rFonts w:ascii="Calibri" w:hAnsi="Calibri" w:cs="Calibri"/>
        </w:rPr>
        <w:t>390</w:t>
      </w:r>
      <w:r w:rsidRPr="00490109">
        <w:rPr>
          <w:rFonts w:ascii="Calibri" w:hAnsi="Calibri" w:cs="Calibri"/>
        </w:rPr>
        <w:t xml:space="preserve"> KM</w:t>
      </w:r>
      <w:r>
        <w:rPr>
          <w:rFonts w:ascii="Calibri" w:hAnsi="Calibri" w:cs="Calibri"/>
        </w:rPr>
        <w:t xml:space="preserve">, </w:t>
      </w:r>
      <w:r w:rsidRPr="00491656">
        <w:rPr>
          <w:rFonts w:ascii="Calibri" w:hAnsi="Calibri" w:cs="Calibri"/>
        </w:rPr>
        <w:t>DSG 4Drive</w:t>
      </w:r>
      <w:r w:rsidRPr="00490109">
        <w:rPr>
          <w:rFonts w:ascii="Calibri" w:hAnsi="Calibri" w:cs="Calibri"/>
        </w:rPr>
        <w:t>). W ofercie znalazła się również wersja wysokoprężna 2.0 TDI 150 KM DSG w cenie od 1</w:t>
      </w:r>
      <w:r>
        <w:rPr>
          <w:rFonts w:ascii="Calibri" w:hAnsi="Calibri" w:cs="Calibri"/>
        </w:rPr>
        <w:t>53 9</w:t>
      </w:r>
      <w:r w:rsidRPr="00490109">
        <w:rPr>
          <w:rFonts w:ascii="Calibri" w:hAnsi="Calibri" w:cs="Calibri"/>
        </w:rPr>
        <w:t>00 zł brutto.</w:t>
      </w:r>
      <w:r>
        <w:rPr>
          <w:rFonts w:ascii="Calibri" w:hAnsi="Calibri" w:cs="Calibri"/>
        </w:rPr>
        <w:t xml:space="preserve"> </w:t>
      </w:r>
    </w:p>
    <w:p w14:paraId="46FF1ADA" w14:textId="51DF3ECD" w:rsidR="00EF1417" w:rsidRPr="008B63B1" w:rsidRDefault="008B63B1" w:rsidP="00511182">
      <w:pPr>
        <w:jc w:val="both"/>
        <w:rPr>
          <w:rFonts w:ascii="Calibri" w:hAnsi="Calibri" w:cs="Calibri"/>
          <w:b/>
          <w:bCs/>
        </w:rPr>
      </w:pPr>
      <w:r w:rsidRPr="008B63B1">
        <w:rPr>
          <w:rFonts w:ascii="Calibri" w:hAnsi="Calibri" w:cs="Calibri"/>
          <w:b/>
          <w:bCs/>
        </w:rPr>
        <w:t>CUPRA na własnych zasadach – niska rata co miesiąc</w:t>
      </w:r>
    </w:p>
    <w:p w14:paraId="26B70A3D" w14:textId="321AAC9A" w:rsidR="00E33D5B" w:rsidRDefault="00E33D5B" w:rsidP="00511182">
      <w:pPr>
        <w:jc w:val="both"/>
        <w:rPr>
          <w:rFonts w:ascii="Calibri" w:hAnsi="Calibri" w:cs="Calibri"/>
        </w:rPr>
      </w:pPr>
      <w:r w:rsidRPr="007F6579">
        <w:rPr>
          <w:rFonts w:ascii="Calibri" w:eastAsia="Times New Roman" w:hAnsi="Calibri" w:cs="Calibri"/>
          <w:lang w:eastAsia="zh-CN"/>
        </w:rPr>
        <w:t xml:space="preserve">Jeszcze niższe miesięczne koszty </w:t>
      </w:r>
      <w:r w:rsidRPr="00924C22">
        <w:rPr>
          <w:rFonts w:ascii="Calibri" w:eastAsia="Times New Roman" w:hAnsi="Calibri" w:cs="Calibri"/>
          <w:lang w:eastAsia="zh-CN"/>
        </w:rPr>
        <w:t>zapewni</w:t>
      </w:r>
      <w:r>
        <w:rPr>
          <w:rFonts w:ascii="Calibri" w:eastAsia="Times New Roman" w:hAnsi="Calibri" w:cs="Calibri"/>
          <w:lang w:eastAsia="zh-CN"/>
        </w:rPr>
        <w:t xml:space="preserve">a </w:t>
      </w:r>
      <w:r w:rsidR="00C45474">
        <w:rPr>
          <w:rFonts w:ascii="Calibri" w:eastAsia="Times New Roman" w:hAnsi="Calibri" w:cs="Calibri"/>
          <w:lang w:eastAsia="zh-CN"/>
        </w:rPr>
        <w:t>oferta</w:t>
      </w:r>
      <w:r>
        <w:rPr>
          <w:rFonts w:ascii="Calibri" w:eastAsia="Times New Roman" w:hAnsi="Calibri" w:cs="Calibri"/>
          <w:lang w:eastAsia="zh-CN"/>
        </w:rPr>
        <w:t xml:space="preserve"> </w:t>
      </w:r>
      <w:r w:rsidRPr="00707741">
        <w:rPr>
          <w:rFonts w:ascii="Calibri" w:eastAsia="Times New Roman" w:hAnsi="Calibri" w:cs="Calibri"/>
          <w:b/>
          <w:bCs/>
          <w:lang w:eastAsia="zh-CN"/>
        </w:rPr>
        <w:t>Leasing Jak Abonamen</w:t>
      </w:r>
      <w:r w:rsidRPr="007F6579">
        <w:rPr>
          <w:rFonts w:ascii="Calibri" w:eastAsia="Times New Roman" w:hAnsi="Calibri" w:cs="Calibri"/>
          <w:lang w:eastAsia="zh-CN"/>
        </w:rPr>
        <w:t>t</w:t>
      </w:r>
      <w:r w:rsidRPr="00924C22">
        <w:rPr>
          <w:rFonts w:ascii="Calibri" w:eastAsia="Times New Roman" w:hAnsi="Calibri" w:cs="Calibri"/>
          <w:lang w:eastAsia="zh-CN"/>
        </w:rPr>
        <w:t xml:space="preserve"> przygotowan</w:t>
      </w:r>
      <w:r w:rsidR="00C45474">
        <w:rPr>
          <w:rFonts w:ascii="Calibri" w:eastAsia="Times New Roman" w:hAnsi="Calibri" w:cs="Calibri"/>
          <w:lang w:eastAsia="zh-CN"/>
        </w:rPr>
        <w:t>a</w:t>
      </w:r>
      <w:r w:rsidRPr="00924C22">
        <w:rPr>
          <w:rFonts w:ascii="Calibri" w:eastAsia="Times New Roman" w:hAnsi="Calibri" w:cs="Calibri"/>
          <w:lang w:eastAsia="zh-CN"/>
        </w:rPr>
        <w:t xml:space="preserve"> przez </w:t>
      </w:r>
      <w:r w:rsidR="003D3242" w:rsidRPr="003D3242">
        <w:rPr>
          <w:rFonts w:ascii="Calibri" w:eastAsia="Times New Roman" w:hAnsi="Calibri" w:cs="Calibri"/>
          <w:lang w:eastAsia="zh-CN"/>
        </w:rPr>
        <w:t>Volkswagen Financial Services</w:t>
      </w:r>
      <w:r w:rsidR="003D3242">
        <w:rPr>
          <w:rFonts w:ascii="Calibri" w:eastAsia="Times New Roman" w:hAnsi="Calibri" w:cs="Calibri"/>
          <w:lang w:eastAsia="zh-CN"/>
        </w:rPr>
        <w:t xml:space="preserve">. </w:t>
      </w:r>
      <w:r w:rsidR="005B0298">
        <w:rPr>
          <w:rFonts w:ascii="Calibri" w:eastAsia="Times New Roman" w:hAnsi="Calibri" w:cs="Calibri"/>
          <w:lang w:eastAsia="zh-CN"/>
        </w:rPr>
        <w:t xml:space="preserve">W tej formule </w:t>
      </w:r>
      <w:r w:rsidR="00C42AA4">
        <w:rPr>
          <w:rFonts w:ascii="Calibri" w:eastAsia="Times New Roman" w:hAnsi="Calibri" w:cs="Calibri"/>
          <w:lang w:eastAsia="zh-CN"/>
        </w:rPr>
        <w:t xml:space="preserve">CUPRA </w:t>
      </w:r>
      <w:proofErr w:type="spellStart"/>
      <w:r w:rsidR="00C42AA4">
        <w:rPr>
          <w:rFonts w:ascii="Calibri" w:eastAsia="Times New Roman" w:hAnsi="Calibri" w:cs="Calibri"/>
          <w:lang w:eastAsia="zh-CN"/>
        </w:rPr>
        <w:t>Formentor</w:t>
      </w:r>
      <w:proofErr w:type="spellEnd"/>
      <w:r w:rsidR="00C42AA4">
        <w:rPr>
          <w:rFonts w:ascii="Calibri" w:eastAsia="Times New Roman" w:hAnsi="Calibri" w:cs="Calibri"/>
          <w:lang w:eastAsia="zh-CN"/>
        </w:rPr>
        <w:t xml:space="preserve"> o mocy 150 KM</w:t>
      </w:r>
      <w:r w:rsidR="00695F08">
        <w:rPr>
          <w:rFonts w:ascii="Calibri" w:eastAsia="Times New Roman" w:hAnsi="Calibri" w:cs="Calibri"/>
          <w:lang w:eastAsia="zh-CN"/>
        </w:rPr>
        <w:t xml:space="preserve"> i z manualną</w:t>
      </w:r>
      <w:r w:rsidR="00BC592C">
        <w:rPr>
          <w:rFonts w:ascii="Calibri" w:eastAsia="Times New Roman" w:hAnsi="Calibri" w:cs="Calibri"/>
          <w:lang w:eastAsia="zh-CN"/>
        </w:rPr>
        <w:t xml:space="preserve"> skrzynią biegów </w:t>
      </w:r>
      <w:r w:rsidR="0010149E" w:rsidRPr="007F6579">
        <w:rPr>
          <w:rFonts w:ascii="Calibri" w:eastAsia="Times New Roman" w:hAnsi="Calibri" w:cs="Calibri"/>
          <w:lang w:eastAsia="zh-CN"/>
        </w:rPr>
        <w:t>dostępn</w:t>
      </w:r>
      <w:r w:rsidR="0010149E" w:rsidRPr="00924C22">
        <w:rPr>
          <w:rFonts w:ascii="Calibri" w:eastAsia="Times New Roman" w:hAnsi="Calibri" w:cs="Calibri"/>
          <w:lang w:eastAsia="zh-CN"/>
        </w:rPr>
        <w:t xml:space="preserve">a </w:t>
      </w:r>
      <w:r w:rsidR="0010149E" w:rsidRPr="007F6579">
        <w:rPr>
          <w:rFonts w:ascii="Calibri" w:eastAsia="Times New Roman" w:hAnsi="Calibri" w:cs="Calibri"/>
          <w:lang w:eastAsia="zh-CN"/>
        </w:rPr>
        <w:t xml:space="preserve">jest już </w:t>
      </w:r>
      <w:r w:rsidR="00C45474" w:rsidRPr="00707741">
        <w:rPr>
          <w:rFonts w:ascii="Calibri" w:eastAsia="Times New Roman" w:hAnsi="Calibri" w:cs="Calibri"/>
          <w:b/>
          <w:bCs/>
          <w:lang w:eastAsia="zh-CN"/>
        </w:rPr>
        <w:t xml:space="preserve">od </w:t>
      </w:r>
      <w:r w:rsidR="00C45474" w:rsidRPr="00707741">
        <w:rPr>
          <w:rFonts w:ascii="Calibri" w:hAnsi="Calibri" w:cs="Calibri"/>
          <w:b/>
          <w:bCs/>
        </w:rPr>
        <w:t xml:space="preserve">528 zł netto miesięcznie </w:t>
      </w:r>
      <w:r w:rsidR="00C45474" w:rsidRPr="00707741">
        <w:rPr>
          <w:rFonts w:ascii="Calibri" w:hAnsi="Calibri" w:cs="Calibri"/>
        </w:rPr>
        <w:t>przy wpłacie własnej 30%.</w:t>
      </w:r>
      <w:r w:rsidR="00655706" w:rsidRPr="00655706">
        <w:rPr>
          <w:rFonts w:ascii="Calibri" w:eastAsia="Times New Roman" w:hAnsi="Calibri" w:cs="Calibri"/>
          <w:lang w:eastAsia="zh-CN"/>
        </w:rPr>
        <w:t xml:space="preserve"> </w:t>
      </w:r>
      <w:r w:rsidR="00655706" w:rsidRPr="00924C22">
        <w:rPr>
          <w:rFonts w:ascii="Calibri" w:eastAsia="Times New Roman" w:hAnsi="Calibri" w:cs="Calibri"/>
          <w:lang w:eastAsia="zh-CN"/>
        </w:rPr>
        <w:t xml:space="preserve">Dla tych, którzy preferują automatyczne skrzynie biegów, przygotowano </w:t>
      </w:r>
      <w:r w:rsidR="00655706">
        <w:rPr>
          <w:rFonts w:ascii="Calibri" w:eastAsia="Times New Roman" w:hAnsi="Calibri" w:cs="Calibri"/>
          <w:lang w:eastAsia="zh-CN"/>
        </w:rPr>
        <w:t>aż osiem</w:t>
      </w:r>
      <w:r w:rsidR="00655706" w:rsidRPr="00924C22">
        <w:rPr>
          <w:rFonts w:ascii="Calibri" w:eastAsia="Times New Roman" w:hAnsi="Calibri" w:cs="Calibri"/>
          <w:lang w:eastAsia="zh-CN"/>
        </w:rPr>
        <w:t xml:space="preserve"> wariant</w:t>
      </w:r>
      <w:r w:rsidR="00655706">
        <w:rPr>
          <w:rFonts w:ascii="Calibri" w:eastAsia="Times New Roman" w:hAnsi="Calibri" w:cs="Calibri"/>
          <w:lang w:eastAsia="zh-CN"/>
        </w:rPr>
        <w:t>ów</w:t>
      </w:r>
      <w:r w:rsidR="00655706" w:rsidRPr="00924C22">
        <w:rPr>
          <w:rFonts w:ascii="Calibri" w:eastAsia="Times New Roman" w:hAnsi="Calibri" w:cs="Calibri"/>
          <w:lang w:eastAsia="zh-CN"/>
        </w:rPr>
        <w:t xml:space="preserve">, także w obniżonych cenach, każdy wyposażony w </w:t>
      </w:r>
      <w:r w:rsidR="00655706">
        <w:rPr>
          <w:rFonts w:ascii="Calibri" w:eastAsia="Times New Roman" w:hAnsi="Calibri" w:cs="Calibri"/>
          <w:lang w:eastAsia="zh-CN"/>
        </w:rPr>
        <w:t xml:space="preserve">6-biegową lub </w:t>
      </w:r>
      <w:r w:rsidR="00655706" w:rsidRPr="00924C22">
        <w:rPr>
          <w:rFonts w:ascii="Calibri" w:eastAsia="Times New Roman" w:hAnsi="Calibri" w:cs="Calibri"/>
          <w:lang w:eastAsia="zh-CN"/>
        </w:rPr>
        <w:t>7-biegową przekładnię DSG.</w:t>
      </w:r>
      <w:r w:rsidR="00FE3930" w:rsidRPr="00FE3930">
        <w:rPr>
          <w:rFonts w:ascii="Calibri" w:eastAsia="Times New Roman" w:hAnsi="Calibri" w:cs="Calibri"/>
          <w:lang w:eastAsia="zh-CN"/>
        </w:rPr>
        <w:t xml:space="preserve"> </w:t>
      </w:r>
      <w:r w:rsidR="00FE3930" w:rsidRPr="00924C22">
        <w:rPr>
          <w:rFonts w:ascii="Calibri" w:eastAsia="Times New Roman" w:hAnsi="Calibri" w:cs="Calibri"/>
          <w:lang w:eastAsia="zh-CN"/>
        </w:rPr>
        <w:t xml:space="preserve">Raty miesięczne takich modeli zaczynają się już </w:t>
      </w:r>
      <w:r w:rsidR="00FE3930">
        <w:rPr>
          <w:rFonts w:ascii="Calibri" w:eastAsia="Times New Roman" w:hAnsi="Calibri" w:cs="Calibri"/>
          <w:lang w:eastAsia="zh-CN"/>
        </w:rPr>
        <w:t xml:space="preserve">od </w:t>
      </w:r>
      <w:r w:rsidR="006B3158">
        <w:rPr>
          <w:rFonts w:ascii="Calibri" w:eastAsia="Times New Roman" w:hAnsi="Calibri" w:cs="Calibri"/>
          <w:b/>
          <w:bCs/>
          <w:lang w:eastAsia="zh-CN"/>
        </w:rPr>
        <w:t>585</w:t>
      </w:r>
      <w:r w:rsidR="00FE3930" w:rsidRPr="006C1292">
        <w:rPr>
          <w:rFonts w:ascii="Calibri" w:eastAsia="Times New Roman" w:hAnsi="Calibri" w:cs="Calibri"/>
          <w:b/>
          <w:bCs/>
          <w:lang w:eastAsia="zh-CN"/>
        </w:rPr>
        <w:t xml:space="preserve"> zł netto</w:t>
      </w:r>
      <w:r w:rsidR="00FE3930" w:rsidRPr="00924C22">
        <w:rPr>
          <w:rFonts w:ascii="Calibri" w:eastAsia="Times New Roman" w:hAnsi="Calibri" w:cs="Calibri"/>
          <w:lang w:eastAsia="zh-CN"/>
        </w:rPr>
        <w:t>.</w:t>
      </w:r>
      <w:r w:rsidR="00707741" w:rsidRPr="00707741">
        <w:rPr>
          <w:rFonts w:ascii="Calibri" w:eastAsia="Times New Roman" w:hAnsi="Calibri" w:cs="Calibri"/>
          <w:lang w:eastAsia="zh-CN"/>
        </w:rPr>
        <w:t xml:space="preserve"> </w:t>
      </w:r>
    </w:p>
    <w:p w14:paraId="52FDD756" w14:textId="109A2B8A" w:rsidR="00EB53F4" w:rsidRDefault="002C0D27" w:rsidP="00511182">
      <w:pPr>
        <w:jc w:val="both"/>
        <w:rPr>
          <w:rFonts w:ascii="Calibri" w:hAnsi="Calibri" w:cs="Calibri"/>
        </w:rPr>
      </w:pPr>
      <w:r w:rsidRPr="003D3242">
        <w:rPr>
          <w:rFonts w:ascii="Calibri" w:eastAsia="Times New Roman" w:hAnsi="Calibri" w:cs="Calibri"/>
          <w:lang w:eastAsia="zh-CN"/>
        </w:rPr>
        <w:t>Volkswagen Financial Services</w:t>
      </w:r>
      <w:r w:rsidR="006A39AE">
        <w:rPr>
          <w:rFonts w:ascii="Calibri" w:eastAsia="Times New Roman" w:hAnsi="Calibri" w:cs="Calibri"/>
          <w:lang w:eastAsia="zh-CN"/>
        </w:rPr>
        <w:t xml:space="preserve"> </w:t>
      </w:r>
      <w:r w:rsidR="006A39AE" w:rsidRPr="00924C22">
        <w:rPr>
          <w:rFonts w:ascii="Calibri" w:eastAsia="Times New Roman" w:hAnsi="Calibri" w:cs="Calibri"/>
          <w:lang w:eastAsia="zh-CN"/>
        </w:rPr>
        <w:t xml:space="preserve">opracował także nowy cennik dla opcji </w:t>
      </w:r>
      <w:r w:rsidR="006A39AE" w:rsidRPr="006A39AE">
        <w:rPr>
          <w:rFonts w:ascii="Calibri" w:eastAsia="Times New Roman" w:hAnsi="Calibri" w:cs="Calibri"/>
          <w:b/>
          <w:bCs/>
          <w:lang w:eastAsia="zh-CN"/>
        </w:rPr>
        <w:t>Kredyt jak Abonament</w:t>
      </w:r>
      <w:r w:rsidR="006A39AE" w:rsidRPr="00924C22">
        <w:rPr>
          <w:rFonts w:ascii="Calibri" w:eastAsia="Times New Roman" w:hAnsi="Calibri" w:cs="Calibri"/>
          <w:lang w:eastAsia="zh-CN"/>
        </w:rPr>
        <w:t>, dzięki któremu klienci indywidualni mogą nabyć</w:t>
      </w:r>
      <w:r w:rsidR="006A39AE">
        <w:rPr>
          <w:rFonts w:ascii="Calibri" w:eastAsia="Times New Roman" w:hAnsi="Calibri" w:cs="Calibri"/>
          <w:lang w:eastAsia="zh-CN"/>
        </w:rPr>
        <w:t xml:space="preserve"> CUPRĘ </w:t>
      </w:r>
      <w:proofErr w:type="spellStart"/>
      <w:r w:rsidR="006A39AE">
        <w:rPr>
          <w:rFonts w:ascii="Calibri" w:eastAsia="Times New Roman" w:hAnsi="Calibri" w:cs="Calibri"/>
          <w:lang w:eastAsia="zh-CN"/>
        </w:rPr>
        <w:t>Formentor</w:t>
      </w:r>
      <w:proofErr w:type="spellEnd"/>
      <w:r w:rsidR="00E52583">
        <w:rPr>
          <w:rFonts w:ascii="Calibri" w:eastAsia="Times New Roman" w:hAnsi="Calibri" w:cs="Calibri"/>
          <w:lang w:eastAsia="zh-CN"/>
        </w:rPr>
        <w:t xml:space="preserve"> </w:t>
      </w:r>
      <w:r w:rsidR="00233143">
        <w:rPr>
          <w:rFonts w:ascii="Calibri" w:eastAsia="Times New Roman" w:hAnsi="Calibri" w:cs="Calibri"/>
          <w:lang w:eastAsia="zh-CN"/>
        </w:rPr>
        <w:t xml:space="preserve">w wersji podstawowej </w:t>
      </w:r>
      <w:r w:rsidR="00E52583">
        <w:rPr>
          <w:rFonts w:ascii="Calibri" w:eastAsia="Times New Roman" w:hAnsi="Calibri" w:cs="Calibri"/>
          <w:lang w:eastAsia="zh-CN"/>
        </w:rPr>
        <w:t xml:space="preserve">już </w:t>
      </w:r>
      <w:r w:rsidR="009138E6" w:rsidRPr="009138E6">
        <w:rPr>
          <w:rFonts w:ascii="Calibri" w:eastAsia="Times New Roman" w:hAnsi="Calibri" w:cs="Calibri"/>
          <w:b/>
          <w:bCs/>
          <w:lang w:eastAsia="zh-CN"/>
        </w:rPr>
        <w:t xml:space="preserve">od </w:t>
      </w:r>
      <w:r w:rsidR="00E52583" w:rsidRPr="009138E6">
        <w:rPr>
          <w:rFonts w:ascii="Calibri" w:hAnsi="Calibri" w:cs="Calibri"/>
          <w:b/>
          <w:bCs/>
        </w:rPr>
        <w:t>86</w:t>
      </w:r>
      <w:r w:rsidR="00E52583" w:rsidRPr="2BC85C3B">
        <w:rPr>
          <w:rFonts w:ascii="Calibri" w:hAnsi="Calibri" w:cs="Calibri"/>
          <w:b/>
          <w:bCs/>
        </w:rPr>
        <w:t>7 zł brutto</w:t>
      </w:r>
      <w:r w:rsidR="00E52583" w:rsidRPr="2BC85C3B">
        <w:rPr>
          <w:rFonts w:ascii="Calibri" w:hAnsi="Calibri" w:cs="Calibri"/>
        </w:rPr>
        <w:t xml:space="preserve"> przy wpłacie </w:t>
      </w:r>
      <w:r w:rsidR="00233143">
        <w:rPr>
          <w:rFonts w:ascii="Calibri" w:hAnsi="Calibri" w:cs="Calibri"/>
        </w:rPr>
        <w:t xml:space="preserve">własnej </w:t>
      </w:r>
      <w:r w:rsidR="00E52583" w:rsidRPr="2BC85C3B">
        <w:rPr>
          <w:rFonts w:ascii="Calibri" w:hAnsi="Calibri" w:cs="Calibri"/>
        </w:rPr>
        <w:t>30%.</w:t>
      </w:r>
    </w:p>
    <w:p w14:paraId="1C8F6583" w14:textId="77777777" w:rsidR="00065031" w:rsidRPr="00065031" w:rsidRDefault="00065031" w:rsidP="00065031">
      <w:pPr>
        <w:jc w:val="both"/>
        <w:rPr>
          <w:rFonts w:ascii="Calibri" w:hAnsi="Calibri" w:cs="Calibri"/>
          <w:b/>
          <w:bCs/>
        </w:rPr>
      </w:pPr>
      <w:r w:rsidRPr="00065031">
        <w:rPr>
          <w:rFonts w:ascii="Calibri" w:hAnsi="Calibri" w:cs="Calibri"/>
          <w:b/>
          <w:bCs/>
        </w:rPr>
        <w:t>Dodatkowe pakiety, realne korzyści</w:t>
      </w:r>
    </w:p>
    <w:p w14:paraId="67823682" w14:textId="36575762" w:rsidR="00511182" w:rsidRPr="00AE3D08" w:rsidRDefault="00511182" w:rsidP="00511182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Dostępna jest także </w:t>
      </w:r>
      <w:r w:rsidRPr="00AF3816">
        <w:rPr>
          <w:rFonts w:ascii="Calibri" w:hAnsi="Calibri" w:cs="Calibri"/>
          <w:b/>
          <w:bCs/>
        </w:rPr>
        <w:t xml:space="preserve">specjalna oferta na pakiety EDGE oraz </w:t>
      </w:r>
      <w:r w:rsidRPr="004748D2">
        <w:rPr>
          <w:rFonts w:ascii="Calibri" w:hAnsi="Calibri" w:cs="Calibri"/>
          <w:b/>
          <w:bCs/>
        </w:rPr>
        <w:t>PURE PERFORMANCE</w:t>
      </w:r>
      <w:r w:rsidRPr="004748D2">
        <w:rPr>
          <w:rFonts w:ascii="Calibri" w:hAnsi="Calibri" w:cs="Calibri"/>
        </w:rPr>
        <w:t xml:space="preserve"> – oba w cenie </w:t>
      </w:r>
      <w:r w:rsidRPr="004748D2">
        <w:rPr>
          <w:rFonts w:ascii="Calibri" w:hAnsi="Calibri" w:cs="Calibri"/>
          <w:b/>
          <w:bCs/>
        </w:rPr>
        <w:t>999 zł</w:t>
      </w:r>
      <w:r>
        <w:rPr>
          <w:rFonts w:ascii="Calibri" w:hAnsi="Calibri" w:cs="Calibri"/>
        </w:rPr>
        <w:t xml:space="preserve">. </w:t>
      </w:r>
      <w:r w:rsidRPr="00AF7E68">
        <w:rPr>
          <w:rFonts w:ascii="Calibri" w:hAnsi="Calibri" w:cs="Calibri"/>
          <w:b/>
          <w:bCs/>
        </w:rPr>
        <w:t>Pakiet EDGE, dostępny dla wariantu bazowego</w:t>
      </w:r>
      <w:r>
        <w:rPr>
          <w:rFonts w:ascii="Calibri" w:hAnsi="Calibri" w:cs="Calibri"/>
        </w:rPr>
        <w:t>,</w:t>
      </w:r>
      <w:r w:rsidRPr="00AE3D08">
        <w:rPr>
          <w:rFonts w:ascii="Calibri" w:hAnsi="Calibri" w:cs="Calibri"/>
        </w:rPr>
        <w:t xml:space="preserve"> obejmuje m.in. system bez kluczykowego dostępu i uruchamiania samochodu KESSY, kamerę cofania, alarm, </w:t>
      </w:r>
      <w:proofErr w:type="spellStart"/>
      <w:r w:rsidRPr="00AE3D08">
        <w:rPr>
          <w:rFonts w:ascii="Calibri" w:hAnsi="Calibri" w:cs="Calibri"/>
        </w:rPr>
        <w:t>ambientowe</w:t>
      </w:r>
      <w:proofErr w:type="spellEnd"/>
      <w:r w:rsidRPr="00AE3D08">
        <w:rPr>
          <w:rFonts w:ascii="Calibri" w:hAnsi="Calibri" w:cs="Calibri"/>
        </w:rPr>
        <w:t xml:space="preserve"> oświetlenie wnętrza LED oraz elektrycznie i bezdotykowo otwierane drzwi bagażnika,</w:t>
      </w:r>
      <w:r>
        <w:rPr>
          <w:rFonts w:ascii="Calibri" w:hAnsi="Calibri" w:cs="Calibri"/>
        </w:rPr>
        <w:t xml:space="preserve"> </w:t>
      </w:r>
      <w:r w:rsidRPr="00AE3D08">
        <w:rPr>
          <w:rFonts w:ascii="Calibri" w:hAnsi="Calibri" w:cs="Calibri"/>
        </w:rPr>
        <w:t>zwiększając komfort codziennego użytkowania.</w:t>
      </w:r>
      <w:r>
        <w:rPr>
          <w:rFonts w:ascii="Calibri" w:hAnsi="Calibri" w:cs="Calibri"/>
        </w:rPr>
        <w:t xml:space="preserve"> </w:t>
      </w:r>
      <w:r w:rsidRPr="00AF7E68">
        <w:rPr>
          <w:rFonts w:ascii="Calibri" w:hAnsi="Calibri" w:cs="Calibri"/>
          <w:b/>
          <w:bCs/>
        </w:rPr>
        <w:t>Pakiet PURE PERFORMANCE został przygotowany z myślą o wersji VZ</w:t>
      </w:r>
      <w:r w:rsidRPr="00AE3D08">
        <w:rPr>
          <w:rFonts w:ascii="Calibri" w:hAnsi="Calibri" w:cs="Calibri"/>
        </w:rPr>
        <w:t xml:space="preserve"> i zawiera przednie światła Matrix LED, podkreślające sportowy charakter modelu i jego zaawansowanie technologiczne.</w:t>
      </w:r>
      <w:r>
        <w:rPr>
          <w:rFonts w:ascii="Calibri" w:hAnsi="Calibri" w:cs="Calibri"/>
        </w:rPr>
        <w:t xml:space="preserve"> </w:t>
      </w:r>
    </w:p>
    <w:p w14:paraId="09720EB8" w14:textId="77777777" w:rsidR="00511182" w:rsidRPr="00F84B2C" w:rsidRDefault="00511182" w:rsidP="00511182">
      <w:pPr>
        <w:jc w:val="both"/>
        <w:rPr>
          <w:rFonts w:ascii="Calibri" w:hAnsi="Calibri" w:cs="Calibri"/>
        </w:rPr>
      </w:pPr>
      <w:r w:rsidRPr="00F84B2C">
        <w:rPr>
          <w:rFonts w:ascii="Calibri" w:hAnsi="Calibri" w:cs="Calibri"/>
        </w:rPr>
        <w:t xml:space="preserve">Najnowsza oferta obejmuje również </w:t>
      </w:r>
      <w:r w:rsidRPr="00F84B2C">
        <w:rPr>
          <w:rFonts w:ascii="Calibri" w:hAnsi="Calibri" w:cs="Calibri"/>
          <w:b/>
          <w:bCs/>
        </w:rPr>
        <w:t>dodatkowy rabat do 5 000 zł</w:t>
      </w:r>
      <w:r w:rsidRPr="00F84B2C">
        <w:rPr>
          <w:rFonts w:ascii="Calibri" w:hAnsi="Calibri" w:cs="Calibri"/>
        </w:rPr>
        <w:t xml:space="preserve"> na wersje specjalne </w:t>
      </w:r>
      <w:proofErr w:type="spellStart"/>
      <w:r w:rsidRPr="00F84B2C">
        <w:rPr>
          <w:rFonts w:ascii="Calibri" w:hAnsi="Calibri" w:cs="Calibri"/>
          <w:b/>
          <w:bCs/>
        </w:rPr>
        <w:t>Tribe</w:t>
      </w:r>
      <w:proofErr w:type="spellEnd"/>
      <w:r w:rsidRPr="00F84B2C">
        <w:rPr>
          <w:rFonts w:ascii="Calibri" w:hAnsi="Calibri" w:cs="Calibri"/>
          <w:b/>
          <w:bCs/>
        </w:rPr>
        <w:t xml:space="preserve"> Edition</w:t>
      </w:r>
      <w:r w:rsidRPr="00F84B2C">
        <w:rPr>
          <w:rFonts w:ascii="Calibri" w:hAnsi="Calibri" w:cs="Calibri"/>
        </w:rPr>
        <w:t xml:space="preserve"> oraz </w:t>
      </w:r>
      <w:r w:rsidRPr="00F84B2C">
        <w:rPr>
          <w:rFonts w:ascii="Calibri" w:hAnsi="Calibri" w:cs="Calibri"/>
          <w:b/>
          <w:bCs/>
        </w:rPr>
        <w:t>Advantage Edition</w:t>
      </w:r>
      <w:r w:rsidRPr="00F84B2C">
        <w:rPr>
          <w:rFonts w:ascii="Calibri" w:hAnsi="Calibri" w:cs="Calibri"/>
        </w:rPr>
        <w:t>, przygotowane z myślą o klientach poszukujących wyrazistego designu i korzystnej relacji ceny do wyposażenia. Warianty te wyróżniają się bogatszym standardem oraz unikalnymi elementami stylistycznymi, podkreślającymi charakter marki CUPRA.</w:t>
      </w:r>
    </w:p>
    <w:p w14:paraId="44794060" w14:textId="69993661" w:rsidR="00511182" w:rsidRDefault="00511182" w:rsidP="0083273C">
      <w:pPr>
        <w:jc w:val="both"/>
        <w:rPr>
          <w:rFonts w:ascii="Calibri" w:hAnsi="Calibri" w:cs="Calibri"/>
        </w:rPr>
      </w:pPr>
      <w:r w:rsidRPr="00F84B2C">
        <w:rPr>
          <w:rFonts w:ascii="Calibri" w:hAnsi="Calibri" w:cs="Calibri"/>
        </w:rPr>
        <w:lastRenderedPageBreak/>
        <w:t xml:space="preserve">Klienci mogą także skorzystać z </w:t>
      </w:r>
      <w:r w:rsidRPr="00F84B2C">
        <w:rPr>
          <w:rFonts w:ascii="Calibri" w:hAnsi="Calibri" w:cs="Calibri"/>
          <w:b/>
          <w:bCs/>
        </w:rPr>
        <w:t>pakietu promocyjnego BLACK EDITION</w:t>
      </w:r>
      <w:r w:rsidRPr="00F84B2C">
        <w:rPr>
          <w:rFonts w:ascii="Calibri" w:hAnsi="Calibri" w:cs="Calibri"/>
        </w:rPr>
        <w:t xml:space="preserve">, który zapewnia </w:t>
      </w:r>
      <w:r w:rsidRPr="00F84B2C">
        <w:rPr>
          <w:rFonts w:ascii="Calibri" w:hAnsi="Calibri" w:cs="Calibri"/>
          <w:b/>
          <w:bCs/>
        </w:rPr>
        <w:t>korzyść sięgającą nawet 9 900 zł</w:t>
      </w:r>
      <w:r w:rsidRPr="00F84B2C">
        <w:rPr>
          <w:rFonts w:ascii="Calibri" w:hAnsi="Calibri" w:cs="Calibri"/>
        </w:rPr>
        <w:t>. Pakiet łączy elementy zwiększające efekt wizualny modelu</w:t>
      </w:r>
      <w:r>
        <w:rPr>
          <w:rFonts w:ascii="Calibri" w:hAnsi="Calibri" w:cs="Calibri"/>
        </w:rPr>
        <w:t xml:space="preserve"> wraz </w:t>
      </w:r>
      <w:r w:rsidRPr="00F84B2C">
        <w:rPr>
          <w:rFonts w:ascii="Calibri" w:hAnsi="Calibri" w:cs="Calibri"/>
        </w:rPr>
        <w:t xml:space="preserve">z rozwiązaniami podnoszącymi komfort i funkcjonalność, oferując atrakcyjny sposób personalizacji CUPRY </w:t>
      </w:r>
      <w:proofErr w:type="spellStart"/>
      <w:r w:rsidRPr="00F84B2C">
        <w:rPr>
          <w:rFonts w:ascii="Calibri" w:hAnsi="Calibri" w:cs="Calibri"/>
        </w:rPr>
        <w:t>Formentor</w:t>
      </w:r>
      <w:proofErr w:type="spellEnd"/>
      <w:r w:rsidRPr="00F84B2C">
        <w:rPr>
          <w:rFonts w:ascii="Calibri" w:hAnsi="Calibri" w:cs="Calibri"/>
        </w:rPr>
        <w:t>.</w:t>
      </w:r>
    </w:p>
    <w:p w14:paraId="5D6F681E" w14:textId="1E363A3B" w:rsidR="0083273C" w:rsidRDefault="0083273C" w:rsidP="0083273C">
      <w:pPr>
        <w:jc w:val="both"/>
        <w:rPr>
          <w:rFonts w:ascii="Calibri" w:hAnsi="Calibri" w:cs="Calibri"/>
          <w:b/>
          <w:bCs/>
        </w:rPr>
      </w:pPr>
      <w:r w:rsidRPr="0083273C">
        <w:rPr>
          <w:rFonts w:ascii="Calibri" w:hAnsi="Calibri" w:cs="Calibri"/>
          <w:b/>
          <w:bCs/>
        </w:rPr>
        <w:t>Sportowy SUV do codziennego użytkowania</w:t>
      </w:r>
    </w:p>
    <w:p w14:paraId="5072CEB9" w14:textId="38860F71" w:rsidR="0083273C" w:rsidRPr="0083273C" w:rsidRDefault="005366F9" w:rsidP="009611DA">
      <w:pPr>
        <w:jc w:val="both"/>
        <w:rPr>
          <w:rFonts w:ascii="Calibri" w:hAnsi="Calibri" w:cs="Calibri"/>
          <w:b/>
          <w:bCs/>
        </w:rPr>
      </w:pPr>
      <w:r w:rsidRPr="005366F9">
        <w:rPr>
          <w:rFonts w:ascii="Calibri" w:hAnsi="Calibri" w:cs="Calibri"/>
        </w:rPr>
        <w:t xml:space="preserve">Drapieżny design, oryginalne detale i stylowe kolory to elementy, które od razu rzucają się w oczy przy pierwszym kontakcie z </w:t>
      </w:r>
      <w:proofErr w:type="spellStart"/>
      <w:r w:rsidRPr="005366F9">
        <w:rPr>
          <w:rFonts w:ascii="Calibri" w:hAnsi="Calibri" w:cs="Calibri"/>
        </w:rPr>
        <w:t>Formentorem</w:t>
      </w:r>
      <w:proofErr w:type="spellEnd"/>
      <w:r w:rsidRPr="005366F9">
        <w:rPr>
          <w:rFonts w:ascii="Calibri" w:hAnsi="Calibri" w:cs="Calibri"/>
        </w:rPr>
        <w:t xml:space="preserve">. Odzwierciedlają one jego </w:t>
      </w:r>
      <w:r w:rsidRPr="003C1222">
        <w:rPr>
          <w:rFonts w:ascii="Calibri" w:hAnsi="Calibri" w:cs="Calibri"/>
          <w:b/>
          <w:bCs/>
        </w:rPr>
        <w:t>sportowe osiągi</w:t>
      </w:r>
      <w:r w:rsidRPr="005366F9">
        <w:rPr>
          <w:rFonts w:ascii="Calibri" w:hAnsi="Calibri" w:cs="Calibri"/>
        </w:rPr>
        <w:t xml:space="preserve"> – </w:t>
      </w:r>
      <w:r w:rsidRPr="003C1222">
        <w:rPr>
          <w:rFonts w:ascii="Calibri" w:hAnsi="Calibri" w:cs="Calibri"/>
          <w:b/>
          <w:bCs/>
        </w:rPr>
        <w:t>w wersji PHEV o mocy 204 KM, jest w stanie rozpędzić się do 210 km/h, a wersja VZ (333 KM) nawet do 250 km/h.</w:t>
      </w:r>
      <w:r w:rsidRPr="005366F9">
        <w:rPr>
          <w:rFonts w:ascii="Calibri" w:hAnsi="Calibri" w:cs="Calibri"/>
        </w:rPr>
        <w:t xml:space="preserve"> Przy takiej konfiguracji </w:t>
      </w:r>
      <w:r w:rsidRPr="003C1222">
        <w:rPr>
          <w:rFonts w:ascii="Calibri" w:hAnsi="Calibri" w:cs="Calibri"/>
          <w:b/>
          <w:bCs/>
        </w:rPr>
        <w:t>osiągnięcie prędkości 100 km/h zajmuje niecałe 5 sekund.</w:t>
      </w:r>
      <w:r w:rsidR="00C252CB">
        <w:rPr>
          <w:rFonts w:ascii="Calibri" w:hAnsi="Calibri" w:cs="Calibri"/>
        </w:rPr>
        <w:t xml:space="preserve"> </w:t>
      </w:r>
    </w:p>
    <w:p w14:paraId="25039B33" w14:textId="6B3629AA" w:rsidR="008E02B1" w:rsidRDefault="004F675B" w:rsidP="0083273C">
      <w:pPr>
        <w:jc w:val="both"/>
        <w:rPr>
          <w:rFonts w:ascii="Calibri" w:hAnsi="Calibri" w:cs="Calibri"/>
        </w:rPr>
      </w:pPr>
      <w:r w:rsidRPr="2BC85C3B">
        <w:rPr>
          <w:rFonts w:ascii="Calibri" w:hAnsi="Calibri" w:cs="Calibri"/>
        </w:rPr>
        <w:t>Wnętrze</w:t>
      </w:r>
      <w:r w:rsidR="0083273C" w:rsidRPr="2BC85C3B">
        <w:rPr>
          <w:rFonts w:ascii="Calibri" w:hAnsi="Calibri" w:cs="Calibri"/>
        </w:rPr>
        <w:t xml:space="preserve"> CUPRY Formentor odzwierciedla sportowe DNA marki, łącząc nowoczesną technologię z funkcjonalnością. W standardzie zastosowano </w:t>
      </w:r>
      <w:r w:rsidR="0083273C" w:rsidRPr="2BC85C3B">
        <w:rPr>
          <w:rFonts w:ascii="Calibri" w:hAnsi="Calibri" w:cs="Calibri"/>
          <w:b/>
          <w:bCs/>
        </w:rPr>
        <w:t>sportowe fotele</w:t>
      </w:r>
      <w:r w:rsidR="0083273C" w:rsidRPr="2BC85C3B">
        <w:rPr>
          <w:rFonts w:ascii="Calibri" w:hAnsi="Calibri" w:cs="Calibri"/>
        </w:rPr>
        <w:t xml:space="preserve">, </w:t>
      </w:r>
      <w:r w:rsidRPr="2BC85C3B">
        <w:rPr>
          <w:rFonts w:ascii="Calibri" w:hAnsi="Calibri" w:cs="Calibri"/>
          <w:b/>
          <w:bCs/>
        </w:rPr>
        <w:t>intuicyjny,</w:t>
      </w:r>
      <w:r w:rsidRPr="2BC85C3B">
        <w:rPr>
          <w:rFonts w:ascii="Calibri" w:hAnsi="Calibri" w:cs="Calibri"/>
        </w:rPr>
        <w:t xml:space="preserve"> </w:t>
      </w:r>
      <w:r w:rsidR="0083273C" w:rsidRPr="2BC85C3B">
        <w:rPr>
          <w:rFonts w:ascii="Calibri" w:hAnsi="Calibri" w:cs="Calibri"/>
          <w:b/>
          <w:bCs/>
        </w:rPr>
        <w:t>cyfrowy kokpit</w:t>
      </w:r>
      <w:r w:rsidR="0083273C" w:rsidRPr="2BC85C3B">
        <w:rPr>
          <w:rFonts w:ascii="Calibri" w:hAnsi="Calibri" w:cs="Calibri"/>
        </w:rPr>
        <w:t xml:space="preserve"> oraz </w:t>
      </w:r>
      <w:r w:rsidR="0083273C" w:rsidRPr="2BC85C3B">
        <w:rPr>
          <w:rFonts w:ascii="Calibri" w:hAnsi="Calibri" w:cs="Calibri"/>
          <w:b/>
          <w:bCs/>
        </w:rPr>
        <w:t>ekran multimedialny o przekątnej 12,9 cala</w:t>
      </w:r>
      <w:r w:rsidR="008C5507" w:rsidRPr="2BC85C3B">
        <w:rPr>
          <w:rFonts w:ascii="Calibri" w:hAnsi="Calibri" w:cs="Calibri"/>
        </w:rPr>
        <w:t xml:space="preserve">. </w:t>
      </w:r>
      <w:r w:rsidR="00271367">
        <w:rPr>
          <w:rFonts w:ascii="Calibri" w:hAnsi="Calibri" w:cs="Calibri"/>
        </w:rPr>
        <w:t>J</w:t>
      </w:r>
      <w:r w:rsidR="00271367" w:rsidRPr="00271367">
        <w:rPr>
          <w:rFonts w:ascii="Calibri" w:hAnsi="Calibri" w:cs="Calibri"/>
        </w:rPr>
        <w:t>uż w pierwszych minutach podróży</w:t>
      </w:r>
      <w:r w:rsidR="00271367">
        <w:rPr>
          <w:rFonts w:ascii="Calibri" w:hAnsi="Calibri" w:cs="Calibri"/>
        </w:rPr>
        <w:t xml:space="preserve"> </w:t>
      </w:r>
      <w:r w:rsidR="00271367" w:rsidRPr="00271367">
        <w:rPr>
          <w:rFonts w:ascii="Calibri" w:hAnsi="Calibri" w:cs="Calibri"/>
        </w:rPr>
        <w:t>użytkownik odczuje obecność najnowocześniejszych technologii, których celem jest zapewnienie</w:t>
      </w:r>
      <w:r w:rsidR="00271367">
        <w:rPr>
          <w:rFonts w:ascii="Calibri" w:hAnsi="Calibri" w:cs="Calibri"/>
        </w:rPr>
        <w:t xml:space="preserve"> </w:t>
      </w:r>
      <w:r w:rsidR="00271367" w:rsidRPr="00271367">
        <w:rPr>
          <w:rFonts w:ascii="Calibri" w:hAnsi="Calibri" w:cs="Calibri"/>
        </w:rPr>
        <w:t>maksymalnego bezpieczeństwa oraz komfortu jazdy. Aktywny tempomat ACC dostosuje prędkość do</w:t>
      </w:r>
      <w:r w:rsidR="00271367">
        <w:rPr>
          <w:rFonts w:ascii="Calibri" w:hAnsi="Calibri" w:cs="Calibri"/>
        </w:rPr>
        <w:t xml:space="preserve"> </w:t>
      </w:r>
      <w:r w:rsidR="00271367" w:rsidRPr="00271367">
        <w:rPr>
          <w:rFonts w:ascii="Calibri" w:hAnsi="Calibri" w:cs="Calibri"/>
        </w:rPr>
        <w:t xml:space="preserve">warunków drogowych, system </w:t>
      </w:r>
      <w:proofErr w:type="spellStart"/>
      <w:r w:rsidR="00271367" w:rsidRPr="00271367">
        <w:rPr>
          <w:rFonts w:ascii="Calibri" w:hAnsi="Calibri" w:cs="Calibri"/>
        </w:rPr>
        <w:t>Side</w:t>
      </w:r>
      <w:proofErr w:type="spellEnd"/>
      <w:r w:rsidR="00271367" w:rsidRPr="00271367">
        <w:rPr>
          <w:rFonts w:ascii="Calibri" w:hAnsi="Calibri" w:cs="Calibri"/>
        </w:rPr>
        <w:t xml:space="preserve"> </w:t>
      </w:r>
      <w:proofErr w:type="spellStart"/>
      <w:r w:rsidR="00271367" w:rsidRPr="00271367">
        <w:rPr>
          <w:rFonts w:ascii="Calibri" w:hAnsi="Calibri" w:cs="Calibri"/>
        </w:rPr>
        <w:t>Assist</w:t>
      </w:r>
      <w:proofErr w:type="spellEnd"/>
      <w:r w:rsidR="00271367" w:rsidRPr="00271367">
        <w:rPr>
          <w:rFonts w:ascii="Calibri" w:hAnsi="Calibri" w:cs="Calibri"/>
        </w:rPr>
        <w:t xml:space="preserve"> poinformuje o obecności obiektów w martwym polu, a Lane </w:t>
      </w:r>
      <w:proofErr w:type="spellStart"/>
      <w:r w:rsidR="00271367" w:rsidRPr="00271367">
        <w:rPr>
          <w:rFonts w:ascii="Calibri" w:hAnsi="Calibri" w:cs="Calibri"/>
        </w:rPr>
        <w:t>Assist</w:t>
      </w:r>
      <w:proofErr w:type="spellEnd"/>
      <w:r w:rsidR="00271367" w:rsidRPr="00271367">
        <w:rPr>
          <w:rFonts w:ascii="Calibri" w:hAnsi="Calibri" w:cs="Calibri"/>
        </w:rPr>
        <w:t xml:space="preserve"> utrzyma pojazd na pasie ruchu</w:t>
      </w:r>
      <w:r w:rsidR="0083273C" w:rsidRPr="2BC85C3B">
        <w:rPr>
          <w:rFonts w:ascii="Calibri" w:hAnsi="Calibri" w:cs="Calibri"/>
        </w:rPr>
        <w:t xml:space="preserve">. Całość </w:t>
      </w:r>
      <w:r w:rsidR="00B0740C" w:rsidRPr="2BC85C3B">
        <w:rPr>
          <w:rFonts w:ascii="Calibri" w:hAnsi="Calibri" w:cs="Calibri"/>
        </w:rPr>
        <w:t>dopełnia</w:t>
      </w:r>
      <w:r w:rsidR="0083273C" w:rsidRPr="2BC85C3B">
        <w:rPr>
          <w:rFonts w:ascii="Calibri" w:hAnsi="Calibri" w:cs="Calibri"/>
        </w:rPr>
        <w:t xml:space="preserve"> </w:t>
      </w:r>
      <w:r w:rsidR="0083273C" w:rsidRPr="2BC85C3B">
        <w:rPr>
          <w:rFonts w:ascii="Calibri" w:hAnsi="Calibri" w:cs="Calibri"/>
          <w:b/>
          <w:bCs/>
        </w:rPr>
        <w:t>5</w:t>
      </w:r>
      <w:r>
        <w:noBreakHyphen/>
      </w:r>
      <w:r w:rsidR="0083273C" w:rsidRPr="2BC85C3B">
        <w:rPr>
          <w:rFonts w:ascii="Calibri" w:hAnsi="Calibri" w:cs="Calibri"/>
          <w:b/>
          <w:bCs/>
        </w:rPr>
        <w:t>letnia gwarancja</w:t>
      </w:r>
      <w:r w:rsidR="0083273C" w:rsidRPr="2BC85C3B">
        <w:rPr>
          <w:rFonts w:ascii="Calibri" w:hAnsi="Calibri" w:cs="Calibri"/>
        </w:rPr>
        <w:t xml:space="preserve"> (do 150 000 km), </w:t>
      </w:r>
      <w:r w:rsidR="001040CE" w:rsidRPr="2BC85C3B">
        <w:rPr>
          <w:rFonts w:ascii="Calibri" w:hAnsi="Calibri" w:cs="Calibri"/>
        </w:rPr>
        <w:t>która zabezpiecza na wypadek nieprzewidzianych usterek i upraszcza eksploatację auta.</w:t>
      </w:r>
    </w:p>
    <w:p w14:paraId="6CC7CDBD" w14:textId="77777777" w:rsidR="006742F1" w:rsidRPr="0083273C" w:rsidRDefault="006742F1" w:rsidP="0083273C">
      <w:pPr>
        <w:jc w:val="both"/>
        <w:rPr>
          <w:rFonts w:ascii="Calibri" w:hAnsi="Calibri" w:cs="Calibri"/>
        </w:rPr>
      </w:pPr>
    </w:p>
    <w:p w14:paraId="06AB7D1A" w14:textId="4780412E" w:rsidR="00D40001" w:rsidRPr="001D0659" w:rsidRDefault="00C85A82" w:rsidP="007F1D5C">
      <w:pPr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*</w:t>
      </w:r>
      <w:r w:rsidR="001D4679">
        <w:rPr>
          <w:rFonts w:ascii="Calibri" w:hAnsi="Calibri" w:cs="Calibri"/>
          <w:sz w:val="16"/>
          <w:szCs w:val="16"/>
        </w:rPr>
        <w:t>S</w:t>
      </w:r>
      <w:r w:rsidR="00D40001" w:rsidRPr="2BC85C3B">
        <w:rPr>
          <w:rFonts w:ascii="Calibri" w:hAnsi="Calibri" w:cs="Calibri"/>
          <w:sz w:val="16"/>
          <w:szCs w:val="16"/>
        </w:rPr>
        <w:t xml:space="preserve">zczegóły dotyczące oferty promocyjnej </w:t>
      </w:r>
      <w:r>
        <w:rPr>
          <w:rFonts w:ascii="Calibri" w:hAnsi="Calibri" w:cs="Calibri"/>
          <w:sz w:val="16"/>
          <w:szCs w:val="16"/>
        </w:rPr>
        <w:t>są dostępne u P</w:t>
      </w:r>
      <w:r w:rsidR="00D40001" w:rsidRPr="2BC85C3B">
        <w:rPr>
          <w:rFonts w:ascii="Calibri" w:hAnsi="Calibri" w:cs="Calibri"/>
          <w:sz w:val="16"/>
          <w:szCs w:val="16"/>
        </w:rPr>
        <w:t xml:space="preserve">artnera marki </w:t>
      </w:r>
      <w:r>
        <w:rPr>
          <w:rFonts w:ascii="Calibri" w:hAnsi="Calibri" w:cs="Calibri"/>
          <w:sz w:val="16"/>
          <w:szCs w:val="16"/>
        </w:rPr>
        <w:t>CUPRA.</w:t>
      </w:r>
    </w:p>
    <w:p w14:paraId="759A1ED8" w14:textId="6DA014BD" w:rsidR="00C41633" w:rsidRDefault="00C85A82" w:rsidP="004E3943">
      <w:pPr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**CUP</w:t>
      </w:r>
      <w:r w:rsidR="006B739D" w:rsidRPr="001D0659">
        <w:rPr>
          <w:rFonts w:ascii="Calibri" w:hAnsi="Calibri" w:cs="Calibri"/>
          <w:sz w:val="16"/>
          <w:szCs w:val="16"/>
        </w:rPr>
        <w:t>RA FINANCIAL SERVICES Leasing JAK ABONAMENT: opłata wstępna : 30%, okres leasingu: 48 miesięcy, roczny przebieg 10 000 km, finalna rata określona w umowie. Oferta dla przedsiębiorców . Ilekroć mowa jest o miesięcznym koszcie elementu wyposażenia opcjonalnego rozumie się przez to zwiększenie raty miesięcznej CUPRA Leasing Jak Abonament wyliczonej dla przedsiębiorców, przygotowana przez Volkswagen Financial Services Polska Sp. z o.o.. Prezentowane miesięczne raty to wartość netto rat dla oferty CUPRA Leasing Jak Abonament. Ceny przyjęte do kalkulacji rat dostępne są w salonach. Niniejsza informacja nie stanowi oferty w rozumieniu kodeksu cywilnego. Dostępność i warunki produktu mogą ulec zmianie. Warunki produktu określa umowa. Kredyt Jak Abonament: podana kwota stanowi miesięczną ratę brutto wyliczoną dla wskazanych powyżej założeń, finalna rata określona w umowie. Rzeczywista Roczna Stopa Oprocentowania (RRSO) wynosi 8,21%, całkowita kwota kredytu (bez kredytowanych kosztów) 158 940 zł, całkowita kwota do zapłaty 202 102,73 zł, oprocentowanie zmienne 4,90%, całkowity koszt kredytu 43 162,73 zł (w tym: prowizja 0 zł, odsetki 28 162,73 zł, ubezpieczenie komunikacyjne na 1. rok 4 415 zł, ubezpieczenie spłaty kredytu 10 585 zł), 47 miesięcznych rat równych po 1 918,36 zł ; rata finalna 110 021,80 zł . Kalkulacja została dokonana na dzień 16.01.2026 na reprezentatywnym przykładzie . Oferta na wybrane modele CUPRA przy skorzystaniu z ubezpieczenia komunikacyjnego i ubezpieczenia spłaty kredytu oferowanych przez Volkswagen Serwis Ubezpieczeniowy Sp. z o.o.</w:t>
      </w:r>
    </w:p>
    <w:p w14:paraId="48046E38" w14:textId="77777777" w:rsidR="00C85A82" w:rsidRPr="00AF7E68" w:rsidRDefault="00C85A82" w:rsidP="004E3943">
      <w:pPr>
        <w:jc w:val="both"/>
        <w:rPr>
          <w:rFonts w:ascii="Calibri" w:hAnsi="Calibri" w:cs="Calibri"/>
          <w:sz w:val="16"/>
          <w:szCs w:val="16"/>
        </w:rPr>
      </w:pPr>
    </w:p>
    <w:p w14:paraId="3A79EFF1" w14:textId="77777777" w:rsidR="00602AD6" w:rsidRDefault="00602AD6" w:rsidP="00602AD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upra Light" w:hAnsi="Cupra Light" w:cs="Calibri"/>
          <w:sz w:val="16"/>
          <w:szCs w:val="16"/>
        </w:rPr>
      </w:pPr>
      <w:r w:rsidRPr="006D06AD">
        <w:rPr>
          <w:rFonts w:ascii="Cupra Light" w:hAnsi="Cupra Light" w:cs="Calibri"/>
          <w:sz w:val="16"/>
          <w:szCs w:val="16"/>
        </w:rPr>
        <w:t>Zmiana potrzebuje liderów – a CUPRA wierzy, że prawdziwy postęp rodzi się z radykalnych przełomów, z przekraczania oczekiwań i łamania konwencji. Od momentu swojego debiutu w 2018 roku marka zmienia oblicze branży motoryzacyjnej, będąc inicjatorem kreatywności i katalizatorem zmian.</w:t>
      </w:r>
    </w:p>
    <w:p w14:paraId="72F6CC8F" w14:textId="77777777" w:rsidR="00602AD6" w:rsidRDefault="00602AD6" w:rsidP="00602AD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upra Light" w:hAnsi="Cupra Light" w:cs="Calibri"/>
          <w:sz w:val="16"/>
          <w:szCs w:val="16"/>
        </w:rPr>
      </w:pPr>
      <w:r w:rsidRPr="006D06AD">
        <w:rPr>
          <w:rFonts w:ascii="Cupra Light" w:hAnsi="Cupra Light" w:cs="Calibri"/>
          <w:sz w:val="16"/>
          <w:szCs w:val="16"/>
        </w:rPr>
        <w:t xml:space="preserve">W zaledwie siedem lat CUPRA wprowadziła na rynek siedem modeli i sprzedała ponad 800 000 samochodów na całym świecie. Każdy model CUPRA to połączenie ekspresyjnego designu, wyjątkowej estetyki i sportowych osiągów. W pełnej gamie modelowej znajdują się: CUPRA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Ateca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– pierwszy model z logo CUPRA, CUPRA Leon – przeprojektowany i rozwinięty jako niezależny model marki, CUPRA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Formentor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– pierwszy samochód zaprojektowany w całości przez CUPRA i jednocześnie jej najlepiej sprzedający się model, CUPRA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Born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– pierwszy w pełni elektryczny samochód marki, CUPRA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Tavascan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– elektryczne SUV-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coupé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, oraz CUPRA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Terramar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– sportowy SUV marki. W 2026 roku do oferty dołączy CUPRA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Raval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– radykalna wizja miejskiego auta elektrycznego.</w:t>
      </w:r>
    </w:p>
    <w:p w14:paraId="01128C41" w14:textId="77777777" w:rsidR="00602AD6" w:rsidRPr="00FF58C0" w:rsidRDefault="00602AD6" w:rsidP="00602AD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upra Light" w:eastAsia="SeatBcn-Black" w:hAnsi="Cupra Light" w:cs="Calibri"/>
          <w:color w:val="000000"/>
        </w:rPr>
      </w:pPr>
      <w:r w:rsidRPr="006D06AD">
        <w:rPr>
          <w:rFonts w:ascii="Cupra Light" w:hAnsi="Cupra Light" w:cs="Calibri"/>
          <w:sz w:val="16"/>
          <w:szCs w:val="16"/>
        </w:rPr>
        <w:t xml:space="preserve">CUPRA to coś więcej niż samochód. To przekonanie. CUPRA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Tribe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to zespół ambasadorów, którzy kwestionują normy i przełamują bariery, które powstrzymują innych. Wśród nich są m.in. najbardziej utytułowany hiszpański olimpijczyk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Saúl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Craviotto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, reżyser filmowy J.A.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Bayona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, niemiecki bramkarz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Marc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ter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Stegen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oraz dwukrotna zdobywczyni Złotej Piłki i nagrody FIFA The Best,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Alexia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Putellas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. CUPRA obsesyjnie dąży do tego, by wzbudzać emocje – zarówno na drodze, jak i poza nią. Marka jest oficjalnym partnerem motoryzacyjnym FC Barcelony, sponsorem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premium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Premier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Padel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Tour oraz uczestnikiem wyścigów Formuły E we współpracy z Kiro Race Co.</w:t>
      </w:r>
    </w:p>
    <w:p w14:paraId="3F9B484B" w14:textId="77777777" w:rsidR="00602AD6" w:rsidRPr="006D06AD" w:rsidRDefault="00602AD6" w:rsidP="00602AD6">
      <w:pPr>
        <w:spacing w:line="276" w:lineRule="auto"/>
        <w:ind w:right="418"/>
        <w:jc w:val="both"/>
        <w:rPr>
          <w:rFonts w:ascii="Cupra Light" w:eastAsia="Segoe UI" w:hAnsi="Cupra Light" w:cs="Calibri"/>
          <w:color w:val="565656"/>
          <w:sz w:val="16"/>
          <w:szCs w:val="16"/>
        </w:rPr>
      </w:pPr>
      <w:hyperlink r:id="rId10">
        <w:r w:rsidRPr="006D06AD">
          <w:rPr>
            <w:rStyle w:val="Hipercze"/>
            <w:rFonts w:ascii="Cupra Light" w:eastAsia="Segoe UI" w:hAnsi="Cupra Light" w:cs="Calibri"/>
            <w:sz w:val="16"/>
            <w:szCs w:val="16"/>
          </w:rPr>
          <w:t>www.cupraofficial.com</w:t>
        </w:r>
      </w:hyperlink>
    </w:p>
    <w:tbl>
      <w:tblPr>
        <w:tblW w:w="902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357"/>
        <w:gridCol w:w="3185"/>
        <w:gridCol w:w="1299"/>
        <w:gridCol w:w="3185"/>
      </w:tblGrid>
      <w:tr w:rsidR="00602AD6" w:rsidRPr="006D06AD" w14:paraId="686C6C4E" w14:textId="77777777" w:rsidTr="00AF702A">
        <w:tc>
          <w:tcPr>
            <w:tcW w:w="1357" w:type="dxa"/>
          </w:tcPr>
          <w:p w14:paraId="4331454E" w14:textId="77777777" w:rsidR="00602AD6" w:rsidRPr="006D06AD" w:rsidRDefault="00602AD6" w:rsidP="00AF7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Cupra Light" w:eastAsia="EB Garamond" w:hAnsi="Cupra Light" w:cs="Calibri"/>
                <w:color w:val="000000"/>
                <w:vertAlign w:val="subscript"/>
              </w:rPr>
            </w:pPr>
          </w:p>
        </w:tc>
        <w:tc>
          <w:tcPr>
            <w:tcW w:w="3185" w:type="dxa"/>
          </w:tcPr>
          <w:p w14:paraId="543CA165" w14:textId="77777777" w:rsidR="00602AD6" w:rsidRPr="006D06AD" w:rsidRDefault="00602AD6" w:rsidP="00AF7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Cupra Light" w:eastAsia="EB Garamond" w:hAnsi="Cupra Light" w:cs="Calibri"/>
                <w:color w:val="000000"/>
                <w:vertAlign w:val="subscript"/>
              </w:rPr>
            </w:pPr>
          </w:p>
        </w:tc>
        <w:tc>
          <w:tcPr>
            <w:tcW w:w="1299" w:type="dxa"/>
          </w:tcPr>
          <w:p w14:paraId="35087449" w14:textId="77777777" w:rsidR="00602AD6" w:rsidRPr="006D06AD" w:rsidRDefault="00602AD6" w:rsidP="00AF702A">
            <w:pPr>
              <w:spacing w:line="288" w:lineRule="auto"/>
              <w:rPr>
                <w:rFonts w:ascii="Cupra Light" w:hAnsi="Cupra Light" w:cs="Calibri"/>
                <w:vertAlign w:val="subscript"/>
              </w:rPr>
            </w:pPr>
          </w:p>
        </w:tc>
        <w:tc>
          <w:tcPr>
            <w:tcW w:w="3185" w:type="dxa"/>
          </w:tcPr>
          <w:p w14:paraId="2061F122" w14:textId="77777777" w:rsidR="00602AD6" w:rsidRPr="006D06AD" w:rsidRDefault="00602AD6" w:rsidP="00AF702A">
            <w:pPr>
              <w:textDirection w:val="btLr"/>
              <w:rPr>
                <w:rFonts w:ascii="Cupra Light" w:hAnsi="Cupra Light" w:cs="Calibri"/>
              </w:rPr>
            </w:pPr>
          </w:p>
        </w:tc>
      </w:tr>
    </w:tbl>
    <w:p w14:paraId="2283ED11" w14:textId="77777777" w:rsidR="00602AD6" w:rsidRPr="006D06AD" w:rsidRDefault="00602AD6" w:rsidP="00602AD6">
      <w:pPr>
        <w:pStyle w:val="paragraph"/>
        <w:spacing w:before="0" w:after="0" w:line="240" w:lineRule="auto"/>
        <w:jc w:val="both"/>
        <w:textAlignment w:val="baseline"/>
        <w:rPr>
          <w:rFonts w:ascii="Cupra Light" w:hAnsi="Cupra Light" w:cs="Calibri"/>
          <w:b/>
          <w:bCs/>
          <w:sz w:val="20"/>
          <w:szCs w:val="20"/>
        </w:rPr>
      </w:pPr>
      <w:r w:rsidRPr="006D06AD">
        <w:rPr>
          <w:rStyle w:val="normaltextrun"/>
          <w:rFonts w:ascii="Cupra Light" w:eastAsiaTheme="majorEastAsia" w:hAnsi="Cupra Light" w:cs="Calibri"/>
          <w:b/>
          <w:bCs/>
          <w:sz w:val="20"/>
          <w:szCs w:val="20"/>
        </w:rPr>
        <w:t>KONTAKT DLA MEDIÓW: </w:t>
      </w:r>
      <w:r w:rsidRPr="006D06AD">
        <w:rPr>
          <w:rStyle w:val="eop"/>
          <w:rFonts w:ascii="Cupra Light" w:eastAsiaTheme="majorEastAsia" w:hAnsi="Cupra Light" w:cs="Calibri"/>
          <w:b/>
          <w:bCs/>
          <w:sz w:val="20"/>
          <w:szCs w:val="20"/>
        </w:rPr>
        <w:t> </w:t>
      </w:r>
    </w:p>
    <w:p w14:paraId="3A2A5AE6" w14:textId="77777777" w:rsidR="00602AD6" w:rsidRPr="006D06AD" w:rsidRDefault="00602AD6" w:rsidP="00602AD6">
      <w:pPr>
        <w:pStyle w:val="paragraph"/>
        <w:spacing w:before="0" w:after="0" w:line="240" w:lineRule="auto"/>
        <w:jc w:val="both"/>
        <w:textAlignment w:val="baseline"/>
        <w:rPr>
          <w:rFonts w:ascii="Cupra Light" w:hAnsi="Cupra Light" w:cs="Calibri"/>
          <w:sz w:val="20"/>
          <w:szCs w:val="20"/>
        </w:rPr>
      </w:pPr>
      <w:r w:rsidRPr="006D06AD">
        <w:rPr>
          <w:rStyle w:val="normaltextrun"/>
          <w:rFonts w:ascii="Cupra Light" w:eastAsiaTheme="majorEastAsia" w:hAnsi="Cupra Light" w:cs="Calibri"/>
          <w:sz w:val="20"/>
          <w:szCs w:val="20"/>
        </w:rPr>
        <w:t>Katarzyna Dziomdziora </w:t>
      </w:r>
      <w:r w:rsidRPr="006D06AD">
        <w:rPr>
          <w:rStyle w:val="eop"/>
          <w:rFonts w:ascii="Cupra Light" w:eastAsiaTheme="majorEastAsia" w:hAnsi="Cupra Light" w:cs="Calibri"/>
          <w:sz w:val="20"/>
          <w:szCs w:val="20"/>
        </w:rPr>
        <w:t> </w:t>
      </w:r>
      <w:r w:rsidRPr="006D06AD">
        <w:rPr>
          <w:rFonts w:ascii="Cupra Light" w:hAnsi="Cupra Light" w:cs="Calibri"/>
          <w:sz w:val="20"/>
          <w:szCs w:val="20"/>
        </w:rPr>
        <w:t xml:space="preserve">| </w:t>
      </w:r>
      <w:r w:rsidRPr="006D06AD">
        <w:rPr>
          <w:rStyle w:val="normaltextrun"/>
          <w:rFonts w:ascii="Cupra Light" w:eastAsiaTheme="majorEastAsia" w:hAnsi="Cupra Light" w:cs="Calibri"/>
          <w:sz w:val="20"/>
          <w:szCs w:val="20"/>
          <w:lang w:val="de-DE"/>
        </w:rPr>
        <w:t>tel. kom.+48 690 406 350 </w:t>
      </w:r>
      <w:r w:rsidRPr="006D06AD">
        <w:rPr>
          <w:rStyle w:val="eop"/>
          <w:rFonts w:ascii="Cupra Light" w:eastAsiaTheme="majorEastAsia" w:hAnsi="Cupra Light" w:cs="Calibri"/>
          <w:sz w:val="20"/>
          <w:szCs w:val="20"/>
          <w:lang w:val="de-DE"/>
        </w:rPr>
        <w:t> </w:t>
      </w:r>
    </w:p>
    <w:p w14:paraId="05EE0C77" w14:textId="77777777" w:rsidR="00602AD6" w:rsidRPr="006D06AD" w:rsidRDefault="00602AD6" w:rsidP="00602AD6">
      <w:pPr>
        <w:pStyle w:val="paragraph"/>
        <w:spacing w:before="0" w:after="0" w:line="240" w:lineRule="auto"/>
        <w:jc w:val="both"/>
        <w:textAlignment w:val="baseline"/>
        <w:rPr>
          <w:rFonts w:ascii="Cupra Light" w:hAnsi="Cupra Light" w:cs="Calibri"/>
          <w:sz w:val="20"/>
          <w:szCs w:val="20"/>
          <w:lang w:val="de-DE"/>
        </w:rPr>
      </w:pPr>
      <w:hyperlink r:id="rId11" w:tgtFrame="_blank" w:history="1">
        <w:r w:rsidRPr="006D06AD">
          <w:rPr>
            <w:rStyle w:val="normaltextrun"/>
            <w:rFonts w:ascii="Cupra Light" w:eastAsiaTheme="majorEastAsia" w:hAnsi="Cupra Light" w:cs="Calibri"/>
            <w:color w:val="0000FF"/>
            <w:sz w:val="20"/>
            <w:szCs w:val="20"/>
            <w:u w:val="single"/>
            <w:lang w:val="de-DE"/>
          </w:rPr>
          <w:t>katarzyna.dziomdziora1@seat-auto.pl</w:t>
        </w:r>
      </w:hyperlink>
      <w:r w:rsidRPr="006D06AD">
        <w:rPr>
          <w:rStyle w:val="normaltextrun"/>
          <w:rFonts w:ascii="Cupra Light" w:eastAsiaTheme="majorEastAsia" w:hAnsi="Cupra Light" w:cs="Calibri"/>
          <w:sz w:val="20"/>
          <w:szCs w:val="20"/>
          <w:lang w:val="de-DE"/>
        </w:rPr>
        <w:t xml:space="preserve"> | </w:t>
      </w:r>
      <w:hyperlink r:id="rId12" w:history="1">
        <w:r w:rsidRPr="006D06AD">
          <w:rPr>
            <w:rStyle w:val="Hipercze"/>
            <w:rFonts w:ascii="Cupra Light" w:hAnsi="Cupra Light" w:cs="Calibri"/>
            <w:sz w:val="20"/>
            <w:szCs w:val="20"/>
          </w:rPr>
          <w:t>https://seatcupramedia.pl/</w:t>
        </w:r>
      </w:hyperlink>
    </w:p>
    <w:p w14:paraId="1860DBB8" w14:textId="77777777" w:rsidR="00602AD6" w:rsidRPr="006D06AD" w:rsidRDefault="00602AD6" w:rsidP="00602AD6">
      <w:pPr>
        <w:pStyle w:val="paragraph"/>
        <w:spacing w:before="0" w:after="0" w:line="240" w:lineRule="auto"/>
        <w:jc w:val="both"/>
        <w:textAlignment w:val="baseline"/>
        <w:rPr>
          <w:rFonts w:ascii="Cupra Light" w:hAnsi="Cupra Light" w:cs="Calibri"/>
          <w:sz w:val="20"/>
          <w:szCs w:val="20"/>
          <w:lang w:val="de-DE"/>
        </w:rPr>
      </w:pPr>
      <w:r w:rsidRPr="006D06AD">
        <w:rPr>
          <w:rStyle w:val="eop"/>
          <w:rFonts w:ascii="Cupra Light" w:eastAsiaTheme="majorEastAsia" w:hAnsi="Cupra Light" w:cs="Calibri"/>
          <w:sz w:val="20"/>
          <w:szCs w:val="20"/>
          <w:lang w:val="de-DE"/>
        </w:rPr>
        <w:t> </w:t>
      </w:r>
    </w:p>
    <w:p w14:paraId="56D9D4F2" w14:textId="77777777" w:rsidR="00602AD6" w:rsidRPr="006D06AD" w:rsidRDefault="00602AD6" w:rsidP="00602AD6">
      <w:pPr>
        <w:spacing w:after="0" w:line="240" w:lineRule="auto"/>
        <w:jc w:val="both"/>
        <w:rPr>
          <w:rStyle w:val="Brak"/>
          <w:rFonts w:ascii="Cupra Light" w:hAnsi="Cupra Light" w:cs="Calibri"/>
          <w:sz w:val="20"/>
          <w:szCs w:val="20"/>
        </w:rPr>
      </w:pPr>
      <w:r w:rsidRPr="006D06AD">
        <w:rPr>
          <w:rStyle w:val="Brak"/>
          <w:rFonts w:ascii="Cupra Light" w:eastAsia="Corbel" w:hAnsi="Cupra Light" w:cs="Calibri"/>
          <w:sz w:val="20"/>
          <w:szCs w:val="20"/>
        </w:rPr>
        <w:t>Biuro prasowe | 24/7Communication </w:t>
      </w:r>
    </w:p>
    <w:p w14:paraId="7DCB1D1B" w14:textId="77777777" w:rsidR="00602AD6" w:rsidRPr="006D06AD" w:rsidRDefault="00602AD6" w:rsidP="00602AD6">
      <w:pPr>
        <w:spacing w:after="0" w:line="240" w:lineRule="auto"/>
        <w:jc w:val="both"/>
        <w:rPr>
          <w:rStyle w:val="Brak"/>
          <w:rFonts w:ascii="Cupra Light" w:hAnsi="Cupra Light" w:cs="Calibri"/>
          <w:sz w:val="20"/>
          <w:szCs w:val="20"/>
        </w:rPr>
      </w:pPr>
      <w:r w:rsidRPr="006D06AD">
        <w:rPr>
          <w:rStyle w:val="Brak"/>
          <w:rFonts w:ascii="Cupra Light" w:eastAsia="Corbel" w:hAnsi="Cupra Light" w:cs="Calibri"/>
          <w:sz w:val="20"/>
          <w:szCs w:val="20"/>
        </w:rPr>
        <w:t>Paweł Tamioła | tel. kom. +48 731 990 247</w:t>
      </w:r>
    </w:p>
    <w:p w14:paraId="742882CD" w14:textId="77777777" w:rsidR="00602AD6" w:rsidRPr="006D06AD" w:rsidRDefault="00602AD6" w:rsidP="00602AD6">
      <w:pPr>
        <w:pStyle w:val="paragraph"/>
        <w:spacing w:before="0" w:after="0" w:line="240" w:lineRule="auto"/>
        <w:jc w:val="both"/>
        <w:textAlignment w:val="baseline"/>
        <w:rPr>
          <w:rFonts w:ascii="Cupra Light" w:hAnsi="Cupra Light" w:cs="Calibri"/>
          <w:sz w:val="20"/>
          <w:szCs w:val="20"/>
        </w:rPr>
      </w:pPr>
      <w:hyperlink r:id="rId13" w:history="1">
        <w:r w:rsidRPr="006D06AD">
          <w:rPr>
            <w:rStyle w:val="Hipercze"/>
            <w:rFonts w:ascii="Cupra Light" w:eastAsiaTheme="majorEastAsia" w:hAnsi="Cupra Light" w:cs="Calibri"/>
            <w:sz w:val="20"/>
            <w:szCs w:val="20"/>
          </w:rPr>
          <w:t>pawel.tamiola@247.com.pl</w:t>
        </w:r>
      </w:hyperlink>
      <w:r w:rsidRPr="006D06AD">
        <w:rPr>
          <w:rStyle w:val="normaltextrun"/>
          <w:rFonts w:ascii="Cupra Light" w:eastAsiaTheme="majorEastAsia" w:hAnsi="Cupra Light" w:cs="Calibri"/>
          <w:sz w:val="20"/>
          <w:szCs w:val="20"/>
        </w:rPr>
        <w:t xml:space="preserve"> | </w:t>
      </w:r>
      <w:hyperlink r:id="rId14" w:history="1">
        <w:r w:rsidRPr="006D06AD">
          <w:rPr>
            <w:rStyle w:val="Hipercze"/>
            <w:rFonts w:ascii="Cupra Light" w:hAnsi="Cupra Light" w:cs="Calibri"/>
            <w:sz w:val="20"/>
            <w:szCs w:val="20"/>
          </w:rPr>
          <w:t>https://seatcupramedia.pl/</w:t>
        </w:r>
      </w:hyperlink>
    </w:p>
    <w:p w14:paraId="57C72C04" w14:textId="77777777" w:rsidR="00602AD6" w:rsidRPr="00277681" w:rsidRDefault="00602AD6" w:rsidP="00277681">
      <w:pPr>
        <w:jc w:val="both"/>
        <w:rPr>
          <w:rFonts w:ascii="Calibri" w:hAnsi="Calibri" w:cs="Calibri"/>
        </w:rPr>
      </w:pPr>
    </w:p>
    <w:sectPr w:rsidR="00602AD6" w:rsidRPr="002776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FF363" w14:textId="77777777" w:rsidR="000A5005" w:rsidRDefault="000A5005" w:rsidP="00A22BBF">
      <w:pPr>
        <w:spacing w:after="0" w:line="240" w:lineRule="auto"/>
      </w:pPr>
      <w:r>
        <w:separator/>
      </w:r>
    </w:p>
  </w:endnote>
  <w:endnote w:type="continuationSeparator" w:id="0">
    <w:p w14:paraId="1C84F371" w14:textId="77777777" w:rsidR="000A5005" w:rsidRDefault="000A5005" w:rsidP="00A22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upra Light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atBcn-Black">
    <w:altName w:val="Calibri"/>
    <w:panose1 w:val="00000000000000000000"/>
    <w:charset w:val="00"/>
    <w:family w:val="auto"/>
    <w:notTrueType/>
    <w:pitch w:val="variable"/>
    <w:sig w:usb0="20002A8F" w:usb1="40000000" w:usb2="00000008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B Garamond">
    <w:charset w:val="00"/>
    <w:family w:val="auto"/>
    <w:pitch w:val="variable"/>
    <w:sig w:usb0="E00002FF" w:usb1="02000413" w:usb2="0000000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5F481" w14:textId="77777777" w:rsidR="000A5005" w:rsidRDefault="000A5005" w:rsidP="00A22BBF">
      <w:pPr>
        <w:spacing w:after="0" w:line="240" w:lineRule="auto"/>
      </w:pPr>
      <w:r>
        <w:separator/>
      </w:r>
    </w:p>
  </w:footnote>
  <w:footnote w:type="continuationSeparator" w:id="0">
    <w:p w14:paraId="38435756" w14:textId="77777777" w:rsidR="000A5005" w:rsidRDefault="000A5005" w:rsidP="00A22B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9F535F"/>
    <w:multiLevelType w:val="hybridMultilevel"/>
    <w:tmpl w:val="36248F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126DA"/>
    <w:multiLevelType w:val="hybridMultilevel"/>
    <w:tmpl w:val="421206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8029120">
    <w:abstractNumId w:val="0"/>
  </w:num>
  <w:num w:numId="2" w16cid:durableId="19949922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681"/>
    <w:rsid w:val="00040860"/>
    <w:rsid w:val="000558C5"/>
    <w:rsid w:val="00064B54"/>
    <w:rsid w:val="00065031"/>
    <w:rsid w:val="00085ADB"/>
    <w:rsid w:val="000A5005"/>
    <w:rsid w:val="000A59E3"/>
    <w:rsid w:val="000E12AB"/>
    <w:rsid w:val="000E1ACF"/>
    <w:rsid w:val="000F5F96"/>
    <w:rsid w:val="0010149E"/>
    <w:rsid w:val="001040CE"/>
    <w:rsid w:val="00117E35"/>
    <w:rsid w:val="001322F0"/>
    <w:rsid w:val="00144074"/>
    <w:rsid w:val="001B11C6"/>
    <w:rsid w:val="001D0659"/>
    <w:rsid w:val="001D4679"/>
    <w:rsid w:val="001D79C6"/>
    <w:rsid w:val="00233143"/>
    <w:rsid w:val="00234D24"/>
    <w:rsid w:val="00237F47"/>
    <w:rsid w:val="00245BF4"/>
    <w:rsid w:val="00271367"/>
    <w:rsid w:val="00277681"/>
    <w:rsid w:val="00280B37"/>
    <w:rsid w:val="002A1B78"/>
    <w:rsid w:val="002C0D27"/>
    <w:rsid w:val="002C2EC8"/>
    <w:rsid w:val="002E02ED"/>
    <w:rsid w:val="002E743D"/>
    <w:rsid w:val="002F39BF"/>
    <w:rsid w:val="003103B4"/>
    <w:rsid w:val="00317F72"/>
    <w:rsid w:val="00336398"/>
    <w:rsid w:val="00347DC5"/>
    <w:rsid w:val="00362C27"/>
    <w:rsid w:val="003A62E7"/>
    <w:rsid w:val="003C1222"/>
    <w:rsid w:val="003D3242"/>
    <w:rsid w:val="00403AFA"/>
    <w:rsid w:val="004060CA"/>
    <w:rsid w:val="00414DAF"/>
    <w:rsid w:val="004748D2"/>
    <w:rsid w:val="00490109"/>
    <w:rsid w:val="00491656"/>
    <w:rsid w:val="004E3943"/>
    <w:rsid w:val="004E73C5"/>
    <w:rsid w:val="004F675B"/>
    <w:rsid w:val="00511182"/>
    <w:rsid w:val="00517861"/>
    <w:rsid w:val="005366F9"/>
    <w:rsid w:val="005B0298"/>
    <w:rsid w:val="005B21F6"/>
    <w:rsid w:val="005B3CA6"/>
    <w:rsid w:val="005C0FC9"/>
    <w:rsid w:val="005D6ACA"/>
    <w:rsid w:val="005F3475"/>
    <w:rsid w:val="00602AD6"/>
    <w:rsid w:val="00610A4E"/>
    <w:rsid w:val="00655706"/>
    <w:rsid w:val="00663963"/>
    <w:rsid w:val="006742F1"/>
    <w:rsid w:val="00695F08"/>
    <w:rsid w:val="006A39AE"/>
    <w:rsid w:val="006B3158"/>
    <w:rsid w:val="006B739D"/>
    <w:rsid w:val="006C772D"/>
    <w:rsid w:val="006D64C7"/>
    <w:rsid w:val="00707741"/>
    <w:rsid w:val="00744204"/>
    <w:rsid w:val="0077348C"/>
    <w:rsid w:val="00791ADA"/>
    <w:rsid w:val="007B1038"/>
    <w:rsid w:val="007B23EE"/>
    <w:rsid w:val="007E25DB"/>
    <w:rsid w:val="007E72E4"/>
    <w:rsid w:val="007F1D5C"/>
    <w:rsid w:val="008210A7"/>
    <w:rsid w:val="00830CDD"/>
    <w:rsid w:val="0083273C"/>
    <w:rsid w:val="00835BB5"/>
    <w:rsid w:val="0086369C"/>
    <w:rsid w:val="0088116A"/>
    <w:rsid w:val="008936A1"/>
    <w:rsid w:val="008A0790"/>
    <w:rsid w:val="008A70C7"/>
    <w:rsid w:val="008B63B1"/>
    <w:rsid w:val="008C48EF"/>
    <w:rsid w:val="008C5507"/>
    <w:rsid w:val="008E02B1"/>
    <w:rsid w:val="009138E6"/>
    <w:rsid w:val="00954C45"/>
    <w:rsid w:val="009611DA"/>
    <w:rsid w:val="00993A9D"/>
    <w:rsid w:val="009B7908"/>
    <w:rsid w:val="009B7B6D"/>
    <w:rsid w:val="009C5307"/>
    <w:rsid w:val="009F1B2B"/>
    <w:rsid w:val="009F7020"/>
    <w:rsid w:val="00A22BBF"/>
    <w:rsid w:val="00A31FEA"/>
    <w:rsid w:val="00A3711D"/>
    <w:rsid w:val="00A717FE"/>
    <w:rsid w:val="00AA04C8"/>
    <w:rsid w:val="00AE111C"/>
    <w:rsid w:val="00AE3D08"/>
    <w:rsid w:val="00AF3816"/>
    <w:rsid w:val="00AF7E68"/>
    <w:rsid w:val="00B0740C"/>
    <w:rsid w:val="00B2316A"/>
    <w:rsid w:val="00B51EC2"/>
    <w:rsid w:val="00B57734"/>
    <w:rsid w:val="00B70DCF"/>
    <w:rsid w:val="00B82CC1"/>
    <w:rsid w:val="00BB12DC"/>
    <w:rsid w:val="00BB5B7B"/>
    <w:rsid w:val="00BC592C"/>
    <w:rsid w:val="00BC7228"/>
    <w:rsid w:val="00C252CB"/>
    <w:rsid w:val="00C35DAB"/>
    <w:rsid w:val="00C41633"/>
    <w:rsid w:val="00C42AA4"/>
    <w:rsid w:val="00C45474"/>
    <w:rsid w:val="00C81456"/>
    <w:rsid w:val="00C85A82"/>
    <w:rsid w:val="00CA1211"/>
    <w:rsid w:val="00D03A56"/>
    <w:rsid w:val="00D04A26"/>
    <w:rsid w:val="00D40001"/>
    <w:rsid w:val="00D501F8"/>
    <w:rsid w:val="00D52E88"/>
    <w:rsid w:val="00D7374A"/>
    <w:rsid w:val="00D85533"/>
    <w:rsid w:val="00E075EE"/>
    <w:rsid w:val="00E33D5B"/>
    <w:rsid w:val="00E41D62"/>
    <w:rsid w:val="00E52583"/>
    <w:rsid w:val="00E56EAA"/>
    <w:rsid w:val="00E618B0"/>
    <w:rsid w:val="00E969A2"/>
    <w:rsid w:val="00EA0838"/>
    <w:rsid w:val="00EB53F4"/>
    <w:rsid w:val="00EE596E"/>
    <w:rsid w:val="00EF1417"/>
    <w:rsid w:val="00F121FC"/>
    <w:rsid w:val="00F84B2C"/>
    <w:rsid w:val="00FB75CF"/>
    <w:rsid w:val="00FE3930"/>
    <w:rsid w:val="1C3F869D"/>
    <w:rsid w:val="25A5B423"/>
    <w:rsid w:val="2B9EE07C"/>
    <w:rsid w:val="2BC85C3B"/>
    <w:rsid w:val="428F6C48"/>
    <w:rsid w:val="53402D7D"/>
    <w:rsid w:val="55DF2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FE22A"/>
  <w15:chartTrackingRefBased/>
  <w15:docId w15:val="{D84226DF-68FD-4286-A284-083B07FCA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776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776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776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776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776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776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776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776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776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776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776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776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7768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7768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7768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7768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7768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7768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776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776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776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776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776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7768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7768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7768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776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7768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77681"/>
    <w:rPr>
      <w:b/>
      <w:bCs/>
      <w:smallCaps/>
      <w:color w:val="0F4761" w:themeColor="accent1" w:themeShade="BF"/>
      <w:spacing w:val="5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22BB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22BB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22BBF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A22BBF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22BBF"/>
    <w:rPr>
      <w:color w:val="605E5C"/>
      <w:shd w:val="clear" w:color="auto" w:fill="E1DFDD"/>
    </w:rPr>
  </w:style>
  <w:style w:type="character" w:customStyle="1" w:styleId="Brak">
    <w:name w:val="Brak"/>
    <w:rsid w:val="00602AD6"/>
  </w:style>
  <w:style w:type="paragraph" w:customStyle="1" w:styleId="paragraph">
    <w:name w:val="paragraph"/>
    <w:rsid w:val="00602AD6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tLeast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pl-PL"/>
    </w:rPr>
  </w:style>
  <w:style w:type="character" w:customStyle="1" w:styleId="normaltextrun">
    <w:name w:val="normaltextrun"/>
    <w:basedOn w:val="Domylnaczcionkaakapitu"/>
    <w:rsid w:val="00602AD6"/>
  </w:style>
  <w:style w:type="character" w:customStyle="1" w:styleId="eop">
    <w:name w:val="eop"/>
    <w:basedOn w:val="Domylnaczcionkaakapitu"/>
    <w:rsid w:val="00602AD6"/>
  </w:style>
  <w:style w:type="paragraph" w:styleId="NormalnyWeb">
    <w:name w:val="Normal (Web)"/>
    <w:basedOn w:val="Normalny"/>
    <w:uiPriority w:val="99"/>
    <w:unhideWhenUsed/>
    <w:rsid w:val="00B70D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70DCF"/>
    <w:rPr>
      <w:b/>
      <w:bCs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pawel.tamiola@247.com.p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seatcupramedia.pl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atarzyna.dziomdziora1@seat-auto.pl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cupraofficial.com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seatcupramedia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e3019d-f814-4f35-af5d-d2859692f557">
      <Terms xmlns="http://schemas.microsoft.com/office/infopath/2007/PartnerControls"/>
    </lcf76f155ced4ddcb4097134ff3c332f>
    <TaxCatchAll xmlns="506f991e-bbda-4683-8126-d176f34da9c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E01189FB278B48A9C3F584C6AC7472" ma:contentTypeVersion="13" ma:contentTypeDescription="Utwórz nowy dokument." ma:contentTypeScope="" ma:versionID="71e14a72a58b58b3dc8fb0ba0a205d0d">
  <xsd:schema xmlns:xsd="http://www.w3.org/2001/XMLSchema" xmlns:xs="http://www.w3.org/2001/XMLSchema" xmlns:p="http://schemas.microsoft.com/office/2006/metadata/properties" xmlns:ns2="6de3019d-f814-4f35-af5d-d2859692f557" xmlns:ns3="506f991e-bbda-4683-8126-d176f34da9c3" targetNamespace="http://schemas.microsoft.com/office/2006/metadata/properties" ma:root="true" ma:fieldsID="4c8d44edf646aa905c4b1352bd564ebf" ns2:_="" ns3:_="">
    <xsd:import namespace="6de3019d-f814-4f35-af5d-d2859692f557"/>
    <xsd:import namespace="506f991e-bbda-4683-8126-d176f34da9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e3019d-f814-4f35-af5d-d2859692f5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cacdb59e-82dd-4baf-8c76-da483c71d2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f991e-bbda-4683-8126-d176f34da9c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2c99d93-2937-47bc-afeb-74c9ac8e1ce7}" ma:internalName="TaxCatchAll" ma:showField="CatchAllData" ma:web="506f991e-bbda-4683-8126-d176f34da9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C38F4D-41C2-4269-ABD5-ECBA5DC6BE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2BF9C3-12A3-4AA7-BBDE-800568171BDF}">
  <ds:schemaRefs>
    <ds:schemaRef ds:uri="http://schemas.microsoft.com/office/2006/metadata/properties"/>
    <ds:schemaRef ds:uri="http://schemas.microsoft.com/office/infopath/2007/PartnerControls"/>
    <ds:schemaRef ds:uri="6de3019d-f814-4f35-af5d-d2859692f557"/>
    <ds:schemaRef ds:uri="506f991e-bbda-4683-8126-d176f34da9c3"/>
  </ds:schemaRefs>
</ds:datastoreItem>
</file>

<file path=customXml/itemProps3.xml><?xml version="1.0" encoding="utf-8"?>
<ds:datastoreItem xmlns:ds="http://schemas.openxmlformats.org/officeDocument/2006/customXml" ds:itemID="{FA0323F9-9F72-42D6-82DD-CA01708346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e3019d-f814-4f35-af5d-d2859692f557"/>
    <ds:schemaRef ds:uri="506f991e-bbda-4683-8126-d176f34da9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34991e8-d9e2-4a4f-98a9-113535804f33}" enabled="1" method="Standard" siteId="{6b306b82-367b-4012-b72d-fbd44436868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1162</Words>
  <Characters>7049</Characters>
  <Application>Microsoft Office Word</Application>
  <DocSecurity>0</DocSecurity>
  <Lines>99</Lines>
  <Paragraphs>28</Paragraphs>
  <ScaleCrop>false</ScaleCrop>
  <Company/>
  <LinksUpToDate>false</LinksUpToDate>
  <CharactersWithSpaces>8213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Wójcik</dc:creator>
  <cp:keywords/>
  <dc:description/>
  <cp:lastModifiedBy>Anita Surdziel</cp:lastModifiedBy>
  <cp:revision>130</cp:revision>
  <dcterms:created xsi:type="dcterms:W3CDTF">2026-04-27T12:46:00Z</dcterms:created>
  <dcterms:modified xsi:type="dcterms:W3CDTF">2026-05-06T10:46:00Z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0x01010000E01189FB278B48A9C3F584C6AC7472</vt:lpwstr>
  </property>
  <property fmtid="{D5CDD505-2E9C-101B-9397-08002B2CF9AE}" pid="3" name="MediaServiceImageTags">
    <vt:lpwstr/>
  </property>
  <property fmtid="{D5CDD505-2E9C-101B-9397-08002B2CF9AE}" pid="4" name="docLang">
    <vt:lpwstr>pl</vt:lpwstr>
  </property>
</Properties>
</file>