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sz w:val="26"/>
          <w:szCs w:val="26"/>
        </w:rPr>
      </w:pPr>
      <w:r w:rsidDel="00000000" w:rsidR="00000000" w:rsidRPr="00000000">
        <w:rPr>
          <w:rtl w:val="0"/>
        </w:rPr>
      </w:r>
    </w:p>
    <w:p w:rsidR="00000000" w:rsidDel="00000000" w:rsidP="00000000" w:rsidRDefault="00000000" w:rsidRPr="00000000" w14:paraId="00000002">
      <w:pPr>
        <w:pBdr>
          <w:top w:color="e3e3e3" w:space="0" w:sz="0" w:val="none"/>
          <w:left w:color="e3e3e3" w:space="0" w:sz="0" w:val="none"/>
          <w:bottom w:color="e3e3e3" w:space="0" w:sz="0" w:val="none"/>
          <w:right w:color="e3e3e3" w:space="0" w:sz="0" w:val="none"/>
          <w:between w:color="e3e3e3" w:space="0" w:sz="0" w:val="none"/>
        </w:pBdr>
        <w:spacing w:after="300" w:lineRule="auto"/>
        <w:jc w:val="both"/>
        <w:rPr>
          <w:rFonts w:ascii="Roboto" w:cs="Roboto" w:eastAsia="Roboto" w:hAnsi="Roboto"/>
          <w:b w:val="1"/>
          <w:color w:val="0d0d0d"/>
          <w:sz w:val="26"/>
          <w:szCs w:val="26"/>
          <w:highlight w:val="white"/>
        </w:rPr>
      </w:pPr>
      <w:r w:rsidDel="00000000" w:rsidR="00000000" w:rsidRPr="00000000">
        <w:rPr>
          <w:rFonts w:ascii="Roboto" w:cs="Roboto" w:eastAsia="Roboto" w:hAnsi="Roboto"/>
          <w:b w:val="1"/>
          <w:color w:val="0d0d0d"/>
          <w:sz w:val="26"/>
          <w:szCs w:val="26"/>
          <w:highlight w:val="white"/>
          <w:rtl w:val="0"/>
        </w:rPr>
        <w:t xml:space="preserve">Za kvalitou nemusíte do salónů! Široký výběr profesionální kosmetické péče na Rohlik.cz</w:t>
      </w:r>
    </w:p>
    <w:p w:rsidR="00000000" w:rsidDel="00000000" w:rsidP="00000000" w:rsidRDefault="00000000" w:rsidRPr="00000000" w14:paraId="00000003">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b w:val="1"/>
          <w:color w:val="0d0d0d"/>
          <w:sz w:val="24"/>
          <w:szCs w:val="24"/>
          <w:highlight w:val="white"/>
        </w:rPr>
      </w:pPr>
      <w:r w:rsidDel="00000000" w:rsidR="00000000" w:rsidRPr="00000000">
        <w:rPr>
          <w:rFonts w:ascii="Roboto" w:cs="Roboto" w:eastAsia="Roboto" w:hAnsi="Roboto"/>
          <w:b w:val="1"/>
          <w:color w:val="0d0d0d"/>
          <w:sz w:val="24"/>
          <w:szCs w:val="24"/>
          <w:highlight w:val="white"/>
          <w:rtl w:val="0"/>
        </w:rPr>
        <w:t xml:space="preserve">Rádi byste si dopřáli profesionální produkty bez úmorné cesty do salónů? Žádný problém. Na Rohlik.cz najdete širokou nabídku, za kterou vám vaše vlasy i pleť poděkují. Stačí pár kliknutí a značky jako Tomas Arsov, Matrix či Cosrx budou na cestě k vám, přímo před dveře a to už za 60 minut od objednání. Užijte si luxusní péči bez zbytečného stresu a čekání. S Rohlik.cz je krása doslova na dosah ruky.</w:t>
      </w:r>
    </w:p>
    <w:p w:rsidR="00000000" w:rsidDel="00000000" w:rsidP="00000000" w:rsidRDefault="00000000" w:rsidRPr="00000000" w14:paraId="00000004">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b w:val="1"/>
          <w:color w:val="0d0d0d"/>
          <w:sz w:val="24"/>
          <w:szCs w:val="24"/>
          <w:highlight w:val="white"/>
        </w:rPr>
      </w:pPr>
      <w:r w:rsidDel="00000000" w:rsidR="00000000" w:rsidRPr="00000000">
        <w:rPr>
          <w:rFonts w:ascii="Roboto" w:cs="Roboto" w:eastAsia="Roboto" w:hAnsi="Roboto"/>
          <w:b w:val="1"/>
          <w:color w:val="0d0d0d"/>
          <w:sz w:val="24"/>
          <w:szCs w:val="24"/>
          <w:highlight w:val="white"/>
          <w:rtl w:val="0"/>
        </w:rPr>
        <w:t xml:space="preserve">Vlasy jako ze žurnálu</w:t>
      </w:r>
    </w:p>
    <w:p w:rsidR="00000000" w:rsidDel="00000000" w:rsidP="00000000" w:rsidRDefault="00000000" w:rsidRPr="00000000" w14:paraId="00000005">
      <w:pPr>
        <w:pBdr>
          <w:top w:color="e3e3e3" w:space="0" w:sz="0" w:val="none"/>
          <w:left w:color="e3e3e3" w:space="0" w:sz="0" w:val="none"/>
          <w:bottom w:color="e3e3e3" w:space="0" w:sz="0" w:val="none"/>
          <w:right w:color="e3e3e3" w:space="0" w:sz="0" w:val="none"/>
          <w:between w:color="e3e3e3" w:space="0" w:sz="0" w:val="none"/>
        </w:pBdr>
        <w:spacing w:after="300" w:before="300" w:lineRule="auto"/>
        <w:jc w:val="both"/>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Vlasy jsou od nepaměti považovány za symbol krásy. Proč </w:t>
      </w:r>
      <w:r w:rsidDel="00000000" w:rsidR="00000000" w:rsidRPr="00000000">
        <w:rPr>
          <w:rFonts w:ascii="Roboto" w:cs="Roboto" w:eastAsia="Roboto" w:hAnsi="Roboto"/>
          <w:color w:val="0d0d0d"/>
          <w:sz w:val="24"/>
          <w:szCs w:val="24"/>
          <w:highlight w:val="white"/>
          <w:rtl w:val="0"/>
        </w:rPr>
        <w:t xml:space="preserve">jim</w:t>
      </w:r>
      <w:r w:rsidDel="00000000" w:rsidR="00000000" w:rsidRPr="00000000">
        <w:rPr>
          <w:rFonts w:ascii="Roboto" w:cs="Roboto" w:eastAsia="Roboto" w:hAnsi="Roboto"/>
          <w:color w:val="0d0d0d"/>
          <w:sz w:val="24"/>
          <w:szCs w:val="24"/>
          <w:highlight w:val="white"/>
          <w:rtl w:val="0"/>
        </w:rPr>
        <w:t xml:space="preserve"> tedy nedopřát to nejlepší? Jen na Rohlíku najdete kromě prvotřídních potravin také široký výběr vlasových produktů, které splní veškeré vaše požadavky. Rohlíkův sortiment obsahuje produkty pro všechny typy vlasů, bez ohledu na jejich délku, strukturu nebo barvu. Můžete si vybrat z lokálních i světových značek, které jsou prokázány svou kvalitou a účinností. Najdete zde kompletní vlasovou rutinu od šamponů a kondicionérů po speciální produkty pro styling a péči. Nepřehlédněte značky jako Tomas Arsov, Matrix, Biolage, Olaplex, a mnoho dalších, které byste takhle pohromadě jinde těžko hledali. Vaše vlasy si zaslouží péči na profesionální úrovni, a na Rohlíku vám ji doručí až před dveře.</w:t>
      </w:r>
    </w:p>
    <w:p w:rsidR="00000000" w:rsidDel="00000000" w:rsidP="00000000" w:rsidRDefault="00000000" w:rsidRPr="00000000" w14:paraId="00000006">
      <w:pPr>
        <w:pBdr>
          <w:top w:color="e3e3e3" w:space="0" w:sz="0" w:val="none"/>
          <w:left w:color="e3e3e3" w:space="0" w:sz="0" w:val="none"/>
          <w:bottom w:color="e3e3e3" w:space="0" w:sz="0" w:val="none"/>
          <w:right w:color="e3e3e3" w:space="0" w:sz="0" w:val="none"/>
          <w:between w:color="e3e3e3" w:space="0" w:sz="0" w:val="none"/>
        </w:pBdr>
        <w:spacing w:before="300" w:lineRule="auto"/>
        <w:jc w:val="both"/>
        <w:rPr>
          <w:rFonts w:ascii="Roboto" w:cs="Roboto" w:eastAsia="Roboto" w:hAnsi="Roboto"/>
          <w:b w:val="1"/>
          <w:color w:val="0d0d0d"/>
          <w:sz w:val="24"/>
          <w:szCs w:val="24"/>
          <w:highlight w:val="white"/>
        </w:rPr>
      </w:pPr>
      <w:r w:rsidDel="00000000" w:rsidR="00000000" w:rsidRPr="00000000">
        <w:rPr>
          <w:rFonts w:ascii="Roboto" w:cs="Roboto" w:eastAsia="Roboto" w:hAnsi="Roboto"/>
          <w:b w:val="1"/>
          <w:color w:val="0d0d0d"/>
          <w:sz w:val="24"/>
          <w:szCs w:val="24"/>
          <w:highlight w:val="white"/>
          <w:rtl w:val="0"/>
        </w:rPr>
        <w:t xml:space="preserve">To nejlepší pro pleť </w:t>
      </w:r>
    </w:p>
    <w:p w:rsidR="00000000" w:rsidDel="00000000" w:rsidP="00000000" w:rsidRDefault="00000000" w:rsidRPr="00000000" w14:paraId="00000007">
      <w:pPr>
        <w:pBdr>
          <w:top w:color="e3e3e3" w:space="0" w:sz="0" w:val="none"/>
          <w:left w:color="e3e3e3" w:space="0" w:sz="0" w:val="none"/>
          <w:bottom w:color="e3e3e3" w:space="0" w:sz="0" w:val="none"/>
          <w:right w:color="e3e3e3" w:space="0" w:sz="0" w:val="none"/>
          <w:between w:color="e3e3e3" w:space="0" w:sz="0" w:val="none"/>
        </w:pBdr>
        <w:spacing w:before="300" w:lineRule="auto"/>
        <w:jc w:val="both"/>
        <w:rPr>
          <w:rFonts w:ascii="Roboto" w:cs="Roboto" w:eastAsia="Roboto" w:hAnsi="Roboto"/>
          <w:color w:val="0d0d0d"/>
          <w:sz w:val="24"/>
          <w:szCs w:val="24"/>
          <w:highlight w:val="white"/>
        </w:rPr>
      </w:pPr>
      <w:r w:rsidDel="00000000" w:rsidR="00000000" w:rsidRPr="00000000">
        <w:rPr>
          <w:rFonts w:ascii="Roboto" w:cs="Roboto" w:eastAsia="Roboto" w:hAnsi="Roboto"/>
          <w:color w:val="0d0d0d"/>
          <w:sz w:val="24"/>
          <w:szCs w:val="24"/>
          <w:highlight w:val="white"/>
          <w:rtl w:val="0"/>
        </w:rPr>
        <w:t xml:space="preserve">Pleť, o které jste vždy snili, je už na dosah ruky. Objevte širokou nabídku péče o pleť, která vám pomůže dosáhnout vysněného vzhledu vaší pleti. Nabídka na Rohlik.cz obsahuje široký výběr produktů, které pokryjí veškeré potřeby vaší pleti - od čištění a hydratace po omlazující a ochranné produkty. Mnoho z těchto produktů je například s BIO organickým složením, což znamená, že jsou vyrobeny z přírodních a šetrných ingrediencí, které poskytují vaší pleti jemnou péči bez škodlivých chemikálií. V Rohlíku věříme v etický přístup k péči o pleť, a proto spolupracujeme hlavně se značkami, které sdílejí podobné hodnoty. Mezi oblíbenými značkami najdete i Mádara, The Body Shop, Cosrx, Botanicus, Beauty Jar, a mnoho dalších. Nechte se touto naší širokou nabídkou inspirovat a dopřejte své pleti péči, kterou si zaslouží.</w:t>
      </w:r>
    </w:p>
    <w:p w:rsidR="00000000" w:rsidDel="00000000" w:rsidP="00000000" w:rsidRDefault="00000000" w:rsidRPr="00000000" w14:paraId="00000008">
      <w:pPr>
        <w:jc w:val="both"/>
        <w:rPr>
          <w:b w:val="1"/>
          <w:sz w:val="26"/>
          <w:szCs w:val="26"/>
        </w:rPr>
      </w:pPr>
      <w:r w:rsidDel="00000000" w:rsidR="00000000" w:rsidRPr="00000000">
        <w:rPr>
          <w:rtl w:val="0"/>
        </w:rPr>
      </w:r>
    </w:p>
    <w:p w:rsidR="00000000" w:rsidDel="00000000" w:rsidP="00000000" w:rsidRDefault="00000000" w:rsidRPr="00000000" w14:paraId="00000009">
      <w:pPr>
        <w:jc w:val="both"/>
        <w:rPr>
          <w:rFonts w:ascii="Roboto" w:cs="Roboto" w:eastAsia="Roboto" w:hAnsi="Roboto"/>
          <w:color w:val="0d0d0d"/>
          <w:sz w:val="24"/>
          <w:szCs w:val="24"/>
          <w:highlight w:val="white"/>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