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5BEA" w:rsidP="3EAE7BB7" w:rsidRDefault="00B15E04" w14:paraId="5F007A01" w14:textId="0DA885D0">
      <w:pPr>
        <w:pStyle w:val="Normln"/>
        <w:spacing w:after="0" w:line="257" w:lineRule="auto"/>
        <w:rPr>
          <w:rFonts w:ascii="Calibri" w:hAnsi="Calibri" w:eastAsia="Calibri" w:cs="Calibri"/>
          <w:b w:val="1"/>
          <w:bCs w:val="1"/>
          <w:color w:val="000000" w:themeColor="text1"/>
          <w:sz w:val="28"/>
          <w:szCs w:val="28"/>
        </w:rPr>
      </w:pPr>
      <w:r w:rsidRPr="3EAE7BB7" w:rsidR="00B15E0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Packeta </w:t>
      </w:r>
      <w:r w:rsidRPr="3EAE7BB7" w:rsidR="0027516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sp</w:t>
      </w:r>
      <w:r w:rsidRPr="3EAE7BB7" w:rsidR="003F412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ouští</w:t>
      </w:r>
      <w:r w:rsidRPr="3EAE7BB7" w:rsidR="0027516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spolupráci s</w:t>
      </w:r>
      <w:r w:rsidRPr="3EAE7BB7" w:rsidR="00F755D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 </w:t>
      </w:r>
      <w:r w:rsidRPr="3EAE7BB7" w:rsidR="0027516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Allegro, </w:t>
      </w:r>
      <w:r w:rsidRPr="3EAE7BB7" w:rsidR="006039D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nej</w:t>
      </w:r>
      <w:r w:rsidRPr="3EAE7BB7" w:rsidR="006B7C0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oblíbenější</w:t>
      </w:r>
      <w:r w:rsidRPr="3EAE7BB7" w:rsidR="006039D3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</w:t>
      </w:r>
      <w:r w:rsidRPr="3EAE7BB7" w:rsidR="00266CD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e-</w:t>
      </w:r>
      <w:r w:rsidRPr="3EAE7BB7" w:rsidR="00266CD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commerce</w:t>
      </w:r>
      <w:r w:rsidRPr="3EAE7BB7" w:rsidR="00266CD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platformou</w:t>
      </w:r>
      <w:r w:rsidRPr="3EAE7BB7" w:rsidR="0004317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 xml:space="preserve"> v</w:t>
      </w:r>
      <w:r w:rsidRPr="3EAE7BB7" w:rsidR="006B3E4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 </w:t>
      </w:r>
      <w:r w:rsidRPr="3EAE7BB7" w:rsidR="0004317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8"/>
          <w:szCs w:val="28"/>
        </w:rPr>
        <w:t>Polsku</w:t>
      </w:r>
      <w:proofErr w:type="spellStart"/>
      <w:proofErr w:type="spellEnd"/>
    </w:p>
    <w:p w:rsidR="18CD928C" w:rsidP="18CD928C" w:rsidRDefault="18CD928C" w14:paraId="70B9FE15" w14:textId="1663EC28">
      <w:pPr>
        <w:spacing w:after="0" w:line="257" w:lineRule="auto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321F0E56" w:rsidP="00AF7335" w:rsidRDefault="321F0E56" w14:paraId="5C4EBA2B" w14:textId="2F63AFE4">
      <w:pPr>
        <w:spacing w:after="0" w:line="257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0AF733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Tisková zpráva </w:t>
      </w:r>
      <w:r w:rsidRPr="00B907ED">
        <w:rPr>
          <w:rFonts w:ascii="Calibri" w:hAnsi="Calibri" w:eastAsia="Calibri" w:cs="Calibri"/>
          <w:color w:val="000000" w:themeColor="text1"/>
          <w:sz w:val="24"/>
          <w:szCs w:val="24"/>
        </w:rPr>
        <w:t>(</w:t>
      </w:r>
      <w:r w:rsidR="00266CDC">
        <w:rPr>
          <w:rFonts w:ascii="Calibri" w:hAnsi="Calibri" w:eastAsia="Calibri" w:cs="Calibri"/>
          <w:color w:val="000000" w:themeColor="text1"/>
          <w:sz w:val="24"/>
          <w:szCs w:val="24"/>
        </w:rPr>
        <w:t>14</w:t>
      </w:r>
      <w:r w:rsidRPr="00B907E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. </w:t>
      </w:r>
      <w:r w:rsidR="00B907ED">
        <w:rPr>
          <w:rFonts w:ascii="Calibri" w:hAnsi="Calibri" w:eastAsia="Calibri" w:cs="Calibri"/>
          <w:color w:val="000000" w:themeColor="text1"/>
          <w:sz w:val="24"/>
          <w:szCs w:val="24"/>
        </w:rPr>
        <w:t>února</w:t>
      </w:r>
      <w:r w:rsidRPr="00B907E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202</w:t>
      </w:r>
      <w:r w:rsidRPr="00B907ED" w:rsidR="00644905">
        <w:rPr>
          <w:rFonts w:ascii="Calibri" w:hAnsi="Calibri" w:eastAsia="Calibri" w:cs="Calibri"/>
          <w:color w:val="000000" w:themeColor="text1"/>
          <w:sz w:val="24"/>
          <w:szCs w:val="24"/>
        </w:rPr>
        <w:t>3</w:t>
      </w:r>
      <w:r w:rsidRPr="00B907ED">
        <w:rPr>
          <w:rFonts w:ascii="Calibri" w:hAnsi="Calibri" w:eastAsia="Calibri" w:cs="Calibri"/>
          <w:color w:val="000000" w:themeColor="text1"/>
          <w:sz w:val="24"/>
          <w:szCs w:val="24"/>
        </w:rPr>
        <w:t>)</w:t>
      </w:r>
    </w:p>
    <w:p w:rsidR="00A62CE6" w:rsidP="00AF7335" w:rsidRDefault="00A62CE6" w14:paraId="6419BAC1" w14:textId="4A1E68A9">
      <w:pPr>
        <w:spacing w:after="0" w:line="257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Pr="00CC397E" w:rsidR="00CF3F4E" w:rsidP="00CF3F4E" w:rsidRDefault="003164E6" w14:paraId="567132C6" w14:textId="76FDAE7D">
      <w:pPr>
        <w:spacing w:after="0" w:line="257" w:lineRule="auto"/>
        <w:jc w:val="both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</w:rPr>
      </w:pPr>
      <w:r w:rsidRPr="6301D531" w:rsidR="00FC05A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Skupina </w:t>
      </w:r>
      <w:r w:rsidRPr="6301D531" w:rsidR="00FC05A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Packeta</w:t>
      </w:r>
      <w:r w:rsidRPr="6301D531" w:rsidR="00FC05A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, která vlastní přední českou logisticko-technologickou firmu Zásilkovna</w:t>
      </w:r>
      <w:r w:rsidRPr="6301D531" w:rsidR="00C33D0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, </w:t>
      </w:r>
      <w:r w:rsidRPr="6301D531" w:rsidR="00266CD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za</w:t>
      </w:r>
      <w:r w:rsidRPr="6301D531" w:rsidR="00204BB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hájila spolupráci se společností A</w:t>
      </w:r>
      <w:r w:rsidRPr="6301D531" w:rsidR="008D77D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llegro</w:t>
      </w:r>
      <w:r w:rsidRPr="6301D531" w:rsidR="0004317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, </w:t>
      </w:r>
      <w:r w:rsidRPr="6301D531" w:rsidR="006B7C0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nejoblíbenější </w:t>
      </w:r>
      <w:r w:rsidRPr="6301D531" w:rsidR="00AF1BF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polsk</w:t>
      </w:r>
      <w:r w:rsidRPr="6301D531" w:rsidR="006B3E4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ou</w:t>
      </w:r>
      <w:r w:rsidRPr="6301D531" w:rsidR="00AF1BF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e-</w:t>
      </w:r>
      <w:proofErr w:type="spellStart"/>
      <w:r w:rsidRPr="6301D531" w:rsidR="00AF1BF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commerce</w:t>
      </w:r>
      <w:proofErr w:type="spellEnd"/>
      <w:r w:rsidRPr="6301D531" w:rsidR="00AF1BF0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platform</w:t>
      </w:r>
      <w:r w:rsidRPr="6301D531" w:rsidR="006B3E4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ou</w:t>
      </w:r>
      <w:r w:rsidRPr="6301D531" w:rsidR="00EE3AB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.</w:t>
      </w:r>
      <w:r w:rsidRPr="6301D531" w:rsidR="217B33C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6301D531" w:rsidR="003164E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Partnerství se společností </w:t>
      </w:r>
      <w:r w:rsidRPr="6301D531" w:rsidR="003164E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Packeta</w:t>
      </w:r>
      <w:r w:rsidRPr="6301D531" w:rsidR="0040591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6301D531" w:rsidR="003164E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je prvním krokem společnosti Allegro v plánované expanzi na evropské trhy.</w:t>
      </w:r>
      <w:r w:rsidRPr="6301D531" w:rsidR="00CF3F4E">
        <w:rPr>
          <w:rFonts w:ascii="Calibri" w:hAnsi="Calibri" w:eastAsia="Calibri" w:cs="Calibri"/>
          <w:color w:val="00B050"/>
          <w:sz w:val="24"/>
          <w:szCs w:val="24"/>
        </w:rPr>
        <w:t xml:space="preserve"> </w:t>
      </w:r>
      <w:r w:rsidRPr="6301D531" w:rsidR="0089178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První zemí, kde bude spolupráce obou společností probíhat, je Česká republika. </w:t>
      </w:r>
      <w:r w:rsidRPr="6301D531" w:rsidR="00516A7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Speciálně p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ro </w:t>
      </w:r>
      <w:r w:rsidRPr="6301D531" w:rsidR="006217D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č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eské </w:t>
      </w:r>
      <w:r w:rsidRPr="6301D531" w:rsidR="00E52EA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zákazníky </w:t>
      </w:r>
      <w:r w:rsidRPr="6301D531" w:rsidR="00516A7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tak </w:t>
      </w:r>
      <w:r w:rsidRPr="6301D531" w:rsidR="00E52EA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byl</w:t>
      </w:r>
      <w:r w:rsidRPr="6301D531" w:rsidR="00CC397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a 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vytvořena česká jazyková verze na</w:t>
      </w:r>
      <w:r w:rsidRPr="6301D531" w:rsidR="00D71E6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 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adrese </w:t>
      </w:r>
      <w:hyperlink r:id="R0b92137f20cb4231">
        <w:r w:rsidRPr="6301D531" w:rsidR="00CF3F4E">
          <w:rPr>
            <w:rStyle w:val="Hypertextovodkaz"/>
            <w:rFonts w:ascii="Calibri" w:hAnsi="Calibri" w:eastAsia="Calibri" w:cs="Calibri"/>
            <w:b w:val="1"/>
            <w:bCs w:val="1"/>
            <w:color w:val="000000" w:themeColor="text1" w:themeTint="FF" w:themeShade="FF"/>
            <w:sz w:val="24"/>
            <w:szCs w:val="24"/>
          </w:rPr>
          <w:t>www.allegro.com</w:t>
        </w:r>
      </w:hyperlink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. Zákazníci si </w:t>
      </w:r>
      <w:r w:rsidRPr="6301D531" w:rsidR="0037571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zde 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mohou vybírat z více než 250 milionů nabídek produktů a následně </w:t>
      </w:r>
      <w:r w:rsidRPr="6301D531" w:rsidR="009F08E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si </w:t>
      </w:r>
      <w:r w:rsidRPr="6301D531" w:rsidR="009F08E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své objednávky 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vyzvednout 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na</w:t>
      </w:r>
      <w:r w:rsidRPr="6301D531" w:rsidR="00CC397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 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více než </w:t>
      </w:r>
      <w:r w:rsidRPr="6301D531" w:rsidR="7FD048E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9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000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výdejních místech</w:t>
      </w:r>
      <w:r w:rsidRPr="6301D531" w:rsidR="76D5BD3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a Z-</w:t>
      </w:r>
      <w:proofErr w:type="spellStart"/>
      <w:r w:rsidRPr="6301D531" w:rsidR="330916E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BOXe</w:t>
      </w:r>
      <w:r w:rsidRPr="6301D531" w:rsidR="76D5BD3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ch</w:t>
      </w:r>
      <w:proofErr w:type="spellEnd"/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6301D531" w:rsidR="009F08E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Zásilkovny 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v</w:t>
      </w:r>
      <w:r w:rsidRPr="6301D531" w:rsidR="009F08E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 </w:t>
      </w:r>
      <w:r w:rsidRPr="6301D531" w:rsidR="00CF3F4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České republice.</w:t>
      </w:r>
      <w:proofErr w:type="spellStart"/>
      <w:proofErr w:type="spellEnd"/>
    </w:p>
    <w:p w:rsidRPr="001B2890" w:rsidR="000D24A2" w:rsidP="000405A0" w:rsidRDefault="000D24A2" w14:paraId="27A0E421" w14:textId="4FB5A6DA">
      <w:pPr>
        <w:spacing w:after="0" w:line="257" w:lineRule="auto"/>
        <w:jc w:val="both"/>
        <w:rPr>
          <w:rFonts w:ascii="Calibri" w:hAnsi="Calibri" w:eastAsia="Calibri" w:cs="Calibri"/>
          <w:b/>
          <w:bCs/>
          <w:color w:val="000000" w:themeColor="text1"/>
          <w:sz w:val="24"/>
          <w:szCs w:val="24"/>
        </w:rPr>
      </w:pPr>
    </w:p>
    <w:p w:rsidR="009714DC" w:rsidP="000405A0" w:rsidRDefault="00235BAC" w14:paraId="47C52735" w14:textId="01E8711C">
      <w:pPr>
        <w:spacing w:after="0" w:line="257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6301D531" w:rsidR="00235BA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„</w:t>
      </w:r>
      <w:r w:rsidRPr="6301D531" w:rsidR="008869AB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Mám velkou radost z toho, že </w:t>
      </w:r>
      <w:r w:rsidRPr="6301D531" w:rsidR="00343BD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naše služby bude využívat </w:t>
      </w:r>
      <w:r w:rsidRPr="6301D531" w:rsidR="0040654B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další společnost </w:t>
      </w:r>
      <w:r w:rsidRPr="6301D531" w:rsidR="007B4515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evropského významu.</w:t>
      </w:r>
      <w:r w:rsidRPr="6301D531" w:rsidR="0054299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6301D531" w:rsidR="00D3492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Allegro si </w:t>
      </w:r>
      <w:r w:rsidRPr="6301D531" w:rsidR="00895739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Packetu vybralo</w:t>
      </w:r>
      <w:r w:rsidRPr="6301D531" w:rsidR="008573A6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, </w:t>
      </w:r>
      <w:r w:rsidRPr="6301D531" w:rsidR="00D3492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protože nabízíme kvalitní služby, </w:t>
      </w:r>
      <w:r w:rsidRPr="6301D531" w:rsidR="00C36737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máme skvělé produkty, na českém trhu jsme lídrem trhu a disponujeme nejširší sítí výdejních míst</w:t>
      </w:r>
      <w:r w:rsidRPr="6301D531" w:rsidR="65AB35B6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a automatických výdejních Z-</w:t>
      </w:r>
      <w:r w:rsidRPr="6301D531" w:rsidR="1B2F072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BOX</w:t>
      </w:r>
      <w:r w:rsidRPr="6301D531" w:rsidR="65AB35B6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ů</w:t>
      </w:r>
      <w:r w:rsidRPr="6301D531" w:rsidR="0083754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. Věřím, že </w:t>
      </w:r>
      <w:r w:rsidRPr="6301D531" w:rsidR="0078430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partnerství</w:t>
      </w:r>
      <w:r w:rsidRPr="6301D531" w:rsidR="0083754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6301D531" w:rsidR="004801A7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v České re</w:t>
      </w:r>
      <w:r w:rsidRPr="6301D531" w:rsidR="000F6394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publice </w:t>
      </w:r>
      <w:r w:rsidRPr="6301D531" w:rsidR="0078430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bude pokračovat </w:t>
      </w:r>
      <w:r w:rsidRPr="6301D531" w:rsidR="0050540A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i na dalších </w:t>
      </w:r>
      <w:r w:rsidRPr="6301D531" w:rsidR="2F140C02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evropských </w:t>
      </w:r>
      <w:r w:rsidRPr="6301D531" w:rsidR="0050540A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trzích, kde </w:t>
      </w:r>
      <w:proofErr w:type="spellStart"/>
      <w:r w:rsidRPr="6301D531" w:rsidR="0050540A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Packeta</w:t>
      </w:r>
      <w:proofErr w:type="spellEnd"/>
      <w:r w:rsidRPr="6301D531" w:rsidR="0050540A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působí</w:t>
      </w:r>
      <w:r w:rsidRPr="6301D531" w:rsidR="0D4D375E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,” </w:t>
      </w:r>
      <w:r w:rsidRPr="6301D531" w:rsidR="0D4D375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říká Simona Kijonková, zakladatelka Zásilkovny a CEO skupiny </w:t>
      </w:r>
      <w:proofErr w:type="spellStart"/>
      <w:r w:rsidRPr="6301D531" w:rsidR="0D4D375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Packeta</w:t>
      </w:r>
      <w:proofErr w:type="spellEnd"/>
      <w:r w:rsidRPr="6301D531" w:rsidR="0D4D375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. </w:t>
      </w:r>
    </w:p>
    <w:p w:rsidR="00422976" w:rsidP="000405A0" w:rsidRDefault="00422976" w14:paraId="28E347B9" w14:textId="21948D45">
      <w:pPr>
        <w:spacing w:after="0" w:line="257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Pr="002C1158" w:rsidR="00422976" w:rsidP="000405A0" w:rsidRDefault="009F08EB" w14:paraId="5B9BB9A1" w14:textId="16D51A76">
      <w:pPr>
        <w:spacing w:after="0" w:line="257" w:lineRule="auto"/>
        <w:jc w:val="both"/>
        <w:rPr>
          <w:rFonts w:ascii="Calibri" w:hAnsi="Calibri" w:eastAsia="Calibri" w:cs="Calibri"/>
          <w:color w:val="00B050"/>
          <w:sz w:val="24"/>
          <w:szCs w:val="24"/>
        </w:rPr>
      </w:pPr>
      <w:r w:rsidRPr="009F08EB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Za navázání a rozvoj partnerství se společností Allegro je zodpovědná </w:t>
      </w:r>
      <w:r w:rsidRPr="009F08EB" w:rsidR="00CA0885">
        <w:rPr>
          <w:rFonts w:ascii="Calibri" w:hAnsi="Calibri" w:eastAsia="Calibri" w:cs="Calibri"/>
          <w:color w:val="000000" w:themeColor="text1"/>
          <w:sz w:val="24"/>
          <w:szCs w:val="24"/>
        </w:rPr>
        <w:t>Packeta Polsko</w:t>
      </w:r>
      <w:r w:rsidR="00A22B2B">
        <w:rPr>
          <w:rFonts w:ascii="Calibri" w:hAnsi="Calibri" w:eastAsia="Calibri" w:cs="Calibri"/>
          <w:color w:val="000000" w:themeColor="text1"/>
          <w:sz w:val="24"/>
          <w:szCs w:val="24"/>
        </w:rPr>
        <w:t>, patřící do skupiny Packeta</w:t>
      </w:r>
      <w:r w:rsidRPr="009F08EB" w:rsidR="00CA0885">
        <w:rPr>
          <w:rFonts w:ascii="Calibri" w:hAnsi="Calibri" w:eastAsia="Calibri" w:cs="Calibri"/>
          <w:color w:val="000000" w:themeColor="text1"/>
          <w:sz w:val="24"/>
          <w:szCs w:val="24"/>
        </w:rPr>
        <w:t>.</w:t>
      </w:r>
      <w:r w:rsidRPr="009F08EB" w:rsidR="002C1158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00CA0885" w:rsidR="00422976">
        <w:rPr>
          <w:rFonts w:ascii="Calibri" w:hAnsi="Calibri" w:eastAsia="Calibri" w:cs="Calibri"/>
          <w:color w:val="000000" w:themeColor="text1"/>
          <w:sz w:val="24"/>
          <w:szCs w:val="24"/>
        </w:rPr>
        <w:t>„</w:t>
      </w:r>
      <w:r w:rsidRPr="00CA0885" w:rsidR="0044129E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Pozice Packety na po</w:t>
      </w:r>
      <w:r w:rsidRPr="00CA0885" w:rsidR="00E23DC8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lském trhu každým rokem sílí</w:t>
      </w:r>
      <w:r w:rsidRPr="00CA0885" w:rsidR="00A21D7C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. P</w:t>
      </w:r>
      <w:r w:rsidRPr="00CA0885" w:rsidR="00E23DC8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artnerství s</w:t>
      </w:r>
      <w:r w:rsidRPr="00CA0885" w:rsidR="002358D0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e společností Allegro,</w:t>
      </w:r>
      <w:r w:rsidRPr="00CA0885" w:rsidR="00E23DC8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 </w:t>
      </w:r>
      <w:r w:rsidRPr="00CA0885" w:rsidR="00BE5C66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nejoblíbenější</w:t>
      </w:r>
      <w:r w:rsidRPr="00CA0885" w:rsidR="001205E6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e-commerce platformou na</w:t>
      </w:r>
      <w:r w:rsidRPr="00CA0885" w:rsidR="00E23DC8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polské</w:t>
      </w:r>
      <w:r w:rsidRPr="00CA0885" w:rsidR="001205E6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m</w:t>
      </w:r>
      <w:r w:rsidRPr="00CA0885" w:rsidR="00E23DC8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trhu</w:t>
      </w:r>
      <w:r w:rsidRPr="00CA0885" w:rsidR="002358D0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, </w:t>
      </w:r>
      <w:r w:rsidRPr="00CA0885" w:rsidR="00A21D7C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je</w:t>
      </w:r>
      <w:r w:rsidRPr="00CA0885" w:rsidR="002358D0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 pro nás </w:t>
      </w:r>
      <w:r w:rsidRPr="00CA0885" w:rsidR="0056077D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obrovským úspěchem</w:t>
      </w:r>
      <w:r w:rsidRPr="00CA0885" w:rsidR="00AB03D3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 xml:space="preserve">. Je to další důležitý krok k tomu, abychom </w:t>
      </w:r>
      <w:r w:rsidRPr="00CA0885" w:rsidR="000832EF"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  <w:t>se v Polsku stali lídrem trhu, podobně jako Zásilkovna v České republice</w:t>
      </w:r>
      <w:r w:rsidRPr="00CA0885" w:rsidR="00422976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,“ </w:t>
      </w:r>
      <w:r w:rsidRPr="00CA0885" w:rsidR="00D462B4">
        <w:rPr>
          <w:rFonts w:ascii="Calibri" w:hAnsi="Calibri" w:eastAsia="Calibri" w:cs="Calibri"/>
          <w:color w:val="000000" w:themeColor="text1"/>
          <w:sz w:val="24"/>
          <w:szCs w:val="24"/>
        </w:rPr>
        <w:t>doplňuje</w:t>
      </w:r>
      <w:r w:rsidRPr="00CA0885" w:rsidR="00422976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</w:t>
      </w:r>
      <w:r w:rsidRPr="00CA0885" w:rsidR="0001028D">
        <w:rPr>
          <w:rFonts w:ascii="Calibri" w:hAnsi="Calibri" w:eastAsia="Calibri" w:cs="Calibri"/>
          <w:color w:val="000000" w:themeColor="text1"/>
          <w:sz w:val="24"/>
          <w:szCs w:val="24"/>
        </w:rPr>
        <w:t>Justyna Andreas</w:t>
      </w:r>
      <w:r w:rsidRPr="00CA0885" w:rsidR="00477B60">
        <w:rPr>
          <w:rFonts w:ascii="Calibri" w:hAnsi="Calibri" w:eastAsia="Calibri" w:cs="Calibri"/>
          <w:color w:val="000000" w:themeColor="text1"/>
          <w:sz w:val="24"/>
          <w:szCs w:val="24"/>
        </w:rPr>
        <w:t>, Managing Director Packeta Poland &amp; Baltics &amp; Scandinavia.</w:t>
      </w:r>
    </w:p>
    <w:p w:rsidR="00837542" w:rsidP="000405A0" w:rsidRDefault="00837542" w14:paraId="6FF617BB" w14:textId="0F357CEA">
      <w:pPr>
        <w:spacing w:after="0" w:line="257" w:lineRule="auto"/>
        <w:jc w:val="both"/>
        <w:rPr>
          <w:rFonts w:ascii="Calibri" w:hAnsi="Calibri" w:eastAsia="Calibri" w:cs="Calibri"/>
          <w:i/>
          <w:iCs/>
          <w:color w:val="000000" w:themeColor="text1"/>
          <w:sz w:val="24"/>
          <w:szCs w:val="24"/>
        </w:rPr>
      </w:pPr>
    </w:p>
    <w:p w:rsidR="00B23F10" w:rsidP="000405A0" w:rsidRDefault="00B23F10" w14:paraId="1205C8B2" w14:textId="5345092D">
      <w:pPr>
        <w:spacing w:after="0" w:line="257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02C1158">
        <w:rPr>
          <w:rFonts w:ascii="Calibri" w:hAnsi="Calibri" w:eastAsia="Calibri" w:cs="Calibri"/>
          <w:color w:val="000000" w:themeColor="text1"/>
          <w:sz w:val="24"/>
          <w:szCs w:val="24"/>
        </w:rPr>
        <w:t>Allegro je největší polská platforma pro elektronické obchodování. Službu každý měsíc navštíví 22 milionů zákazníků, což představuje téměř 80 % všech uživatelů internetu v Polsku.</w:t>
      </w:r>
    </w:p>
    <w:p w:rsidR="00D935F9" w:rsidP="000405A0" w:rsidRDefault="00D935F9" w14:paraId="1A7DDFE3" w14:textId="6A02C774">
      <w:pPr>
        <w:spacing w:after="0" w:line="257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D935F9" w:rsidP="3EAE7BB7" w:rsidRDefault="001243BD" w14:paraId="3931585F" w14:textId="1B1C9569">
      <w:pPr>
        <w:pStyle w:val="Normln"/>
        <w:spacing w:before="240" w:beforeAutospacing="off" w:after="240" w:afterAutospacing="off" w:line="257" w:lineRule="auto"/>
        <w:jc w:val="both"/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</w:pPr>
      <w:r w:rsidRPr="3EAE7BB7" w:rsidR="001243BD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„</w:t>
      </w:r>
      <w:r w:rsidRPr="3EAE7BB7" w:rsidR="00D935F9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Allegro je nejoblíbenější platformou na trhu v Polsku a za důvěru našich zákazníků vděčíme především širokému výběru produktů, konkurenceschopným cenám a rychlému dodání. V</w:t>
      </w:r>
      <w:r w:rsidRPr="3EAE7BB7" w:rsidR="00E44314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 </w:t>
      </w:r>
      <w:r w:rsidRPr="3EAE7BB7" w:rsidR="00D935F9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každé fázi nákupního procesu klademe velký důraz na pohodlí, bezpečnost a nejvyšší kvalitu zákaznického servisu. Jsme rádi, že díky spolupráci se </w:t>
      </w:r>
      <w:r w:rsidRPr="3EAE7BB7" w:rsidR="0056524F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Zásilkovnou</w:t>
      </w:r>
      <w:r w:rsidRPr="3EAE7BB7" w:rsidR="00D935F9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 budou mít zákazníci v České republice přístup k produktům nabízeným na naší platformě s rychlým a cenově atraktivním doručením do </w:t>
      </w:r>
      <w:r w:rsidRPr="3EAE7BB7" w:rsidR="00D725BC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výdejních míst, včetně oblíbených </w:t>
      </w:r>
      <w:r w:rsidRPr="3EAE7BB7" w:rsidR="00D935F9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Z-</w:t>
      </w:r>
      <w:r w:rsidRPr="3EAE7BB7" w:rsidR="00807989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>BOXů</w:t>
      </w:r>
      <w:r w:rsidRPr="3EAE7BB7" w:rsidR="001243BD">
        <w:rPr>
          <w:rFonts w:ascii="Calibri" w:hAnsi="Calibri" w:eastAsia="Calibri" w:cs="Calibri"/>
          <w:i w:val="1"/>
          <w:iCs w:val="1"/>
          <w:color w:val="000000" w:themeColor="text1" w:themeTint="FF" w:themeShade="FF"/>
          <w:sz w:val="24"/>
          <w:szCs w:val="24"/>
        </w:rPr>
        <w:t xml:space="preserve">,“ </w:t>
      </w:r>
      <w:r w:rsidRPr="3EAE7BB7" w:rsidR="001243B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říká</w:t>
      </w:r>
      <w:r w:rsidRPr="3EAE7BB7" w:rsidR="799722D4">
        <w:rPr>
          <w:rFonts w:ascii="Calibri" w:hAnsi="Calibri" w:eastAsia="Calibri" w:cs="Calibri"/>
          <w:noProof w:val="0"/>
          <w:color w:val="000000" w:themeColor="text1" w:themeTint="FF" w:themeShade="FF"/>
          <w:sz w:val="24"/>
          <w:szCs w:val="24"/>
          <w:lang w:val="cs-CZ"/>
        </w:rPr>
        <w:t xml:space="preserve"> Jakub Kłoczewiak, Director of Operations Allegro.</w:t>
      </w:r>
    </w:p>
    <w:p w:rsidR="00D935F9" w:rsidP="3EAE7BB7" w:rsidRDefault="001243BD" w14:paraId="0C75E5ED" w14:textId="209E331D">
      <w:pPr>
        <w:pStyle w:val="Normln"/>
        <w:spacing w:after="0" w:line="257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Pr="00D935F9" w:rsidR="00E44314" w:rsidP="00D935F9" w:rsidRDefault="00E44314" w14:paraId="78B3FB90" w14:textId="77777777">
      <w:pPr>
        <w:spacing w:after="0" w:line="257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D935F9" w:rsidP="00B907ED" w:rsidRDefault="00D935F9" w14:paraId="0E355990" w14:textId="77777777">
      <w:pPr>
        <w:spacing w:after="0" w:line="240" w:lineRule="auto"/>
        <w:jc w:val="both"/>
        <w:rPr>
          <w:rFonts w:ascii="Calibri" w:hAnsi="Calibri" w:eastAsia="Verdana" w:cs="Calibri"/>
          <w:b/>
          <w:sz w:val="18"/>
          <w:szCs w:val="18"/>
        </w:rPr>
      </w:pPr>
    </w:p>
    <w:p w:rsidR="00D935F9" w:rsidP="00B907ED" w:rsidRDefault="00D935F9" w14:paraId="7FDD563F" w14:textId="77777777">
      <w:pPr>
        <w:spacing w:after="0" w:line="240" w:lineRule="auto"/>
        <w:jc w:val="both"/>
        <w:rPr>
          <w:rFonts w:ascii="Calibri" w:hAnsi="Calibri" w:eastAsia="Verdana" w:cs="Calibri"/>
          <w:b/>
          <w:sz w:val="18"/>
          <w:szCs w:val="18"/>
        </w:rPr>
      </w:pPr>
    </w:p>
    <w:p w:rsidR="00D935F9" w:rsidP="00B907ED" w:rsidRDefault="00D935F9" w14:paraId="404C1F9F" w14:textId="77777777">
      <w:pPr>
        <w:spacing w:after="0" w:line="240" w:lineRule="auto"/>
        <w:jc w:val="both"/>
        <w:rPr>
          <w:rFonts w:ascii="Calibri" w:hAnsi="Calibri" w:eastAsia="Verdana" w:cs="Calibri"/>
          <w:b/>
          <w:sz w:val="18"/>
          <w:szCs w:val="18"/>
        </w:rPr>
      </w:pPr>
    </w:p>
    <w:p w:rsidRPr="00A426FB" w:rsidR="00B907ED" w:rsidP="00B907ED" w:rsidRDefault="00D935F9" w14:paraId="4D82C283" w14:textId="6942BCA6">
      <w:pPr>
        <w:spacing w:after="0" w:line="240" w:lineRule="auto"/>
        <w:jc w:val="both"/>
        <w:rPr>
          <w:rFonts w:ascii="Calibri" w:hAnsi="Calibri" w:eastAsia="Verdana" w:cs="Calibri"/>
          <w:b/>
          <w:sz w:val="18"/>
          <w:szCs w:val="18"/>
        </w:rPr>
      </w:pPr>
      <w:r>
        <w:rPr>
          <w:rFonts w:ascii="Calibri" w:hAnsi="Calibri" w:eastAsia="Verdana" w:cs="Calibri"/>
          <w:b/>
          <w:sz w:val="18"/>
          <w:szCs w:val="18"/>
        </w:rPr>
        <w:t>K</w:t>
      </w:r>
      <w:r w:rsidRPr="00A426FB" w:rsidR="00B907ED">
        <w:rPr>
          <w:rFonts w:ascii="Calibri" w:hAnsi="Calibri" w:eastAsia="Verdana" w:cs="Calibri"/>
          <w:b/>
          <w:sz w:val="18"/>
          <w:szCs w:val="18"/>
        </w:rPr>
        <w:t>ontakt pro média</w:t>
      </w:r>
    </w:p>
    <w:p w:rsidRPr="00A426FB" w:rsidR="00B907ED" w:rsidP="00B907ED" w:rsidRDefault="00B907ED" w14:paraId="2C6D07F0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18"/>
          <w:szCs w:val="18"/>
        </w:rPr>
      </w:pPr>
      <w:r w:rsidRPr="00A426FB">
        <w:rPr>
          <w:rStyle w:val="normaltextrun"/>
          <w:rFonts w:ascii="Calibri" w:hAnsi="Calibri" w:cs="Calibri"/>
          <w:color w:val="000000"/>
          <w:sz w:val="18"/>
          <w:szCs w:val="18"/>
        </w:rPr>
        <w:t>Kamil Chalupa</w:t>
      </w:r>
      <w:r w:rsidRPr="00A426FB">
        <w:rPr>
          <w:rStyle w:val="normaltextrun"/>
          <w:rFonts w:ascii="Calibri" w:hAnsi="Calibri" w:cs="Calibri"/>
          <w:sz w:val="18"/>
          <w:szCs w:val="18"/>
        </w:rPr>
        <w:t> </w:t>
      </w:r>
      <w:r w:rsidRPr="00A426FB">
        <w:rPr>
          <w:rStyle w:val="normaltextrun"/>
          <w:rFonts w:ascii="Calibri" w:hAnsi="Calibri" w:cs="Calibri"/>
          <w:color w:val="000000"/>
          <w:sz w:val="18"/>
          <w:szCs w:val="18"/>
        </w:rPr>
        <w:t xml:space="preserve"> </w:t>
      </w:r>
      <w:r w:rsidRPr="00A426FB">
        <w:rPr>
          <w:rStyle w:val="scxw169401910"/>
          <w:rFonts w:ascii="Calibri" w:hAnsi="Calibri" w:cs="Calibri"/>
          <w:color w:val="000000"/>
          <w:sz w:val="18"/>
          <w:szCs w:val="18"/>
        </w:rPr>
        <w:t> </w:t>
      </w:r>
      <w:r w:rsidRPr="00A426FB">
        <w:rPr>
          <w:rFonts w:ascii="Calibri" w:hAnsi="Calibri" w:cs="Calibri"/>
          <w:color w:val="000000"/>
          <w:sz w:val="18"/>
          <w:szCs w:val="18"/>
        </w:rPr>
        <w:br/>
      </w:r>
      <w:hyperlink w:tgtFrame="_blank" w:history="1" r:id="rId12">
        <w:r w:rsidRPr="00A426FB"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kamil.chalupa@packeta.c</w:t>
        </w:r>
      </w:hyperlink>
      <w:r w:rsidRPr="00A426FB">
        <w:rPr>
          <w:rStyle w:val="spellingerror"/>
          <w:rFonts w:ascii="Calibri" w:hAnsi="Calibri" w:cs="Calibri"/>
          <w:color w:val="0563C1"/>
          <w:sz w:val="18"/>
          <w:szCs w:val="18"/>
          <w:u w:val="single"/>
        </w:rPr>
        <w:t>om</w:t>
      </w:r>
      <w:r w:rsidRPr="00A426FB">
        <w:rPr>
          <w:rStyle w:val="normaltextrun"/>
          <w:rFonts w:ascii="Calibri" w:hAnsi="Calibri" w:cs="Calibri"/>
          <w:sz w:val="18"/>
          <w:szCs w:val="18"/>
        </w:rPr>
        <w:t> </w:t>
      </w:r>
      <w:r w:rsidRPr="00A426FB">
        <w:rPr>
          <w:rStyle w:val="normaltextrun"/>
          <w:rFonts w:ascii="Calibri" w:hAnsi="Calibri" w:cs="Calibri"/>
          <w:color w:val="000000"/>
          <w:sz w:val="18"/>
          <w:szCs w:val="18"/>
        </w:rPr>
        <w:t xml:space="preserve"> </w:t>
      </w:r>
      <w:r w:rsidRPr="00A426FB">
        <w:rPr>
          <w:rStyle w:val="scxw169401910"/>
          <w:rFonts w:ascii="Calibri" w:hAnsi="Calibri" w:cs="Calibri"/>
          <w:color w:val="000000"/>
          <w:sz w:val="18"/>
          <w:szCs w:val="18"/>
        </w:rPr>
        <w:t> </w:t>
      </w:r>
      <w:r w:rsidRPr="00A426FB">
        <w:rPr>
          <w:rFonts w:ascii="Calibri" w:hAnsi="Calibri" w:cs="Calibri"/>
          <w:color w:val="000000"/>
          <w:sz w:val="18"/>
          <w:szCs w:val="18"/>
        </w:rPr>
        <w:br/>
      </w:r>
      <w:r w:rsidRPr="00A426FB">
        <w:rPr>
          <w:rStyle w:val="normaltextrun"/>
          <w:rFonts w:ascii="Calibri" w:hAnsi="Calibri" w:cs="Calibri"/>
          <w:color w:val="000000"/>
          <w:sz w:val="18"/>
          <w:szCs w:val="18"/>
        </w:rPr>
        <w:t>602 865 834    </w:t>
      </w:r>
      <w:r w:rsidRPr="00A426FB"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:rsidRPr="00A426FB" w:rsidR="00B907ED" w:rsidP="00B907ED" w:rsidRDefault="00B907ED" w14:paraId="6DD64EB0" w14:textId="77777777">
      <w:pPr>
        <w:spacing w:after="0"/>
        <w:rPr>
          <w:rFonts w:ascii="Calibri" w:hAnsi="Calibri" w:cs="Calibri" w:eastAsiaTheme="minorEastAsia"/>
          <w:color w:val="0000FF"/>
          <w:sz w:val="18"/>
          <w:szCs w:val="18"/>
        </w:rPr>
      </w:pPr>
    </w:p>
    <w:p w:rsidRPr="00A426FB" w:rsidR="00A426FB" w:rsidP="00A426FB" w:rsidRDefault="00AE3581" w14:paraId="38EB7E12" w14:textId="310229DD">
      <w:pPr>
        <w:spacing w:after="0"/>
        <w:jc w:val="both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Packeta / Zásilkovna</w:t>
      </w:r>
    </w:p>
    <w:p w:rsidR="00A426FB" w:rsidP="18CD928C" w:rsidRDefault="00A426FB" w14:paraId="3D505620" w14:textId="3200557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18"/>
          <w:szCs w:val="18"/>
        </w:rPr>
      </w:pP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Zásilkovna je ryze český franšízový logisticko-technologický projekt zakladatelky Simony Kijonkové, který vznikl v roce 2010. Od té doby se vypracoval mezi nejúspěšnější společnosti v Česku, které poskytují komplexní logisticko-technologické služby pro internetové obchody. Zásilkovna je dnes součástí 14 společností holdingu </w:t>
      </w:r>
      <w:r w:rsidRPr="18CD928C">
        <w:rPr>
          <w:rStyle w:val="spellingerror"/>
          <w:rFonts w:ascii="Calibri" w:hAnsi="Calibri" w:cs="Calibri"/>
          <w:sz w:val="18"/>
          <w:szCs w:val="18"/>
        </w:rPr>
        <w:t>Packeta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, který působí v 8 zemích, do 34 zemí doručuje. Holding </w:t>
      </w:r>
      <w:r w:rsidRPr="18CD928C">
        <w:rPr>
          <w:rStyle w:val="spellingerror"/>
          <w:rFonts w:ascii="Calibri" w:hAnsi="Calibri" w:cs="Calibri"/>
          <w:sz w:val="18"/>
          <w:szCs w:val="18"/>
        </w:rPr>
        <w:t>Packeta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řídí Simona Kijonková. Zásilkovna provozuje také úspěšnou službu Mezi námi pro doručování zásilek mezi fyzickými osobami. V roce 2020 spustila </w:t>
      </w:r>
      <w:r w:rsidRPr="18CD928C">
        <w:rPr>
          <w:rStyle w:val="spellingerror"/>
          <w:rFonts w:ascii="Calibri" w:hAnsi="Calibri" w:cs="Calibri"/>
          <w:sz w:val="18"/>
          <w:szCs w:val="18"/>
        </w:rPr>
        <w:t>Packeta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Z-</w:t>
      </w:r>
      <w:r w:rsidRPr="18CD928C">
        <w:rPr>
          <w:rStyle w:val="spellingerror"/>
          <w:rFonts w:ascii="Calibri" w:hAnsi="Calibri" w:cs="Calibri"/>
          <w:sz w:val="18"/>
          <w:szCs w:val="18"/>
        </w:rPr>
        <w:t>BOXy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, ekologické automatické výdejní boxy. Jejich počet </w:t>
      </w:r>
      <w:r w:rsidRPr="18CD928C" w:rsidR="1D08AA07">
        <w:rPr>
          <w:rStyle w:val="normaltextrun"/>
          <w:rFonts w:ascii="Calibri" w:hAnsi="Calibri" w:cs="Calibri"/>
          <w:sz w:val="18"/>
          <w:szCs w:val="18"/>
        </w:rPr>
        <w:t>překonal hranici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6 000 instalací, kromě České republiky fungují také na Slovensku a v Maďarsku. </w:t>
      </w:r>
      <w:r w:rsidRPr="18CD928C">
        <w:rPr>
          <w:rStyle w:val="spellingerror"/>
          <w:rFonts w:ascii="Calibri" w:hAnsi="Calibri" w:cs="Calibri"/>
          <w:sz w:val="18"/>
          <w:szCs w:val="18"/>
        </w:rPr>
        <w:t>Packeta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má aktuálně více než </w:t>
      </w:r>
      <w:r w:rsidRPr="18CD928C" w:rsidR="50C760C1">
        <w:rPr>
          <w:rStyle w:val="normaltextrun"/>
          <w:rFonts w:ascii="Calibri" w:hAnsi="Calibri" w:cs="Calibri"/>
          <w:sz w:val="18"/>
          <w:szCs w:val="18"/>
        </w:rPr>
        <w:t>15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</w:t>
      </w:r>
      <w:r w:rsidRPr="18CD928C" w:rsidR="45852C5D">
        <w:rPr>
          <w:rStyle w:val="normaltextrun"/>
          <w:rFonts w:ascii="Calibri" w:hAnsi="Calibri" w:cs="Calibri"/>
          <w:sz w:val="18"/>
          <w:szCs w:val="18"/>
        </w:rPr>
        <w:t>000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vlastních výdejních míst (v ČR je to </w:t>
      </w:r>
      <w:r w:rsidR="00C7131E">
        <w:rPr>
          <w:rStyle w:val="normaltextrun"/>
          <w:rFonts w:ascii="Calibri" w:hAnsi="Calibri" w:cs="Calibri"/>
          <w:sz w:val="18"/>
          <w:szCs w:val="18"/>
        </w:rPr>
        <w:t>více než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9 000 VM), více než 1</w:t>
      </w:r>
      <w:r w:rsidRPr="18CD928C" w:rsidR="550FF12A">
        <w:rPr>
          <w:rStyle w:val="normaltextrun"/>
          <w:rFonts w:ascii="Calibri" w:hAnsi="Calibri" w:cs="Calibri"/>
          <w:sz w:val="18"/>
          <w:szCs w:val="18"/>
        </w:rPr>
        <w:t>4</w:t>
      </w:r>
      <w:r w:rsidRPr="18CD928C">
        <w:rPr>
          <w:rStyle w:val="normaltextrun"/>
          <w:rFonts w:ascii="Calibri" w:hAnsi="Calibri" w:cs="Calibri"/>
          <w:sz w:val="18"/>
          <w:szCs w:val="18"/>
        </w:rPr>
        <w:t>0 000 partnerských výdejních míst a spolupracuje s více než 46 000 e-shopy. Obrat skupiny v roce 202</w:t>
      </w:r>
      <w:r w:rsidRPr="18CD928C" w:rsidR="00CE4780">
        <w:rPr>
          <w:rStyle w:val="normaltextrun"/>
          <w:rFonts w:ascii="Calibri" w:hAnsi="Calibri" w:cs="Calibri"/>
          <w:sz w:val="18"/>
          <w:szCs w:val="18"/>
        </w:rPr>
        <w:t>2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byl </w:t>
      </w:r>
      <w:r w:rsidRPr="18CD928C" w:rsidR="00CE4780">
        <w:rPr>
          <w:rStyle w:val="normaltextrun"/>
          <w:rFonts w:ascii="Calibri" w:hAnsi="Calibri" w:cs="Calibri"/>
          <w:sz w:val="18"/>
          <w:szCs w:val="18"/>
        </w:rPr>
        <w:t>6</w:t>
      </w:r>
      <w:r w:rsidRPr="18CD928C">
        <w:rPr>
          <w:rStyle w:val="normaltextrun"/>
          <w:rFonts w:ascii="Calibri" w:hAnsi="Calibri" w:cs="Calibri"/>
          <w:sz w:val="18"/>
          <w:szCs w:val="18"/>
        </w:rPr>
        <w:t>,</w:t>
      </w:r>
      <w:r w:rsidRPr="18CD928C" w:rsidR="00CE4780">
        <w:rPr>
          <w:rStyle w:val="normaltextrun"/>
          <w:rFonts w:ascii="Calibri" w:hAnsi="Calibri" w:cs="Calibri"/>
          <w:sz w:val="18"/>
          <w:szCs w:val="18"/>
        </w:rPr>
        <w:t>1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miliardy korun, počet přepravených zásilek </w:t>
      </w:r>
      <w:r w:rsidRPr="18CD928C" w:rsidR="00CE4780">
        <w:rPr>
          <w:rStyle w:val="normaltextrun"/>
          <w:rFonts w:ascii="Calibri" w:hAnsi="Calibri" w:cs="Calibri"/>
          <w:sz w:val="18"/>
          <w:szCs w:val="18"/>
        </w:rPr>
        <w:t>90</w:t>
      </w:r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milionů kusů. Více na </w:t>
      </w:r>
      <w:hyperlink r:id="rId13">
        <w:r w:rsidRPr="18CD928C"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www.zasilkovna.cz</w:t>
        </w:r>
      </w:hyperlink>
      <w:r w:rsidRPr="18CD928C">
        <w:rPr>
          <w:rStyle w:val="normaltextrun"/>
          <w:rFonts w:ascii="Calibri" w:hAnsi="Calibri" w:cs="Calibri"/>
          <w:sz w:val="18"/>
          <w:szCs w:val="18"/>
        </w:rPr>
        <w:t xml:space="preserve"> / </w:t>
      </w:r>
      <w:hyperlink r:id="rId14">
        <w:r w:rsidRPr="18CD928C"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www.packeta.com</w:t>
        </w:r>
      </w:hyperlink>
      <w:r w:rsidRPr="18CD928C">
        <w:rPr>
          <w:rStyle w:val="normaltextrun"/>
          <w:rFonts w:ascii="Calibri" w:hAnsi="Calibri" w:cs="Calibri"/>
          <w:sz w:val="18"/>
          <w:szCs w:val="18"/>
        </w:rPr>
        <w:t>.    </w:t>
      </w:r>
      <w:r w:rsidRPr="18CD928C">
        <w:rPr>
          <w:rStyle w:val="eop"/>
          <w:rFonts w:ascii="Calibri" w:hAnsi="Calibri" w:cs="Calibri"/>
          <w:sz w:val="18"/>
          <w:szCs w:val="18"/>
        </w:rPr>
        <w:t> </w:t>
      </w:r>
    </w:p>
    <w:p w:rsidRPr="00A426FB" w:rsidR="00A426FB" w:rsidP="3EAE7BB7" w:rsidRDefault="00A426FB" w14:paraId="2BD68692" w14:textId="483ACB62">
      <w:pPr>
        <w:pStyle w:val="Normln"/>
        <w:spacing w:before="0" w:beforeAutospacing="off" w:after="0" w:afterAutospacing="off"/>
        <w:jc w:val="both"/>
        <w:rPr>
          <w:rStyle w:val="eop"/>
          <w:rFonts w:ascii="Calibri" w:hAnsi="Calibri" w:cs="Calibri"/>
          <w:sz w:val="18"/>
          <w:szCs w:val="18"/>
        </w:rPr>
      </w:pPr>
    </w:p>
    <w:p w:rsidRPr="00A426FB" w:rsidR="00B907ED" w:rsidRDefault="00B907ED" w14:paraId="2E7A38D1" w14:textId="77777777">
      <w:pPr>
        <w:spacing w:after="0"/>
        <w:rPr>
          <w:rFonts w:ascii="Calibri" w:hAnsi="Calibri" w:cs="Calibri" w:eastAsiaTheme="minorEastAsia"/>
          <w:color w:val="0000FF"/>
          <w:sz w:val="18"/>
          <w:szCs w:val="18"/>
        </w:rPr>
      </w:pPr>
    </w:p>
    <w:sectPr w:rsidRPr="00A426FB" w:rsidR="00B907ED" w:rsidSect="001A666E">
      <w:headerReference w:type="default" r:id="rId15"/>
      <w:pgSz w:w="11906" w:h="16838" w:orient="portrait"/>
      <w:pgMar w:top="2410" w:right="1417" w:bottom="1417" w:left="1417" w:header="708" w:footer="708" w:gutter="0"/>
      <w:cols w:space="708"/>
      <w:docGrid w:linePitch="360"/>
      <w:footerReference w:type="default" r:id="Rf9e086b9f24e45f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0D3F" w:rsidP="00BD405D" w:rsidRDefault="00030D3F" w14:paraId="3DB4BD99" w14:textId="77777777">
      <w:pPr>
        <w:spacing w:after="0" w:line="240" w:lineRule="auto"/>
      </w:pPr>
      <w:r>
        <w:separator/>
      </w:r>
    </w:p>
  </w:endnote>
  <w:endnote w:type="continuationSeparator" w:id="0">
    <w:p w:rsidR="00030D3F" w:rsidP="00BD405D" w:rsidRDefault="00030D3F" w14:paraId="2B8DB7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tabul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EAE7BB7" w:rsidTr="3EAE7BB7" w14:paraId="70E02E13">
      <w:trPr>
        <w:trHeight w:val="300"/>
      </w:trPr>
      <w:tc>
        <w:tcPr>
          <w:tcW w:w="3020" w:type="dxa"/>
          <w:tcMar/>
        </w:tcPr>
        <w:p w:rsidR="3EAE7BB7" w:rsidP="3EAE7BB7" w:rsidRDefault="3EAE7BB7" w14:paraId="04DC848A" w14:textId="32FAF88E">
          <w:pPr>
            <w:pStyle w:val="Zhlav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EAE7BB7" w:rsidP="3EAE7BB7" w:rsidRDefault="3EAE7BB7" w14:paraId="1B7F9235" w14:textId="5DB372EB">
          <w:pPr>
            <w:pStyle w:val="Zhlav"/>
            <w:bidi w:val="0"/>
            <w:jc w:val="center"/>
          </w:pPr>
        </w:p>
      </w:tc>
      <w:tc>
        <w:tcPr>
          <w:tcW w:w="3020" w:type="dxa"/>
          <w:tcMar/>
        </w:tcPr>
        <w:p w:rsidR="3EAE7BB7" w:rsidP="3EAE7BB7" w:rsidRDefault="3EAE7BB7" w14:paraId="5134F625" w14:textId="6B56A634">
          <w:pPr>
            <w:pStyle w:val="Zhlav"/>
            <w:bidi w:val="0"/>
            <w:ind w:right="-115"/>
            <w:jc w:val="right"/>
          </w:pPr>
        </w:p>
      </w:tc>
    </w:tr>
  </w:tbl>
  <w:p w:rsidR="3EAE7BB7" w:rsidP="3EAE7BB7" w:rsidRDefault="3EAE7BB7" w14:paraId="74D75493" w14:textId="11C29567">
    <w:pPr>
      <w:pStyle w:val="Zpa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0D3F" w:rsidP="00BD405D" w:rsidRDefault="00030D3F" w14:paraId="6603633F" w14:textId="77777777">
      <w:pPr>
        <w:spacing w:after="0" w:line="240" w:lineRule="auto"/>
      </w:pPr>
      <w:r>
        <w:separator/>
      </w:r>
    </w:p>
  </w:footnote>
  <w:footnote w:type="continuationSeparator" w:id="0">
    <w:p w:rsidR="00030D3F" w:rsidP="00BD405D" w:rsidRDefault="00030D3F" w14:paraId="3947B3D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Pr="00BD405D" w:rsidR="00BD405D" w:rsidP="00BD405D" w:rsidRDefault="005E5C37" w14:paraId="5B133610" w14:textId="68D429AD">
    <w:pPr>
      <w:pStyle w:val="Zhlav"/>
      <w:jc w:val="center"/>
    </w:pPr>
    <w:r>
      <w:rPr>
        <w:noProof/>
      </w:rPr>
      <w:drawing>
        <wp:inline distT="0" distB="0" distL="0" distR="0" wp14:anchorId="0CFBBED8" wp14:editId="3C5D1AAB">
          <wp:extent cx="2258270" cy="895350"/>
          <wp:effectExtent l="0" t="0" r="8890" b="0"/>
          <wp:docPr id="2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575" cy="899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45BD6"/>
    <w:multiLevelType w:val="hybridMultilevel"/>
    <w:tmpl w:val="C7BAAD00"/>
    <w:lvl w:ilvl="0" w:tplc="89ECA4FA">
      <w:start w:val="1"/>
      <w:numFmt w:val="bullet"/>
      <w:lvlText w:val=""/>
      <w:lvlJc w:val="left"/>
      <w:pPr>
        <w:ind w:left="36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7EF43A8"/>
    <w:multiLevelType w:val="hybridMultilevel"/>
    <w:tmpl w:val="754C4B76"/>
    <w:lvl w:ilvl="0" w:tplc="89ECA4FA">
      <w:start w:val="1"/>
      <w:numFmt w:val="bullet"/>
      <w:lvlText w:val=""/>
      <w:lvlJc w:val="left"/>
      <w:pPr>
        <w:ind w:left="36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847986487">
    <w:abstractNumId w:val="1"/>
  </w:num>
  <w:num w:numId="2" w16cid:durableId="1174613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7B"/>
    <w:rsid w:val="00007795"/>
    <w:rsid w:val="0001028D"/>
    <w:rsid w:val="000141D2"/>
    <w:rsid w:val="000145F4"/>
    <w:rsid w:val="00021165"/>
    <w:rsid w:val="00030D3F"/>
    <w:rsid w:val="000322DF"/>
    <w:rsid w:val="000405A0"/>
    <w:rsid w:val="00041FCD"/>
    <w:rsid w:val="00043177"/>
    <w:rsid w:val="000476F9"/>
    <w:rsid w:val="00053A96"/>
    <w:rsid w:val="000631B2"/>
    <w:rsid w:val="000832EF"/>
    <w:rsid w:val="00097C75"/>
    <w:rsid w:val="000B2438"/>
    <w:rsid w:val="000B5558"/>
    <w:rsid w:val="000C49B1"/>
    <w:rsid w:val="000D24A2"/>
    <w:rsid w:val="000D2A6D"/>
    <w:rsid w:val="000D39F5"/>
    <w:rsid w:val="000D45DE"/>
    <w:rsid w:val="000D477B"/>
    <w:rsid w:val="000D69D3"/>
    <w:rsid w:val="000D6E75"/>
    <w:rsid w:val="000E3AAE"/>
    <w:rsid w:val="000E4BB8"/>
    <w:rsid w:val="000F1DC0"/>
    <w:rsid w:val="000F282C"/>
    <w:rsid w:val="000F6394"/>
    <w:rsid w:val="000F7491"/>
    <w:rsid w:val="001007BE"/>
    <w:rsid w:val="001013EC"/>
    <w:rsid w:val="00105CEE"/>
    <w:rsid w:val="00106413"/>
    <w:rsid w:val="0011389A"/>
    <w:rsid w:val="001138EB"/>
    <w:rsid w:val="00113BA4"/>
    <w:rsid w:val="001205E6"/>
    <w:rsid w:val="00120FDC"/>
    <w:rsid w:val="00122E5A"/>
    <w:rsid w:val="00123DDB"/>
    <w:rsid w:val="001243BD"/>
    <w:rsid w:val="00127831"/>
    <w:rsid w:val="00127B69"/>
    <w:rsid w:val="00140158"/>
    <w:rsid w:val="00150013"/>
    <w:rsid w:val="001546A4"/>
    <w:rsid w:val="0016143D"/>
    <w:rsid w:val="0016593A"/>
    <w:rsid w:val="00172A61"/>
    <w:rsid w:val="00180E60"/>
    <w:rsid w:val="0018181B"/>
    <w:rsid w:val="001819FC"/>
    <w:rsid w:val="00184BEE"/>
    <w:rsid w:val="00193F1D"/>
    <w:rsid w:val="001A666E"/>
    <w:rsid w:val="001B2890"/>
    <w:rsid w:val="001B60FA"/>
    <w:rsid w:val="001C22DC"/>
    <w:rsid w:val="001C507C"/>
    <w:rsid w:val="001D278A"/>
    <w:rsid w:val="001D5BB3"/>
    <w:rsid w:val="001D69B4"/>
    <w:rsid w:val="001D7159"/>
    <w:rsid w:val="001E29B6"/>
    <w:rsid w:val="001E459F"/>
    <w:rsid w:val="001E5616"/>
    <w:rsid w:val="001E57D4"/>
    <w:rsid w:val="002036A8"/>
    <w:rsid w:val="00204BB4"/>
    <w:rsid w:val="00205FC7"/>
    <w:rsid w:val="00206E2A"/>
    <w:rsid w:val="002079D2"/>
    <w:rsid w:val="00210CAE"/>
    <w:rsid w:val="002175B9"/>
    <w:rsid w:val="00217F77"/>
    <w:rsid w:val="00225068"/>
    <w:rsid w:val="00225BD7"/>
    <w:rsid w:val="00227EDD"/>
    <w:rsid w:val="00231417"/>
    <w:rsid w:val="002358D0"/>
    <w:rsid w:val="00235BAC"/>
    <w:rsid w:val="00266498"/>
    <w:rsid w:val="00266CDC"/>
    <w:rsid w:val="00272B8D"/>
    <w:rsid w:val="002733B9"/>
    <w:rsid w:val="00275160"/>
    <w:rsid w:val="00284BC5"/>
    <w:rsid w:val="00286D4F"/>
    <w:rsid w:val="00287F53"/>
    <w:rsid w:val="00296CE2"/>
    <w:rsid w:val="00297965"/>
    <w:rsid w:val="002A3936"/>
    <w:rsid w:val="002B11DB"/>
    <w:rsid w:val="002B4F1A"/>
    <w:rsid w:val="002B60D4"/>
    <w:rsid w:val="002C1158"/>
    <w:rsid w:val="002C1BC2"/>
    <w:rsid w:val="002C4A56"/>
    <w:rsid w:val="002E1D9A"/>
    <w:rsid w:val="002E2C93"/>
    <w:rsid w:val="002E3D25"/>
    <w:rsid w:val="002E7065"/>
    <w:rsid w:val="00301F39"/>
    <w:rsid w:val="00306F58"/>
    <w:rsid w:val="00311FFF"/>
    <w:rsid w:val="003164E6"/>
    <w:rsid w:val="00317DBE"/>
    <w:rsid w:val="00320107"/>
    <w:rsid w:val="0032285C"/>
    <w:rsid w:val="003249DD"/>
    <w:rsid w:val="0032702D"/>
    <w:rsid w:val="00335D49"/>
    <w:rsid w:val="0033711F"/>
    <w:rsid w:val="00340A2A"/>
    <w:rsid w:val="00343BDC"/>
    <w:rsid w:val="00352B07"/>
    <w:rsid w:val="003606ED"/>
    <w:rsid w:val="00363653"/>
    <w:rsid w:val="00363754"/>
    <w:rsid w:val="00367D78"/>
    <w:rsid w:val="0037528E"/>
    <w:rsid w:val="003756DF"/>
    <w:rsid w:val="0037571B"/>
    <w:rsid w:val="00380EC4"/>
    <w:rsid w:val="003844F4"/>
    <w:rsid w:val="00387951"/>
    <w:rsid w:val="0039514E"/>
    <w:rsid w:val="003C5E22"/>
    <w:rsid w:val="003C6359"/>
    <w:rsid w:val="003E0E02"/>
    <w:rsid w:val="003E19A9"/>
    <w:rsid w:val="003E2D3D"/>
    <w:rsid w:val="003F3262"/>
    <w:rsid w:val="003F4120"/>
    <w:rsid w:val="003F4314"/>
    <w:rsid w:val="004004FF"/>
    <w:rsid w:val="0040511F"/>
    <w:rsid w:val="00405911"/>
    <w:rsid w:val="0040654B"/>
    <w:rsid w:val="00407917"/>
    <w:rsid w:val="00421E85"/>
    <w:rsid w:val="00422976"/>
    <w:rsid w:val="00423271"/>
    <w:rsid w:val="004335AA"/>
    <w:rsid w:val="0044129E"/>
    <w:rsid w:val="004451F6"/>
    <w:rsid w:val="00445394"/>
    <w:rsid w:val="00446B19"/>
    <w:rsid w:val="004549FC"/>
    <w:rsid w:val="00463476"/>
    <w:rsid w:val="004765B5"/>
    <w:rsid w:val="00477B60"/>
    <w:rsid w:val="004801A7"/>
    <w:rsid w:val="004840AB"/>
    <w:rsid w:val="00490E80"/>
    <w:rsid w:val="00492E86"/>
    <w:rsid w:val="004A392E"/>
    <w:rsid w:val="004B2225"/>
    <w:rsid w:val="004C1C2B"/>
    <w:rsid w:val="004C1F95"/>
    <w:rsid w:val="004D420B"/>
    <w:rsid w:val="004D4D17"/>
    <w:rsid w:val="004D5BEA"/>
    <w:rsid w:val="004D67BA"/>
    <w:rsid w:val="004E6576"/>
    <w:rsid w:val="0050540A"/>
    <w:rsid w:val="00510FA3"/>
    <w:rsid w:val="00511E04"/>
    <w:rsid w:val="00511EF1"/>
    <w:rsid w:val="005167F3"/>
    <w:rsid w:val="00516A7E"/>
    <w:rsid w:val="00533F44"/>
    <w:rsid w:val="00534416"/>
    <w:rsid w:val="00542992"/>
    <w:rsid w:val="005461ED"/>
    <w:rsid w:val="00547637"/>
    <w:rsid w:val="0056077D"/>
    <w:rsid w:val="0056188A"/>
    <w:rsid w:val="00563309"/>
    <w:rsid w:val="0056524F"/>
    <w:rsid w:val="005664DC"/>
    <w:rsid w:val="00571F63"/>
    <w:rsid w:val="0057510A"/>
    <w:rsid w:val="00580EF7"/>
    <w:rsid w:val="005A2A81"/>
    <w:rsid w:val="005A49F5"/>
    <w:rsid w:val="005B2782"/>
    <w:rsid w:val="005C03FC"/>
    <w:rsid w:val="005C113E"/>
    <w:rsid w:val="005C59BC"/>
    <w:rsid w:val="005D0EE4"/>
    <w:rsid w:val="005D4026"/>
    <w:rsid w:val="005D6BCE"/>
    <w:rsid w:val="005E5C37"/>
    <w:rsid w:val="005E609B"/>
    <w:rsid w:val="005E6CBB"/>
    <w:rsid w:val="005E7AE0"/>
    <w:rsid w:val="005F46AC"/>
    <w:rsid w:val="005F6545"/>
    <w:rsid w:val="00600872"/>
    <w:rsid w:val="006039D3"/>
    <w:rsid w:val="0060697A"/>
    <w:rsid w:val="0061559A"/>
    <w:rsid w:val="006165C7"/>
    <w:rsid w:val="00617BF4"/>
    <w:rsid w:val="00620F1B"/>
    <w:rsid w:val="006217DA"/>
    <w:rsid w:val="006233A6"/>
    <w:rsid w:val="00630DB2"/>
    <w:rsid w:val="00633C92"/>
    <w:rsid w:val="00644905"/>
    <w:rsid w:val="0065157D"/>
    <w:rsid w:val="006522DD"/>
    <w:rsid w:val="00655157"/>
    <w:rsid w:val="00675B63"/>
    <w:rsid w:val="0067703A"/>
    <w:rsid w:val="00681F79"/>
    <w:rsid w:val="006A05D8"/>
    <w:rsid w:val="006A2ADA"/>
    <w:rsid w:val="006A40A3"/>
    <w:rsid w:val="006A4F5C"/>
    <w:rsid w:val="006B3E44"/>
    <w:rsid w:val="006B4175"/>
    <w:rsid w:val="006B7C02"/>
    <w:rsid w:val="006C35D2"/>
    <w:rsid w:val="006C4E45"/>
    <w:rsid w:val="006C61FD"/>
    <w:rsid w:val="006D0F9D"/>
    <w:rsid w:val="006E678C"/>
    <w:rsid w:val="006F04CC"/>
    <w:rsid w:val="006F2E83"/>
    <w:rsid w:val="006F3A4D"/>
    <w:rsid w:val="00702FF4"/>
    <w:rsid w:val="007068CF"/>
    <w:rsid w:val="00720BC0"/>
    <w:rsid w:val="007222CB"/>
    <w:rsid w:val="007333A5"/>
    <w:rsid w:val="00741A91"/>
    <w:rsid w:val="00742493"/>
    <w:rsid w:val="00746194"/>
    <w:rsid w:val="00753342"/>
    <w:rsid w:val="00754FF7"/>
    <w:rsid w:val="00757DF8"/>
    <w:rsid w:val="007608D8"/>
    <w:rsid w:val="00761568"/>
    <w:rsid w:val="007630BC"/>
    <w:rsid w:val="00764270"/>
    <w:rsid w:val="00765362"/>
    <w:rsid w:val="00766E85"/>
    <w:rsid w:val="00770001"/>
    <w:rsid w:val="00773E84"/>
    <w:rsid w:val="00780DBD"/>
    <w:rsid w:val="00783500"/>
    <w:rsid w:val="0078430F"/>
    <w:rsid w:val="007902C2"/>
    <w:rsid w:val="00791100"/>
    <w:rsid w:val="007924D0"/>
    <w:rsid w:val="007A1F7B"/>
    <w:rsid w:val="007B0704"/>
    <w:rsid w:val="007B4515"/>
    <w:rsid w:val="007B582F"/>
    <w:rsid w:val="007D0B7D"/>
    <w:rsid w:val="007E1D3B"/>
    <w:rsid w:val="007E4EF9"/>
    <w:rsid w:val="007F1E0C"/>
    <w:rsid w:val="007F6D3F"/>
    <w:rsid w:val="00807989"/>
    <w:rsid w:val="00815BEB"/>
    <w:rsid w:val="008174B5"/>
    <w:rsid w:val="00823CFD"/>
    <w:rsid w:val="00827AD0"/>
    <w:rsid w:val="00831713"/>
    <w:rsid w:val="00832C4F"/>
    <w:rsid w:val="008369BB"/>
    <w:rsid w:val="00837542"/>
    <w:rsid w:val="00857333"/>
    <w:rsid w:val="008573A6"/>
    <w:rsid w:val="008631E4"/>
    <w:rsid w:val="00863EDF"/>
    <w:rsid w:val="00872E1A"/>
    <w:rsid w:val="0087680D"/>
    <w:rsid w:val="00881539"/>
    <w:rsid w:val="0088264B"/>
    <w:rsid w:val="008869AB"/>
    <w:rsid w:val="00887F42"/>
    <w:rsid w:val="0089178C"/>
    <w:rsid w:val="00895739"/>
    <w:rsid w:val="00895BD6"/>
    <w:rsid w:val="008A7792"/>
    <w:rsid w:val="008B1088"/>
    <w:rsid w:val="008B5594"/>
    <w:rsid w:val="008B60D6"/>
    <w:rsid w:val="008C4676"/>
    <w:rsid w:val="008D00A3"/>
    <w:rsid w:val="008D1734"/>
    <w:rsid w:val="008D1A0A"/>
    <w:rsid w:val="008D77D1"/>
    <w:rsid w:val="008E65AA"/>
    <w:rsid w:val="008F7BC6"/>
    <w:rsid w:val="00925FA0"/>
    <w:rsid w:val="009366D9"/>
    <w:rsid w:val="00937063"/>
    <w:rsid w:val="009372DC"/>
    <w:rsid w:val="009535E9"/>
    <w:rsid w:val="009600DE"/>
    <w:rsid w:val="00960D2B"/>
    <w:rsid w:val="0096298F"/>
    <w:rsid w:val="00965E2D"/>
    <w:rsid w:val="009714DC"/>
    <w:rsid w:val="009837C8"/>
    <w:rsid w:val="009840E3"/>
    <w:rsid w:val="00990EBE"/>
    <w:rsid w:val="0099458E"/>
    <w:rsid w:val="009C0E90"/>
    <w:rsid w:val="009D1EAC"/>
    <w:rsid w:val="009E60DE"/>
    <w:rsid w:val="009E7A3E"/>
    <w:rsid w:val="009E7CDF"/>
    <w:rsid w:val="009F08EB"/>
    <w:rsid w:val="009F50F1"/>
    <w:rsid w:val="009F5A63"/>
    <w:rsid w:val="00A05FEA"/>
    <w:rsid w:val="00A10630"/>
    <w:rsid w:val="00A17CE2"/>
    <w:rsid w:val="00A21D7C"/>
    <w:rsid w:val="00A22B2B"/>
    <w:rsid w:val="00A30057"/>
    <w:rsid w:val="00A4267E"/>
    <w:rsid w:val="00A426FB"/>
    <w:rsid w:val="00A62CE6"/>
    <w:rsid w:val="00A65B5E"/>
    <w:rsid w:val="00A65C6A"/>
    <w:rsid w:val="00A67A26"/>
    <w:rsid w:val="00A71E5D"/>
    <w:rsid w:val="00A738E2"/>
    <w:rsid w:val="00A930D3"/>
    <w:rsid w:val="00AA0E3D"/>
    <w:rsid w:val="00AA24D2"/>
    <w:rsid w:val="00AA5211"/>
    <w:rsid w:val="00AA6CE8"/>
    <w:rsid w:val="00AB03D3"/>
    <w:rsid w:val="00AD3DBD"/>
    <w:rsid w:val="00AE0922"/>
    <w:rsid w:val="00AE3581"/>
    <w:rsid w:val="00AE7D84"/>
    <w:rsid w:val="00AF1BF0"/>
    <w:rsid w:val="00AF7335"/>
    <w:rsid w:val="00B006C0"/>
    <w:rsid w:val="00B06DD1"/>
    <w:rsid w:val="00B1105B"/>
    <w:rsid w:val="00B15E04"/>
    <w:rsid w:val="00B162C5"/>
    <w:rsid w:val="00B20B29"/>
    <w:rsid w:val="00B23F10"/>
    <w:rsid w:val="00B25265"/>
    <w:rsid w:val="00B25F9C"/>
    <w:rsid w:val="00B3573D"/>
    <w:rsid w:val="00B44A9A"/>
    <w:rsid w:val="00B5349B"/>
    <w:rsid w:val="00B81B8A"/>
    <w:rsid w:val="00B81BAA"/>
    <w:rsid w:val="00B83EB5"/>
    <w:rsid w:val="00B907ED"/>
    <w:rsid w:val="00B943A1"/>
    <w:rsid w:val="00B97688"/>
    <w:rsid w:val="00BA3657"/>
    <w:rsid w:val="00BB0259"/>
    <w:rsid w:val="00BC016E"/>
    <w:rsid w:val="00BD1787"/>
    <w:rsid w:val="00BD29B1"/>
    <w:rsid w:val="00BD405D"/>
    <w:rsid w:val="00BD61BD"/>
    <w:rsid w:val="00BE5C66"/>
    <w:rsid w:val="00BF174E"/>
    <w:rsid w:val="00C21629"/>
    <w:rsid w:val="00C26759"/>
    <w:rsid w:val="00C33D0C"/>
    <w:rsid w:val="00C35F6F"/>
    <w:rsid w:val="00C36737"/>
    <w:rsid w:val="00C40C77"/>
    <w:rsid w:val="00C42E1D"/>
    <w:rsid w:val="00C4703D"/>
    <w:rsid w:val="00C53570"/>
    <w:rsid w:val="00C709CE"/>
    <w:rsid w:val="00C7131E"/>
    <w:rsid w:val="00C760DD"/>
    <w:rsid w:val="00C768BD"/>
    <w:rsid w:val="00C82642"/>
    <w:rsid w:val="00C87291"/>
    <w:rsid w:val="00C87868"/>
    <w:rsid w:val="00C975E0"/>
    <w:rsid w:val="00CA0885"/>
    <w:rsid w:val="00CA35E2"/>
    <w:rsid w:val="00CB4B5F"/>
    <w:rsid w:val="00CB63AA"/>
    <w:rsid w:val="00CC08FE"/>
    <w:rsid w:val="00CC2160"/>
    <w:rsid w:val="00CC397E"/>
    <w:rsid w:val="00CC4351"/>
    <w:rsid w:val="00CD1DFF"/>
    <w:rsid w:val="00CE0407"/>
    <w:rsid w:val="00CE0BCB"/>
    <w:rsid w:val="00CE166F"/>
    <w:rsid w:val="00CE4780"/>
    <w:rsid w:val="00CE525E"/>
    <w:rsid w:val="00CE5EB0"/>
    <w:rsid w:val="00CE6979"/>
    <w:rsid w:val="00CF22C7"/>
    <w:rsid w:val="00CF3F4E"/>
    <w:rsid w:val="00D006BF"/>
    <w:rsid w:val="00D07B3F"/>
    <w:rsid w:val="00D1098D"/>
    <w:rsid w:val="00D138D1"/>
    <w:rsid w:val="00D16A6D"/>
    <w:rsid w:val="00D1731E"/>
    <w:rsid w:val="00D20DCA"/>
    <w:rsid w:val="00D20F6F"/>
    <w:rsid w:val="00D25A50"/>
    <w:rsid w:val="00D31F74"/>
    <w:rsid w:val="00D32ACD"/>
    <w:rsid w:val="00D3492E"/>
    <w:rsid w:val="00D42434"/>
    <w:rsid w:val="00D462B4"/>
    <w:rsid w:val="00D462B9"/>
    <w:rsid w:val="00D5289C"/>
    <w:rsid w:val="00D5349E"/>
    <w:rsid w:val="00D63B48"/>
    <w:rsid w:val="00D66C42"/>
    <w:rsid w:val="00D70530"/>
    <w:rsid w:val="00D7112F"/>
    <w:rsid w:val="00D71E68"/>
    <w:rsid w:val="00D725BC"/>
    <w:rsid w:val="00D73209"/>
    <w:rsid w:val="00D8446E"/>
    <w:rsid w:val="00D935F9"/>
    <w:rsid w:val="00DA7448"/>
    <w:rsid w:val="00DB39E0"/>
    <w:rsid w:val="00DB40F9"/>
    <w:rsid w:val="00DC276D"/>
    <w:rsid w:val="00DC794F"/>
    <w:rsid w:val="00DD11E9"/>
    <w:rsid w:val="00DD1334"/>
    <w:rsid w:val="00DD500F"/>
    <w:rsid w:val="00DF2095"/>
    <w:rsid w:val="00E00D32"/>
    <w:rsid w:val="00E06FCE"/>
    <w:rsid w:val="00E072ED"/>
    <w:rsid w:val="00E13478"/>
    <w:rsid w:val="00E206A2"/>
    <w:rsid w:val="00E23DC8"/>
    <w:rsid w:val="00E30D29"/>
    <w:rsid w:val="00E368CD"/>
    <w:rsid w:val="00E44314"/>
    <w:rsid w:val="00E5022A"/>
    <w:rsid w:val="00E5045D"/>
    <w:rsid w:val="00E52EAC"/>
    <w:rsid w:val="00E76006"/>
    <w:rsid w:val="00E8166E"/>
    <w:rsid w:val="00E82223"/>
    <w:rsid w:val="00E85D7A"/>
    <w:rsid w:val="00E86B50"/>
    <w:rsid w:val="00E90E58"/>
    <w:rsid w:val="00EA7A6C"/>
    <w:rsid w:val="00EB5163"/>
    <w:rsid w:val="00EB79F6"/>
    <w:rsid w:val="00EC1195"/>
    <w:rsid w:val="00EC481F"/>
    <w:rsid w:val="00ED235D"/>
    <w:rsid w:val="00ED4E44"/>
    <w:rsid w:val="00ED6524"/>
    <w:rsid w:val="00EE3AB9"/>
    <w:rsid w:val="00EE3FBD"/>
    <w:rsid w:val="00EF0EF3"/>
    <w:rsid w:val="00EF1280"/>
    <w:rsid w:val="00EF35A6"/>
    <w:rsid w:val="00EF51A6"/>
    <w:rsid w:val="00EF5A0F"/>
    <w:rsid w:val="00F00828"/>
    <w:rsid w:val="00F01336"/>
    <w:rsid w:val="00F05653"/>
    <w:rsid w:val="00F06890"/>
    <w:rsid w:val="00F11EFE"/>
    <w:rsid w:val="00F13EB5"/>
    <w:rsid w:val="00F13F6B"/>
    <w:rsid w:val="00F21F9B"/>
    <w:rsid w:val="00F36914"/>
    <w:rsid w:val="00F44822"/>
    <w:rsid w:val="00F549CB"/>
    <w:rsid w:val="00F60624"/>
    <w:rsid w:val="00F62B39"/>
    <w:rsid w:val="00F703AB"/>
    <w:rsid w:val="00F7235D"/>
    <w:rsid w:val="00F72BCD"/>
    <w:rsid w:val="00F755D0"/>
    <w:rsid w:val="00F85D27"/>
    <w:rsid w:val="00FB3BA0"/>
    <w:rsid w:val="00FC05A7"/>
    <w:rsid w:val="00FC1C03"/>
    <w:rsid w:val="00FC422E"/>
    <w:rsid w:val="00FD4F2D"/>
    <w:rsid w:val="00FE54FE"/>
    <w:rsid w:val="0123876B"/>
    <w:rsid w:val="01841734"/>
    <w:rsid w:val="01897774"/>
    <w:rsid w:val="01DD809C"/>
    <w:rsid w:val="02021B7A"/>
    <w:rsid w:val="0253F4A8"/>
    <w:rsid w:val="02B0EC2C"/>
    <w:rsid w:val="03BF2B92"/>
    <w:rsid w:val="03EFC509"/>
    <w:rsid w:val="0435C86F"/>
    <w:rsid w:val="05A1BBD3"/>
    <w:rsid w:val="064B9CA5"/>
    <w:rsid w:val="069403CB"/>
    <w:rsid w:val="079AB675"/>
    <w:rsid w:val="07A85626"/>
    <w:rsid w:val="07CEC083"/>
    <w:rsid w:val="08ED010D"/>
    <w:rsid w:val="094D4456"/>
    <w:rsid w:val="09CA8480"/>
    <w:rsid w:val="0A980A5B"/>
    <w:rsid w:val="0AB9FAEE"/>
    <w:rsid w:val="0BB0BF41"/>
    <w:rsid w:val="0C5EE4FF"/>
    <w:rsid w:val="0CEC4801"/>
    <w:rsid w:val="0CFA0F49"/>
    <w:rsid w:val="0D04EC3F"/>
    <w:rsid w:val="0D2335DF"/>
    <w:rsid w:val="0D4D375E"/>
    <w:rsid w:val="0EAD810A"/>
    <w:rsid w:val="0EC5257C"/>
    <w:rsid w:val="0F449368"/>
    <w:rsid w:val="0F819A48"/>
    <w:rsid w:val="0FE71549"/>
    <w:rsid w:val="1049516B"/>
    <w:rsid w:val="10708DA0"/>
    <w:rsid w:val="126AACBD"/>
    <w:rsid w:val="12C8EEFE"/>
    <w:rsid w:val="13595E76"/>
    <w:rsid w:val="13D31D4F"/>
    <w:rsid w:val="14341338"/>
    <w:rsid w:val="143E30C6"/>
    <w:rsid w:val="155FF716"/>
    <w:rsid w:val="1624C29B"/>
    <w:rsid w:val="1725172E"/>
    <w:rsid w:val="17501184"/>
    <w:rsid w:val="18CD928C"/>
    <w:rsid w:val="19CA329B"/>
    <w:rsid w:val="1B2F072F"/>
    <w:rsid w:val="1BA20CA1"/>
    <w:rsid w:val="1BCB0E37"/>
    <w:rsid w:val="1C3285B4"/>
    <w:rsid w:val="1C936EBD"/>
    <w:rsid w:val="1D08AA07"/>
    <w:rsid w:val="1E07DF0A"/>
    <w:rsid w:val="1E4C78E4"/>
    <w:rsid w:val="1E5EAB1D"/>
    <w:rsid w:val="2069479C"/>
    <w:rsid w:val="217B33C1"/>
    <w:rsid w:val="219930A6"/>
    <w:rsid w:val="21EF8B3B"/>
    <w:rsid w:val="22CC98F4"/>
    <w:rsid w:val="22CEEE76"/>
    <w:rsid w:val="22D8C70D"/>
    <w:rsid w:val="2314CF71"/>
    <w:rsid w:val="238B5B9C"/>
    <w:rsid w:val="23C9958A"/>
    <w:rsid w:val="240A43E7"/>
    <w:rsid w:val="243922E2"/>
    <w:rsid w:val="24634533"/>
    <w:rsid w:val="2471B08D"/>
    <w:rsid w:val="24CA3EFE"/>
    <w:rsid w:val="258F1438"/>
    <w:rsid w:val="25EDA93A"/>
    <w:rsid w:val="260D80EE"/>
    <w:rsid w:val="2725B0D0"/>
    <w:rsid w:val="27514D0C"/>
    <w:rsid w:val="2837A672"/>
    <w:rsid w:val="28F3FE43"/>
    <w:rsid w:val="2969AC5B"/>
    <w:rsid w:val="2A4F3B4F"/>
    <w:rsid w:val="2B3C1111"/>
    <w:rsid w:val="2B6B845D"/>
    <w:rsid w:val="2BD93961"/>
    <w:rsid w:val="2D09A69E"/>
    <w:rsid w:val="2D71A7CF"/>
    <w:rsid w:val="2D7509C2"/>
    <w:rsid w:val="2E6AD9E2"/>
    <w:rsid w:val="2F140C02"/>
    <w:rsid w:val="2F4027B5"/>
    <w:rsid w:val="2F517107"/>
    <w:rsid w:val="31210F7F"/>
    <w:rsid w:val="312F22E9"/>
    <w:rsid w:val="320E1745"/>
    <w:rsid w:val="321F0E56"/>
    <w:rsid w:val="330916E4"/>
    <w:rsid w:val="331F2433"/>
    <w:rsid w:val="33D014C9"/>
    <w:rsid w:val="34A03A38"/>
    <w:rsid w:val="36B8C094"/>
    <w:rsid w:val="37BE7999"/>
    <w:rsid w:val="38370A5C"/>
    <w:rsid w:val="387AB12B"/>
    <w:rsid w:val="38B0827B"/>
    <w:rsid w:val="3941219D"/>
    <w:rsid w:val="3A83E5E0"/>
    <w:rsid w:val="3BB07603"/>
    <w:rsid w:val="3CE2E38B"/>
    <w:rsid w:val="3D15E579"/>
    <w:rsid w:val="3DEFC88C"/>
    <w:rsid w:val="3EAE7BB7"/>
    <w:rsid w:val="3EE6BDB4"/>
    <w:rsid w:val="3FAE7EFB"/>
    <w:rsid w:val="3FB06321"/>
    <w:rsid w:val="41C70C80"/>
    <w:rsid w:val="41DEFD84"/>
    <w:rsid w:val="426322F5"/>
    <w:rsid w:val="426FF00F"/>
    <w:rsid w:val="42770774"/>
    <w:rsid w:val="42891C2B"/>
    <w:rsid w:val="42B4224C"/>
    <w:rsid w:val="42D76AE6"/>
    <w:rsid w:val="436556CA"/>
    <w:rsid w:val="437C7BDD"/>
    <w:rsid w:val="43CB9570"/>
    <w:rsid w:val="43E79887"/>
    <w:rsid w:val="44258B56"/>
    <w:rsid w:val="4483D444"/>
    <w:rsid w:val="44BE48BE"/>
    <w:rsid w:val="4579F2F9"/>
    <w:rsid w:val="457EDD7C"/>
    <w:rsid w:val="45852C5D"/>
    <w:rsid w:val="45AEA836"/>
    <w:rsid w:val="45B944F2"/>
    <w:rsid w:val="468ADA80"/>
    <w:rsid w:val="46D08B2A"/>
    <w:rsid w:val="4726BC7E"/>
    <w:rsid w:val="48AF37F9"/>
    <w:rsid w:val="4945C866"/>
    <w:rsid w:val="4A3EA86C"/>
    <w:rsid w:val="4A972EDD"/>
    <w:rsid w:val="4AC5E158"/>
    <w:rsid w:val="4B35FBC6"/>
    <w:rsid w:val="4BB18235"/>
    <w:rsid w:val="4C1FDB56"/>
    <w:rsid w:val="4CA53D31"/>
    <w:rsid w:val="4DD67E2C"/>
    <w:rsid w:val="4DDE9B3B"/>
    <w:rsid w:val="4DFDF72C"/>
    <w:rsid w:val="4E32F642"/>
    <w:rsid w:val="4E410D92"/>
    <w:rsid w:val="4E60070D"/>
    <w:rsid w:val="4EA58E9D"/>
    <w:rsid w:val="4F37DADE"/>
    <w:rsid w:val="4F970A40"/>
    <w:rsid w:val="4FF26AB5"/>
    <w:rsid w:val="50C760C1"/>
    <w:rsid w:val="522738E6"/>
    <w:rsid w:val="52C197B2"/>
    <w:rsid w:val="52CAD18E"/>
    <w:rsid w:val="52D2339C"/>
    <w:rsid w:val="537EA5F6"/>
    <w:rsid w:val="5404DC47"/>
    <w:rsid w:val="54064DA2"/>
    <w:rsid w:val="54360878"/>
    <w:rsid w:val="546E03FD"/>
    <w:rsid w:val="54F31AF6"/>
    <w:rsid w:val="550FF12A"/>
    <w:rsid w:val="564985DC"/>
    <w:rsid w:val="574A9102"/>
    <w:rsid w:val="58B214B2"/>
    <w:rsid w:val="5A1DD7B3"/>
    <w:rsid w:val="5AA5DEDC"/>
    <w:rsid w:val="5D62AED1"/>
    <w:rsid w:val="5DC372E0"/>
    <w:rsid w:val="5DCE025A"/>
    <w:rsid w:val="5DF69E0D"/>
    <w:rsid w:val="5EA34C25"/>
    <w:rsid w:val="5F1B74EA"/>
    <w:rsid w:val="6057B7EA"/>
    <w:rsid w:val="60B7454B"/>
    <w:rsid w:val="60D689CC"/>
    <w:rsid w:val="60E497CC"/>
    <w:rsid w:val="6295FBAA"/>
    <w:rsid w:val="6301D531"/>
    <w:rsid w:val="633A92D6"/>
    <w:rsid w:val="64053D15"/>
    <w:rsid w:val="64CBEE1A"/>
    <w:rsid w:val="65AB35B6"/>
    <w:rsid w:val="65F2E96C"/>
    <w:rsid w:val="65F587A2"/>
    <w:rsid w:val="66A928AF"/>
    <w:rsid w:val="66F97C14"/>
    <w:rsid w:val="678E475C"/>
    <w:rsid w:val="692D97AB"/>
    <w:rsid w:val="698CC060"/>
    <w:rsid w:val="6A323380"/>
    <w:rsid w:val="6AB74A79"/>
    <w:rsid w:val="6AEDEC4D"/>
    <w:rsid w:val="6B8A3174"/>
    <w:rsid w:val="6D5D9D59"/>
    <w:rsid w:val="6E6AE095"/>
    <w:rsid w:val="6F05A4A3"/>
    <w:rsid w:val="6F39863A"/>
    <w:rsid w:val="6F8ABB9C"/>
    <w:rsid w:val="6FF2FA2C"/>
    <w:rsid w:val="7006B0F6"/>
    <w:rsid w:val="7087A33B"/>
    <w:rsid w:val="70CFD447"/>
    <w:rsid w:val="7143F25F"/>
    <w:rsid w:val="7168209D"/>
    <w:rsid w:val="71E35C12"/>
    <w:rsid w:val="7355473C"/>
    <w:rsid w:val="74450462"/>
    <w:rsid w:val="75080095"/>
    <w:rsid w:val="76CDD50D"/>
    <w:rsid w:val="76D5BD34"/>
    <w:rsid w:val="775B7623"/>
    <w:rsid w:val="775F49C0"/>
    <w:rsid w:val="777CA524"/>
    <w:rsid w:val="7795C858"/>
    <w:rsid w:val="782CA018"/>
    <w:rsid w:val="793BA18B"/>
    <w:rsid w:val="799722D4"/>
    <w:rsid w:val="79A68EBD"/>
    <w:rsid w:val="79DA0CBF"/>
    <w:rsid w:val="79EB941D"/>
    <w:rsid w:val="79FB3112"/>
    <w:rsid w:val="79FD76A6"/>
    <w:rsid w:val="7ACA92BE"/>
    <w:rsid w:val="7AF47F39"/>
    <w:rsid w:val="7B994707"/>
    <w:rsid w:val="7BA3A597"/>
    <w:rsid w:val="7C42A8E4"/>
    <w:rsid w:val="7C650BAF"/>
    <w:rsid w:val="7C7DB800"/>
    <w:rsid w:val="7CF9EA1D"/>
    <w:rsid w:val="7D7C7117"/>
    <w:rsid w:val="7E16FF70"/>
    <w:rsid w:val="7E6C58F1"/>
    <w:rsid w:val="7ECED44D"/>
    <w:rsid w:val="7FD0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89849"/>
  <w15:chartTrackingRefBased/>
  <w15:docId w15:val="{62EF1281-B5AB-4CA5-9B36-B2C13332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ormaltextrun" w:customStyle="1">
    <w:name w:val="normaltextrun"/>
    <w:basedOn w:val="Standardnpsmoodstavce"/>
    <w:rsid w:val="000D477B"/>
  </w:style>
  <w:style w:type="character" w:styleId="eop" w:customStyle="1">
    <w:name w:val="eop"/>
    <w:basedOn w:val="Standardnpsmoodstavce"/>
    <w:rsid w:val="000D477B"/>
  </w:style>
  <w:style w:type="character" w:styleId="Odkaznakoment">
    <w:name w:val="annotation reference"/>
    <w:basedOn w:val="Standardnpsmoodstavce"/>
    <w:uiPriority w:val="99"/>
    <w:semiHidden/>
    <w:unhideWhenUsed/>
    <w:rsid w:val="000D47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477B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/>
    <w:rsid w:val="000D47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477B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0D477B"/>
    <w:rPr>
      <w:b/>
      <w:bCs/>
      <w:sz w:val="20"/>
      <w:szCs w:val="20"/>
    </w:rPr>
  </w:style>
  <w:style w:type="paragraph" w:styleId="paragraph" w:customStyle="1">
    <w:name w:val="paragraph"/>
    <w:basedOn w:val="Normln"/>
    <w:rsid w:val="00EC119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cxw166752241" w:customStyle="1">
    <w:name w:val="scxw166752241"/>
    <w:basedOn w:val="Standardnpsmoodstavce"/>
    <w:rsid w:val="00EC1195"/>
  </w:style>
  <w:style w:type="character" w:styleId="spellingerror" w:customStyle="1">
    <w:name w:val="spellingerror"/>
    <w:basedOn w:val="Standardnpsmoodstavce"/>
    <w:rsid w:val="00EC1195"/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character" w:styleId="bcx0" w:customStyle="1">
    <w:name w:val="bcx0"/>
    <w:basedOn w:val="Standardnpsmoodstavce"/>
    <w:rsid w:val="692D97AB"/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D40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BD405D"/>
  </w:style>
  <w:style w:type="paragraph" w:styleId="Zpat">
    <w:name w:val="footer"/>
    <w:basedOn w:val="Normln"/>
    <w:link w:val="ZpatChar"/>
    <w:uiPriority w:val="99"/>
    <w:unhideWhenUsed/>
    <w:rsid w:val="00BD40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BD405D"/>
  </w:style>
  <w:style w:type="character" w:styleId="Nevyeenzmnka">
    <w:name w:val="Unresolved Mention"/>
    <w:basedOn w:val="Standardnpsmoodstavce"/>
    <w:uiPriority w:val="99"/>
    <w:semiHidden/>
    <w:unhideWhenUsed/>
    <w:rsid w:val="00287F5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A666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26759"/>
    <w:pPr>
      <w:ind w:left="720"/>
      <w:contextualSpacing/>
    </w:pPr>
  </w:style>
  <w:style w:type="character" w:styleId="scxw169401910" w:customStyle="1">
    <w:name w:val="scxw169401910"/>
    <w:basedOn w:val="Standardnpsmoodstavce"/>
    <w:rsid w:val="00A426FB"/>
  </w:style>
  <w:style w:type="character" w:styleId="Sledovanodkaz">
    <w:name w:val="FollowedHyperlink"/>
    <w:basedOn w:val="Standardnpsmoodstavce"/>
    <w:uiPriority w:val="99"/>
    <w:semiHidden/>
    <w:unhideWhenUsed/>
    <w:rsid w:val="00B25265"/>
    <w:rPr>
      <w:color w:val="954F72" w:themeColor="followed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zasilkovna.cz/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kamil.chalupa@packeta.c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://www.packeta.com/" TargetMode="External" Id="rId14" /><Relationship Type="http://schemas.openxmlformats.org/officeDocument/2006/relationships/hyperlink" Target="http://www.allegro.com" TargetMode="External" Id="R0b92137f20cb4231" /><Relationship Type="http://schemas.openxmlformats.org/officeDocument/2006/relationships/footer" Target="footer.xml" Id="Rf9e086b9f24e45f7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8" ma:contentTypeDescription="Vytvoří nový dokument" ma:contentTypeScope="" ma:versionID="8e466e5505bbccc066d65f91697a78d1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cd5411a709d6c7a7db96d38b11f90f23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  <SharedWithUsers xmlns="aa199f2e-d62c-4c93-accc-8ddd8370383a">
      <UserInfo>
        <DisplayName>Simona Kijonková</DisplayName>
        <AccountId>40</AccountId>
        <AccountType/>
      </UserInfo>
      <UserInfo>
        <DisplayName>Nikola Valiánová</DisplayName>
        <AccountId>32</AccountId>
        <AccountType/>
      </UserInfo>
      <UserInfo>
        <DisplayName>Milan Šmíd</DisplayName>
        <AccountId>11</AccountId>
        <AccountType/>
      </UserInfo>
      <UserInfo>
        <DisplayName>Veronika Urbanová</DisplayName>
        <AccountId>3096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E351433-FB73-439D-8B57-2E27607131A4}"/>
</file>

<file path=customXml/itemProps2.xml><?xml version="1.0" encoding="utf-8"?>
<ds:datastoreItem xmlns:ds="http://schemas.openxmlformats.org/officeDocument/2006/customXml" ds:itemID="{81F559B9-6D27-44D1-8AEF-7BDC2533B3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B905E-8C9D-440B-B802-3828C50BBB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95473D-0C4A-4615-85BF-86EFB1D79A29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Tereza Kotková</cp:lastModifiedBy>
  <cp:revision>18</cp:revision>
  <cp:lastPrinted>2023-02-01T15:18:00Z</cp:lastPrinted>
  <dcterms:created xsi:type="dcterms:W3CDTF">2023-02-13T09:12:00Z</dcterms:created>
  <dcterms:modified xsi:type="dcterms:W3CDTF">2024-05-28T11:26:22Z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0x01010034DA881116B3FF489CE2AE3B289B9206</vt:lpwstr>
  </property>
  <property fmtid="{D5CDD505-2E9C-101B-9397-08002B2CF9AE}" pid="3" name="MediaServiceImageTags">
    <vt:lpwstr/>
  </property>
</Properties>
</file>