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F9B62" w14:textId="133F57D7" w:rsidR="00665538" w:rsidRPr="00665538" w:rsidRDefault="00371503" w:rsidP="00665538">
      <w:pPr>
        <w:pStyle w:val="Nadpis1"/>
      </w:pPr>
      <w:bookmarkStart w:id="0" w:name="_Hlk179801630"/>
      <w:r>
        <w:t>Cyklus</w:t>
      </w:r>
      <w:r w:rsidR="00E94A68">
        <w:t xml:space="preserve"> Stará hudba FOK </w:t>
      </w:r>
      <w:r>
        <w:t>uvede Händela s</w:t>
      </w:r>
      <w:r w:rsidR="00BF361F">
        <w:t>e špičkovými interprety</w:t>
      </w:r>
      <w:r>
        <w:t xml:space="preserve"> barokní hudby</w:t>
      </w:r>
    </w:p>
    <w:bookmarkEnd w:id="0"/>
    <w:p w14:paraId="42FB2BF9" w14:textId="77777777" w:rsidR="00371503" w:rsidRDefault="00371503" w:rsidP="00371503">
      <w:pPr>
        <w:pStyle w:val="Bezmezer"/>
        <w:rPr>
          <w:b/>
          <w:bCs/>
        </w:rPr>
      </w:pPr>
    </w:p>
    <w:p w14:paraId="184DE465" w14:textId="1AF57CC7" w:rsidR="00FA2509" w:rsidRDefault="00E94A68" w:rsidP="00371503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V úterý 19. listopadu se v kostele sv. Šimona a Judy uskuteční dlouho dopředu vyprodaný koncert s názvem Händel – </w:t>
      </w:r>
      <w:proofErr w:type="spellStart"/>
      <w:r>
        <w:rPr>
          <w:b/>
          <w:bCs/>
        </w:rPr>
        <w:t>Concerti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grossi</w:t>
      </w:r>
      <w:proofErr w:type="spellEnd"/>
      <w:r>
        <w:rPr>
          <w:b/>
          <w:bCs/>
        </w:rPr>
        <w:t xml:space="preserve"> z cyklu Stará hudba FOK. Zazní také Triová sonáta č. 1 </w:t>
      </w:r>
      <w:proofErr w:type="spellStart"/>
      <w:r>
        <w:rPr>
          <w:b/>
          <w:bCs/>
        </w:rPr>
        <w:t>Arcangela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Corelliho</w:t>
      </w:r>
      <w:proofErr w:type="spellEnd"/>
      <w:r>
        <w:rPr>
          <w:b/>
          <w:bCs/>
        </w:rPr>
        <w:t>. V</w:t>
      </w:r>
      <w:r w:rsidR="00412DE6">
        <w:rPr>
          <w:b/>
          <w:bCs/>
        </w:rPr>
        <w:t xml:space="preserve"> </w:t>
      </w:r>
      <w:r>
        <w:rPr>
          <w:b/>
          <w:bCs/>
        </w:rPr>
        <w:t xml:space="preserve">rámci uskupení </w:t>
      </w:r>
      <w:r w:rsidR="00371503" w:rsidRPr="00E94A68">
        <w:rPr>
          <w:b/>
          <w:bCs/>
        </w:rPr>
        <w:t xml:space="preserve">Capella da </w:t>
      </w:r>
      <w:proofErr w:type="spellStart"/>
      <w:r w:rsidR="00371503" w:rsidRPr="00E94A68">
        <w:rPr>
          <w:b/>
          <w:bCs/>
        </w:rPr>
        <w:t>Camera</w:t>
      </w:r>
      <w:proofErr w:type="spellEnd"/>
      <w:r w:rsidR="00371503" w:rsidRPr="00E94A68">
        <w:rPr>
          <w:b/>
          <w:bCs/>
        </w:rPr>
        <w:t xml:space="preserve"> Praga</w:t>
      </w:r>
      <w:r w:rsidR="00371503">
        <w:rPr>
          <w:b/>
          <w:bCs/>
        </w:rPr>
        <w:t xml:space="preserve"> </w:t>
      </w:r>
      <w:r>
        <w:rPr>
          <w:b/>
          <w:bCs/>
        </w:rPr>
        <w:t xml:space="preserve">se na koncertě potkají </w:t>
      </w:r>
      <w:r w:rsidR="00BF361F">
        <w:rPr>
          <w:b/>
          <w:bCs/>
        </w:rPr>
        <w:t>přední evropští</w:t>
      </w:r>
      <w:r>
        <w:rPr>
          <w:b/>
          <w:bCs/>
        </w:rPr>
        <w:t xml:space="preserve"> hráči na staré nástroje.</w:t>
      </w:r>
    </w:p>
    <w:p w14:paraId="7622EF30" w14:textId="32DACACA" w:rsidR="004F1FA7" w:rsidRDefault="004F1FA7" w:rsidP="009D22B4">
      <w:pPr>
        <w:jc w:val="both"/>
      </w:pPr>
      <w:r w:rsidRPr="003836E1">
        <w:rPr>
          <w:i/>
          <w:iCs/>
        </w:rPr>
        <w:t>„</w:t>
      </w:r>
      <w:r w:rsidR="00412DE6">
        <w:rPr>
          <w:i/>
          <w:iCs/>
        </w:rPr>
        <w:t>Doufám, že uděláme posluchačům radost, protože s</w:t>
      </w:r>
      <w:r w:rsidR="003E425C">
        <w:rPr>
          <w:i/>
          <w:iCs/>
        </w:rPr>
        <w:t xml:space="preserve">eskupení, které je složené ze samých špiček v jednotlivých hudebních oborech, se </w:t>
      </w:r>
      <w:r w:rsidR="00412DE6">
        <w:rPr>
          <w:i/>
          <w:iCs/>
        </w:rPr>
        <w:t xml:space="preserve">podaří dát </w:t>
      </w:r>
      <w:r w:rsidR="003E425C">
        <w:rPr>
          <w:i/>
          <w:iCs/>
        </w:rPr>
        <w:t>dohromady málokdy. Máme tam prvotřídní sólisty, například Esther-Rebecca Neumann patří mezi výrazné tváře barokní hudby ve Vídni. Ale</w:t>
      </w:r>
      <w:r w:rsidR="00412DE6">
        <w:rPr>
          <w:i/>
          <w:iCs/>
        </w:rPr>
        <w:t xml:space="preserve"> také</w:t>
      </w:r>
      <w:r w:rsidR="003E425C">
        <w:rPr>
          <w:i/>
          <w:iCs/>
        </w:rPr>
        <w:t xml:space="preserve"> </w:t>
      </w:r>
      <w:r w:rsidR="00412DE6">
        <w:rPr>
          <w:i/>
          <w:iCs/>
        </w:rPr>
        <w:t>v ansámblu</w:t>
      </w:r>
      <w:r w:rsidR="003E425C">
        <w:rPr>
          <w:i/>
          <w:iCs/>
        </w:rPr>
        <w:t xml:space="preserve"> hrají </w:t>
      </w:r>
      <w:r w:rsidR="00412DE6">
        <w:rPr>
          <w:i/>
          <w:iCs/>
        </w:rPr>
        <w:t>skvělí</w:t>
      </w:r>
      <w:r w:rsidR="003E425C">
        <w:rPr>
          <w:i/>
          <w:iCs/>
        </w:rPr>
        <w:t xml:space="preserve"> muzikanti, například na violoncello bude hrát Marek </w:t>
      </w:r>
      <w:proofErr w:type="spellStart"/>
      <w:r w:rsidR="003E425C">
        <w:rPr>
          <w:i/>
          <w:iCs/>
        </w:rPr>
        <w:t>Štryncl</w:t>
      </w:r>
      <w:proofErr w:type="spellEnd"/>
      <w:r w:rsidR="00412DE6">
        <w:rPr>
          <w:i/>
          <w:iCs/>
        </w:rPr>
        <w:t xml:space="preserve">, zakladatel souboru Musica </w:t>
      </w:r>
      <w:proofErr w:type="spellStart"/>
      <w:r w:rsidR="00412DE6">
        <w:rPr>
          <w:i/>
          <w:iCs/>
        </w:rPr>
        <w:t>Florea</w:t>
      </w:r>
      <w:proofErr w:type="spellEnd"/>
      <w:r w:rsidR="00412DE6">
        <w:rPr>
          <w:i/>
          <w:iCs/>
        </w:rPr>
        <w:t>,</w:t>
      </w:r>
      <w:r w:rsidRPr="003836E1">
        <w:rPr>
          <w:i/>
          <w:iCs/>
        </w:rPr>
        <w:t>“</w:t>
      </w:r>
      <w:r w:rsidRPr="00D82D44">
        <w:t xml:space="preserve"> </w:t>
      </w:r>
      <w:r w:rsidR="00FA2509">
        <w:t xml:space="preserve">řekl </w:t>
      </w:r>
      <w:r w:rsidR="00E94A68">
        <w:t>Lukáš Verner, vedoucí ansámblu.</w:t>
      </w:r>
    </w:p>
    <w:p w14:paraId="0CA37576" w14:textId="03D81C6A" w:rsidR="00135593" w:rsidRDefault="000772CF" w:rsidP="00310B3A">
      <w:pPr>
        <w:jc w:val="both"/>
        <w:rPr>
          <w:rFonts w:cstheme="minorHAnsi"/>
        </w:rPr>
      </w:pPr>
      <w:r>
        <w:t xml:space="preserve">Letošní cyklus </w:t>
      </w:r>
      <w:r w:rsidRPr="00310B3A">
        <w:rPr>
          <w:b/>
          <w:bCs/>
        </w:rPr>
        <w:t>Stará hudba FOK</w:t>
      </w:r>
      <w:r>
        <w:t xml:space="preserve"> je nabitý vynikajícími hudebními počin</w:t>
      </w:r>
      <w:r w:rsidR="00310B3A">
        <w:t>y, a není tedy divu, že je o koncerty velký zájem</w:t>
      </w:r>
      <w:r>
        <w:t xml:space="preserve">. V dalším </w:t>
      </w:r>
      <w:r w:rsidR="00310B3A">
        <w:t>programu</w:t>
      </w:r>
      <w:r>
        <w:t>, který se koná 17. prosince a na který už zbývá jen pár vstupenek, nás s</w:t>
      </w:r>
      <w:r w:rsidRPr="005879F7">
        <w:rPr>
          <w:rFonts w:cstheme="minorHAnsi"/>
          <w:szCs w:val="24"/>
        </w:rPr>
        <w:t xml:space="preserve">oubor </w:t>
      </w:r>
      <w:proofErr w:type="spellStart"/>
      <w:r w:rsidRPr="005879F7">
        <w:rPr>
          <w:rFonts w:cstheme="minorHAnsi"/>
          <w:szCs w:val="24"/>
        </w:rPr>
        <w:t>Tiburtina</w:t>
      </w:r>
      <w:proofErr w:type="spellEnd"/>
      <w:r w:rsidRPr="005879F7">
        <w:rPr>
          <w:rFonts w:cstheme="minorHAnsi"/>
          <w:szCs w:val="24"/>
        </w:rPr>
        <w:t xml:space="preserve"> zavede do středověkého adventu</w:t>
      </w:r>
      <w:r>
        <w:rPr>
          <w:rFonts w:cstheme="minorHAnsi"/>
          <w:szCs w:val="24"/>
        </w:rPr>
        <w:t xml:space="preserve">. </w:t>
      </w:r>
      <w:proofErr w:type="spellStart"/>
      <w:r w:rsidRPr="005879F7">
        <w:rPr>
          <w:rFonts w:cstheme="minorHAnsi"/>
          <w:szCs w:val="24"/>
        </w:rPr>
        <w:t>Officium</w:t>
      </w:r>
      <w:proofErr w:type="spellEnd"/>
      <w:r w:rsidRPr="005879F7">
        <w:rPr>
          <w:rFonts w:cstheme="minorHAnsi"/>
          <w:szCs w:val="24"/>
        </w:rPr>
        <w:t xml:space="preserve"> Ensemble </w:t>
      </w:r>
      <w:r>
        <w:rPr>
          <w:rFonts w:cstheme="minorHAnsi"/>
          <w:szCs w:val="24"/>
        </w:rPr>
        <w:t xml:space="preserve">v lednu představí jednu z nejslavnějších skladeb renesance – </w:t>
      </w:r>
      <w:proofErr w:type="spellStart"/>
      <w:r>
        <w:rPr>
          <w:rFonts w:cstheme="minorHAnsi"/>
          <w:szCs w:val="24"/>
        </w:rPr>
        <w:t>Missa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Papae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Marcelli</w:t>
      </w:r>
      <w:proofErr w:type="spellEnd"/>
      <w:r>
        <w:rPr>
          <w:rFonts w:cstheme="minorHAnsi"/>
          <w:szCs w:val="24"/>
        </w:rPr>
        <w:t xml:space="preserve"> Giovanni </w:t>
      </w:r>
      <w:proofErr w:type="spellStart"/>
      <w:r>
        <w:rPr>
          <w:rFonts w:cstheme="minorHAnsi"/>
          <w:szCs w:val="24"/>
        </w:rPr>
        <w:t>Pierluigi</w:t>
      </w:r>
      <w:proofErr w:type="spellEnd"/>
      <w:r>
        <w:rPr>
          <w:rFonts w:cstheme="minorHAnsi"/>
          <w:szCs w:val="24"/>
        </w:rPr>
        <w:t xml:space="preserve"> da </w:t>
      </w:r>
      <w:proofErr w:type="spellStart"/>
      <w:r>
        <w:rPr>
          <w:rFonts w:cstheme="minorHAnsi"/>
          <w:szCs w:val="24"/>
        </w:rPr>
        <w:t>Palestriny</w:t>
      </w:r>
      <w:proofErr w:type="spellEnd"/>
      <w:r>
        <w:rPr>
          <w:rFonts w:cstheme="minorHAnsi"/>
          <w:szCs w:val="24"/>
        </w:rPr>
        <w:t xml:space="preserve">. </w:t>
      </w:r>
      <w:r w:rsidRPr="005879F7">
        <w:rPr>
          <w:rFonts w:cstheme="minorHAnsi"/>
          <w:szCs w:val="24"/>
        </w:rPr>
        <w:t xml:space="preserve">Cembalista </w:t>
      </w:r>
      <w:proofErr w:type="spellStart"/>
      <w:r w:rsidRPr="005879F7">
        <w:rPr>
          <w:rFonts w:cstheme="minorHAnsi"/>
          <w:szCs w:val="24"/>
        </w:rPr>
        <w:t>Mahan</w:t>
      </w:r>
      <w:proofErr w:type="spellEnd"/>
      <w:r w:rsidRPr="005879F7">
        <w:rPr>
          <w:rFonts w:cstheme="minorHAnsi"/>
          <w:szCs w:val="24"/>
        </w:rPr>
        <w:t xml:space="preserve"> </w:t>
      </w:r>
      <w:proofErr w:type="spellStart"/>
      <w:r w:rsidRPr="005879F7">
        <w:rPr>
          <w:rFonts w:cstheme="minorHAnsi"/>
          <w:szCs w:val="24"/>
        </w:rPr>
        <w:t>Esfahani</w:t>
      </w:r>
      <w:proofErr w:type="spellEnd"/>
      <w:r w:rsidRPr="005879F7">
        <w:rPr>
          <w:rFonts w:cstheme="minorHAnsi"/>
          <w:szCs w:val="24"/>
        </w:rPr>
        <w:t xml:space="preserve"> </w:t>
      </w:r>
      <w:r w:rsidR="00310B3A">
        <w:rPr>
          <w:rFonts w:cstheme="minorHAnsi"/>
          <w:szCs w:val="24"/>
        </w:rPr>
        <w:t xml:space="preserve">zahraje </w:t>
      </w:r>
      <w:r w:rsidRPr="005879F7">
        <w:rPr>
          <w:rFonts w:cstheme="minorHAnsi"/>
          <w:szCs w:val="24"/>
        </w:rPr>
        <w:t>Bachovo Umění fugy</w:t>
      </w:r>
      <w:r>
        <w:rPr>
          <w:rFonts w:cstheme="minorHAnsi"/>
          <w:szCs w:val="24"/>
        </w:rPr>
        <w:t xml:space="preserve">, o kterém se říká, že </w:t>
      </w:r>
      <w:r w:rsidR="00310B3A">
        <w:rPr>
          <w:rFonts w:cstheme="minorHAnsi"/>
          <w:szCs w:val="24"/>
        </w:rPr>
        <w:t xml:space="preserve">je téměř nemožné toto dílo provést v jednom člověku; </w:t>
      </w:r>
      <w:proofErr w:type="spellStart"/>
      <w:r w:rsidR="00310B3A">
        <w:rPr>
          <w:rFonts w:cstheme="minorHAnsi"/>
          <w:szCs w:val="24"/>
        </w:rPr>
        <w:t>Mahan</w:t>
      </w:r>
      <w:proofErr w:type="spellEnd"/>
      <w:r w:rsidR="00310B3A">
        <w:rPr>
          <w:rFonts w:cstheme="minorHAnsi"/>
          <w:szCs w:val="24"/>
        </w:rPr>
        <w:t xml:space="preserve"> </w:t>
      </w:r>
      <w:proofErr w:type="spellStart"/>
      <w:r w:rsidR="00310B3A">
        <w:rPr>
          <w:rFonts w:cstheme="minorHAnsi"/>
          <w:szCs w:val="24"/>
        </w:rPr>
        <w:t>Esfahani</w:t>
      </w:r>
      <w:proofErr w:type="spellEnd"/>
      <w:r w:rsidR="00310B3A">
        <w:rPr>
          <w:rFonts w:cstheme="minorHAnsi"/>
          <w:szCs w:val="24"/>
        </w:rPr>
        <w:t xml:space="preserve"> však je toho názoru, že to možné je, a neváhá to svým koncertem dokázat</w:t>
      </w:r>
      <w:r w:rsidRPr="005879F7">
        <w:rPr>
          <w:rFonts w:cstheme="minorHAnsi"/>
          <w:szCs w:val="24"/>
        </w:rPr>
        <w:t xml:space="preserve">. Ensemble </w:t>
      </w:r>
      <w:proofErr w:type="spellStart"/>
      <w:r w:rsidRPr="005879F7">
        <w:rPr>
          <w:rFonts w:cstheme="minorHAnsi"/>
          <w:szCs w:val="24"/>
        </w:rPr>
        <w:t>Castelkorn</w:t>
      </w:r>
      <w:proofErr w:type="spellEnd"/>
      <w:r w:rsidRPr="005879F7">
        <w:rPr>
          <w:rFonts w:cstheme="minorHAnsi"/>
          <w:szCs w:val="24"/>
        </w:rPr>
        <w:t xml:space="preserve"> představí dílo Heinricha </w:t>
      </w:r>
      <w:proofErr w:type="spellStart"/>
      <w:r w:rsidRPr="005879F7">
        <w:rPr>
          <w:rFonts w:cstheme="minorHAnsi"/>
          <w:szCs w:val="24"/>
        </w:rPr>
        <w:t>Ignaze</w:t>
      </w:r>
      <w:proofErr w:type="spellEnd"/>
      <w:r w:rsidRPr="005879F7">
        <w:rPr>
          <w:rFonts w:cstheme="minorHAnsi"/>
          <w:szCs w:val="24"/>
        </w:rPr>
        <w:t xml:space="preserve"> Franze </w:t>
      </w:r>
      <w:proofErr w:type="spellStart"/>
      <w:r w:rsidRPr="005879F7">
        <w:rPr>
          <w:rFonts w:cstheme="minorHAnsi"/>
          <w:szCs w:val="24"/>
        </w:rPr>
        <w:t>Bibera</w:t>
      </w:r>
      <w:proofErr w:type="spellEnd"/>
      <w:r w:rsidRPr="005879F7">
        <w:rPr>
          <w:rFonts w:cstheme="minorHAnsi"/>
          <w:szCs w:val="24"/>
        </w:rPr>
        <w:t>.</w:t>
      </w:r>
      <w:r w:rsidR="00310B3A">
        <w:rPr>
          <w:rFonts w:cstheme="minorHAnsi"/>
          <w:szCs w:val="24"/>
        </w:rPr>
        <w:t xml:space="preserve"> Na závěr koncertní řady se vrátíme k renesanci se souborem Voces8.</w:t>
      </w:r>
    </w:p>
    <w:p w14:paraId="357E735A" w14:textId="0BF79316" w:rsidR="00697F90" w:rsidRPr="00346F7D" w:rsidRDefault="003E425C" w:rsidP="00AD510B">
      <w:pPr>
        <w:pStyle w:val="Nadpis2"/>
        <w:rPr>
          <w:bCs/>
        </w:rPr>
      </w:pPr>
      <w:r>
        <w:rPr>
          <w:bCs/>
        </w:rPr>
        <w:t>Slovo dramaturga Martina Rudovského</w:t>
      </w:r>
    </w:p>
    <w:p w14:paraId="346EA1C5" w14:textId="77777777" w:rsidR="00B048EB" w:rsidRDefault="00B048EB" w:rsidP="009D22B4">
      <w:pPr>
        <w:pStyle w:val="Bezmezer"/>
      </w:pPr>
    </w:p>
    <w:p w14:paraId="4BBB3BA3" w14:textId="605A7DC9" w:rsidR="00310B3A" w:rsidRDefault="003E425C" w:rsidP="003E425C">
      <w:pPr>
        <w:pStyle w:val="Bezmezer"/>
        <w:jc w:val="both"/>
      </w:pPr>
      <w:r w:rsidRPr="003E425C">
        <w:t xml:space="preserve">Soubor Capella da </w:t>
      </w:r>
      <w:proofErr w:type="spellStart"/>
      <w:r w:rsidRPr="003E425C">
        <w:t>Camera</w:t>
      </w:r>
      <w:proofErr w:type="spellEnd"/>
      <w:r w:rsidRPr="003E425C">
        <w:t xml:space="preserve"> Praga mapuje ty nejslavnější díla barokních mistrů. Aby ne, vždyť kontrabasista FOK Lukáš Verner je milovníkem staré hudby a vždy rád vymění moderní kontrabas za ten barokní, zejména při přecházení z Obecního domu do kostela sv. Šimona a Judy. Tam už provedla Capella leccos a vždy šlo o celky: Braniborské koncerty, Čtvero ročních dob, Hudba k ohňostroji, Vodní hudba… I teď půjde o Georga Friedricha Händela a jeho kompletní opus 3, </w:t>
      </w:r>
      <w:proofErr w:type="spellStart"/>
      <w:r w:rsidRPr="003E425C">
        <w:t>Concerti</w:t>
      </w:r>
      <w:proofErr w:type="spellEnd"/>
      <w:r w:rsidRPr="003E425C">
        <w:t xml:space="preserve"> </w:t>
      </w:r>
      <w:proofErr w:type="spellStart"/>
      <w:r w:rsidRPr="003E425C">
        <w:t>grossi</w:t>
      </w:r>
      <w:proofErr w:type="spellEnd"/>
      <w:r w:rsidRPr="003E425C">
        <w:t xml:space="preserve">. K jeho provedení přizve Lukáš Verner nejen své podobně „podladěné“ spoluhráče z Pražských symfoniků, ale také přátele z celé Evropy, v čele s německým barokním houslistou Florianem </w:t>
      </w:r>
      <w:proofErr w:type="spellStart"/>
      <w:r w:rsidRPr="003E425C">
        <w:t>Deuterem</w:t>
      </w:r>
      <w:proofErr w:type="spellEnd"/>
      <w:r w:rsidRPr="003E425C">
        <w:t>.</w:t>
      </w:r>
    </w:p>
    <w:p w14:paraId="0A9881EE" w14:textId="77777777" w:rsidR="00310B3A" w:rsidRDefault="00310B3A">
      <w:pPr>
        <w:spacing w:before="0" w:after="160"/>
      </w:pPr>
      <w:r>
        <w:br w:type="page"/>
      </w:r>
    </w:p>
    <w:p w14:paraId="303DA7EC" w14:textId="77777777" w:rsidR="003E425C" w:rsidRDefault="003E425C" w:rsidP="009D22B4">
      <w:pPr>
        <w:pStyle w:val="Bezmezer"/>
      </w:pPr>
    </w:p>
    <w:p w14:paraId="3C54A141" w14:textId="0549E1CB" w:rsidR="00B048EB" w:rsidRDefault="003E425C" w:rsidP="00B048EB">
      <w:pPr>
        <w:pStyle w:val="Nadpis2"/>
      </w:pPr>
      <w:r>
        <w:t>Program</w:t>
      </w:r>
    </w:p>
    <w:p w14:paraId="58878B6E" w14:textId="77777777" w:rsidR="00B048EB" w:rsidRDefault="00B048EB" w:rsidP="009D22B4">
      <w:pPr>
        <w:pStyle w:val="Bezmezer"/>
      </w:pPr>
    </w:p>
    <w:p w14:paraId="7C853E02" w14:textId="77777777" w:rsidR="00E94A68" w:rsidRPr="00E94A68" w:rsidRDefault="00E94A68" w:rsidP="00E94A68">
      <w:pPr>
        <w:pStyle w:val="Bezmezer"/>
        <w:rPr>
          <w:b/>
          <w:bCs/>
        </w:rPr>
      </w:pPr>
      <w:r w:rsidRPr="00E94A68">
        <w:rPr>
          <w:b/>
          <w:bCs/>
        </w:rPr>
        <w:t xml:space="preserve">Händel – </w:t>
      </w:r>
      <w:proofErr w:type="spellStart"/>
      <w:r w:rsidRPr="00E94A68">
        <w:rPr>
          <w:b/>
          <w:bCs/>
        </w:rPr>
        <w:t>Concerti</w:t>
      </w:r>
      <w:proofErr w:type="spellEnd"/>
      <w:r w:rsidRPr="00E94A68">
        <w:rPr>
          <w:b/>
          <w:bCs/>
        </w:rPr>
        <w:t xml:space="preserve"> </w:t>
      </w:r>
      <w:proofErr w:type="spellStart"/>
      <w:r w:rsidRPr="00E94A68">
        <w:rPr>
          <w:b/>
          <w:bCs/>
        </w:rPr>
        <w:t>grossi</w:t>
      </w:r>
      <w:proofErr w:type="spellEnd"/>
    </w:p>
    <w:p w14:paraId="62684DEC" w14:textId="73D32213" w:rsidR="00E94A68" w:rsidRDefault="00E94A68" w:rsidP="00E94A68">
      <w:pPr>
        <w:pStyle w:val="Bezmezer"/>
      </w:pPr>
      <w:r w:rsidRPr="00E94A68">
        <w:rPr>
          <w:b/>
          <w:bCs/>
        </w:rPr>
        <w:t>19. listopadu</w:t>
      </w:r>
      <w:r>
        <w:t xml:space="preserve"> od 19:30, kostel sv. Šimona a Judy</w:t>
      </w:r>
    </w:p>
    <w:p w14:paraId="5E4BA984" w14:textId="77777777" w:rsidR="00E94A68" w:rsidRDefault="00E94A68" w:rsidP="00E94A68">
      <w:pPr>
        <w:pStyle w:val="Bezmezer"/>
      </w:pPr>
    </w:p>
    <w:p w14:paraId="4B3E2266" w14:textId="1A2EC9F5" w:rsidR="00E94A68" w:rsidRPr="00E94A68" w:rsidRDefault="00E94A68" w:rsidP="00E94A68">
      <w:pPr>
        <w:pStyle w:val="Bezmezer"/>
        <w:rPr>
          <w:b/>
          <w:bCs/>
        </w:rPr>
      </w:pPr>
      <w:r w:rsidRPr="00E94A68">
        <w:rPr>
          <w:b/>
          <w:bCs/>
        </w:rPr>
        <w:t>Georg Friedrich Händel</w:t>
      </w:r>
    </w:p>
    <w:p w14:paraId="75B767EF" w14:textId="25FDF1B7" w:rsidR="00E94A68" w:rsidRDefault="00E94A68" w:rsidP="00E94A68">
      <w:pPr>
        <w:pStyle w:val="Bezmezer"/>
      </w:pPr>
      <w:proofErr w:type="spellStart"/>
      <w:r>
        <w:t>Concerti</w:t>
      </w:r>
      <w:proofErr w:type="spellEnd"/>
      <w:r>
        <w:t xml:space="preserve"> </w:t>
      </w:r>
      <w:proofErr w:type="spellStart"/>
      <w:r>
        <w:t>grossi</w:t>
      </w:r>
      <w:proofErr w:type="spellEnd"/>
      <w:r>
        <w:t xml:space="preserve"> op. 3 HWV 312–317</w:t>
      </w:r>
    </w:p>
    <w:p w14:paraId="65DDE141" w14:textId="03992A71" w:rsidR="00E94A68" w:rsidRPr="00E94A68" w:rsidRDefault="00E94A68" w:rsidP="00E94A68">
      <w:pPr>
        <w:pStyle w:val="Bezmezer"/>
        <w:rPr>
          <w:b/>
          <w:bCs/>
        </w:rPr>
      </w:pPr>
      <w:proofErr w:type="spellStart"/>
      <w:r w:rsidRPr="00E94A68">
        <w:rPr>
          <w:b/>
          <w:bCs/>
        </w:rPr>
        <w:t>Arcangelo</w:t>
      </w:r>
      <w:proofErr w:type="spellEnd"/>
      <w:r w:rsidRPr="00E94A68">
        <w:rPr>
          <w:b/>
          <w:bCs/>
        </w:rPr>
        <w:t xml:space="preserve"> </w:t>
      </w:r>
      <w:proofErr w:type="spellStart"/>
      <w:r w:rsidRPr="00E94A68">
        <w:rPr>
          <w:b/>
          <w:bCs/>
        </w:rPr>
        <w:t>Corelli</w:t>
      </w:r>
      <w:proofErr w:type="spellEnd"/>
    </w:p>
    <w:p w14:paraId="78293FA0" w14:textId="4707717A" w:rsidR="00E94A68" w:rsidRDefault="00E94A68" w:rsidP="00E94A68">
      <w:pPr>
        <w:pStyle w:val="Bezmezer"/>
      </w:pPr>
      <w:r>
        <w:t>Triová sonáta op. 3 č. 1 F dur a č. 2 D dur</w:t>
      </w:r>
    </w:p>
    <w:p w14:paraId="40F717C9" w14:textId="5C8720F0" w:rsidR="00E94A68" w:rsidRDefault="00E94A68" w:rsidP="00E94A68">
      <w:pPr>
        <w:pStyle w:val="Bezmezer"/>
      </w:pPr>
    </w:p>
    <w:p w14:paraId="6E8533E6" w14:textId="1B22B2EC" w:rsidR="00E94A68" w:rsidRDefault="00E94A68" w:rsidP="00E94A68">
      <w:pPr>
        <w:pStyle w:val="Bezmezer"/>
      </w:pPr>
      <w:r w:rsidRPr="00E94A68">
        <w:rPr>
          <w:b/>
          <w:bCs/>
        </w:rPr>
        <w:t xml:space="preserve">Florian </w:t>
      </w:r>
      <w:proofErr w:type="spellStart"/>
      <w:r w:rsidRPr="00E94A68">
        <w:rPr>
          <w:b/>
          <w:bCs/>
        </w:rPr>
        <w:t>Deuter</w:t>
      </w:r>
      <w:proofErr w:type="spellEnd"/>
      <w:r>
        <w:t xml:space="preserve"> | barokní housle, hudební nastudování</w:t>
      </w:r>
    </w:p>
    <w:p w14:paraId="2D5D378B" w14:textId="4F917AD9" w:rsidR="00E94A68" w:rsidRDefault="00E94A68" w:rsidP="00E94A68">
      <w:pPr>
        <w:pStyle w:val="Bezmezer"/>
      </w:pPr>
      <w:proofErr w:type="spellStart"/>
      <w:r w:rsidRPr="00E94A68">
        <w:rPr>
          <w:b/>
          <w:bCs/>
        </w:rPr>
        <w:t>Mónica</w:t>
      </w:r>
      <w:proofErr w:type="spellEnd"/>
      <w:r w:rsidRPr="00E94A68">
        <w:rPr>
          <w:b/>
          <w:bCs/>
        </w:rPr>
        <w:t xml:space="preserve"> </w:t>
      </w:r>
      <w:proofErr w:type="spellStart"/>
      <w:r w:rsidRPr="00E94A68">
        <w:rPr>
          <w:b/>
          <w:bCs/>
        </w:rPr>
        <w:t>Waisman</w:t>
      </w:r>
      <w:proofErr w:type="spellEnd"/>
      <w:r>
        <w:t xml:space="preserve"> | barokní housle</w:t>
      </w:r>
    </w:p>
    <w:p w14:paraId="6C289D92" w14:textId="77777777" w:rsidR="00E94A68" w:rsidRDefault="00E94A68" w:rsidP="00E94A68">
      <w:pPr>
        <w:pStyle w:val="Bezmezer"/>
      </w:pPr>
      <w:r w:rsidRPr="00E94A68">
        <w:rPr>
          <w:b/>
          <w:bCs/>
        </w:rPr>
        <w:t xml:space="preserve">Giovanni de </w:t>
      </w:r>
      <w:proofErr w:type="spellStart"/>
      <w:r w:rsidRPr="00E94A68">
        <w:rPr>
          <w:b/>
          <w:bCs/>
        </w:rPr>
        <w:t>Angeli</w:t>
      </w:r>
      <w:proofErr w:type="spellEnd"/>
      <w:r>
        <w:t xml:space="preserve"> | barokní hoboj</w:t>
      </w:r>
    </w:p>
    <w:p w14:paraId="4B5B6A64" w14:textId="0274A2AD" w:rsidR="00E94A68" w:rsidRPr="00E94A68" w:rsidRDefault="00E94A68" w:rsidP="00E94A68">
      <w:pPr>
        <w:pStyle w:val="Bezmezer"/>
        <w:rPr>
          <w:b/>
          <w:bCs/>
        </w:rPr>
      </w:pPr>
      <w:r w:rsidRPr="00E94A68">
        <w:rPr>
          <w:b/>
          <w:bCs/>
        </w:rPr>
        <w:t xml:space="preserve">Capella da </w:t>
      </w:r>
      <w:proofErr w:type="spellStart"/>
      <w:r w:rsidRPr="00E94A68">
        <w:rPr>
          <w:b/>
          <w:bCs/>
        </w:rPr>
        <w:t>Camera</w:t>
      </w:r>
      <w:proofErr w:type="spellEnd"/>
      <w:r w:rsidRPr="00E94A68">
        <w:rPr>
          <w:b/>
          <w:bCs/>
        </w:rPr>
        <w:t xml:space="preserve"> Praga</w:t>
      </w:r>
    </w:p>
    <w:p w14:paraId="54AB9367" w14:textId="77777777" w:rsidR="00E94A68" w:rsidRDefault="00E94A68" w:rsidP="00E94A68">
      <w:pPr>
        <w:pStyle w:val="Bezmezer"/>
      </w:pPr>
      <w:r w:rsidRPr="00E94A68">
        <w:rPr>
          <w:b/>
          <w:bCs/>
        </w:rPr>
        <w:t>Esther-Rebecca Neumann</w:t>
      </w:r>
      <w:r>
        <w:t xml:space="preserve"> | koncertní mistr</w:t>
      </w:r>
    </w:p>
    <w:p w14:paraId="7CF1A8CE" w14:textId="77777777" w:rsidR="00E94A68" w:rsidRDefault="00E94A68" w:rsidP="00E94A68">
      <w:pPr>
        <w:pStyle w:val="Bezmezer"/>
      </w:pPr>
      <w:r w:rsidRPr="00E94A68">
        <w:rPr>
          <w:b/>
          <w:bCs/>
        </w:rPr>
        <w:t>Lukáš Verner</w:t>
      </w:r>
      <w:r>
        <w:t xml:space="preserve"> | umělecký vedoucí</w:t>
      </w:r>
    </w:p>
    <w:p w14:paraId="6579E23E" w14:textId="77777777" w:rsidR="00E94A68" w:rsidRPr="002E0524" w:rsidRDefault="00E94A68" w:rsidP="00E94A68">
      <w:pPr>
        <w:pStyle w:val="Bezmezer"/>
      </w:pPr>
    </w:p>
    <w:p w14:paraId="14471FC4" w14:textId="51228ED7" w:rsidR="002B2E49" w:rsidRDefault="002B2E49" w:rsidP="002E0524">
      <w:pPr>
        <w:pStyle w:val="Nadpis2"/>
      </w:pPr>
      <w:r>
        <w:t>Foto</w:t>
      </w:r>
      <w:r w:rsidR="00155E8E">
        <w:t>galerie</w:t>
      </w:r>
    </w:p>
    <w:p w14:paraId="3D732073" w14:textId="4BF5BCCD" w:rsidR="00440A2B" w:rsidRDefault="00371503" w:rsidP="00C11F04">
      <w:pPr>
        <w:pStyle w:val="Bezmezer"/>
      </w:pPr>
      <w:hyperlink r:id="rId7" w:history="1">
        <w:r w:rsidRPr="003A6DCC">
          <w:rPr>
            <w:rStyle w:val="Hypertextovodkaz"/>
          </w:rPr>
          <w:t>https://we.tl/t-Ja20qtlD2D</w:t>
        </w:r>
      </w:hyperlink>
    </w:p>
    <w:p w14:paraId="3A0043EF" w14:textId="77777777" w:rsidR="00371503" w:rsidRDefault="00371503" w:rsidP="00C11F04">
      <w:pPr>
        <w:pStyle w:val="Bezmezer"/>
        <w:rPr>
          <w:b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118BC03F" w14:textId="3BFBE96B" w:rsidR="00346F7D" w:rsidRDefault="00827ECA" w:rsidP="00F773C3">
      <w:pPr>
        <w:pStyle w:val="Bezmezer"/>
      </w:pPr>
      <w:r>
        <w:t>Stará hudba</w:t>
      </w:r>
    </w:p>
    <w:p w14:paraId="2AEF8C8C" w14:textId="597F8CF1" w:rsidR="00827ECA" w:rsidRDefault="00827ECA" w:rsidP="00F773C3">
      <w:pPr>
        <w:pStyle w:val="Bezmezer"/>
      </w:pPr>
      <w:hyperlink r:id="rId8" w:history="1">
        <w:r w:rsidRPr="001D1C0E">
          <w:rPr>
            <w:rStyle w:val="Hypertextovodkaz"/>
          </w:rPr>
          <w:t>https://www.fok.cz/cs/program?fok_program_types=6&amp;fok_cykly=18&amp;</w:t>
        </w:r>
      </w:hyperlink>
      <w:r>
        <w:t xml:space="preserve"> </w:t>
      </w:r>
    </w:p>
    <w:p w14:paraId="6507C18D" w14:textId="77777777" w:rsidR="00827ECA" w:rsidRPr="00F773C3" w:rsidRDefault="00827ECA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6F47B" w14:textId="77777777" w:rsidR="00282446" w:rsidRDefault="00282446" w:rsidP="00276115">
      <w:pPr>
        <w:spacing w:before="0" w:after="0" w:line="240" w:lineRule="auto"/>
      </w:pPr>
      <w:r>
        <w:separator/>
      </w:r>
    </w:p>
  </w:endnote>
  <w:endnote w:type="continuationSeparator" w:id="0">
    <w:p w14:paraId="4981155D" w14:textId="77777777" w:rsidR="00282446" w:rsidRDefault="00282446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1424F" w14:textId="77777777" w:rsidR="00282446" w:rsidRDefault="00282446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E9047F6" w14:textId="77777777" w:rsidR="00282446" w:rsidRDefault="00282446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5ADC7714" w:rsidR="00276115" w:rsidRDefault="00E94A68" w:rsidP="002E0524">
    <w:pPr>
      <w:pStyle w:val="Bezmezer"/>
      <w:jc w:val="right"/>
    </w:pPr>
    <w:r>
      <w:t>11</w:t>
    </w:r>
    <w:r w:rsidR="00276115">
      <w:t xml:space="preserve">. </w:t>
    </w:r>
    <w:r w:rsidR="004D724F">
      <w:t>listopadu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72D9"/>
    <w:rsid w:val="0004150E"/>
    <w:rsid w:val="00055BE8"/>
    <w:rsid w:val="000772CF"/>
    <w:rsid w:val="000A09DC"/>
    <w:rsid w:val="000A6A6A"/>
    <w:rsid w:val="000B0B13"/>
    <w:rsid w:val="000D7C3F"/>
    <w:rsid w:val="000E61F9"/>
    <w:rsid w:val="0010102B"/>
    <w:rsid w:val="00103781"/>
    <w:rsid w:val="00130CFE"/>
    <w:rsid w:val="00135593"/>
    <w:rsid w:val="00145F70"/>
    <w:rsid w:val="00155E8E"/>
    <w:rsid w:val="00155ED4"/>
    <w:rsid w:val="00177963"/>
    <w:rsid w:val="00185922"/>
    <w:rsid w:val="001B31F9"/>
    <w:rsid w:val="001B6DAC"/>
    <w:rsid w:val="001D2C03"/>
    <w:rsid w:val="00237709"/>
    <w:rsid w:val="00237DD3"/>
    <w:rsid w:val="00255DC4"/>
    <w:rsid w:val="00256539"/>
    <w:rsid w:val="0027204E"/>
    <w:rsid w:val="00276115"/>
    <w:rsid w:val="0028219A"/>
    <w:rsid w:val="00282446"/>
    <w:rsid w:val="00297062"/>
    <w:rsid w:val="002B2E49"/>
    <w:rsid w:val="002D0847"/>
    <w:rsid w:val="002D2DF1"/>
    <w:rsid w:val="002D372D"/>
    <w:rsid w:val="002D6792"/>
    <w:rsid w:val="002E0524"/>
    <w:rsid w:val="002E11E2"/>
    <w:rsid w:val="002E5955"/>
    <w:rsid w:val="002E7E37"/>
    <w:rsid w:val="002F5352"/>
    <w:rsid w:val="00307CC3"/>
    <w:rsid w:val="00310B3A"/>
    <w:rsid w:val="00315146"/>
    <w:rsid w:val="00326477"/>
    <w:rsid w:val="00342FC2"/>
    <w:rsid w:val="00346F7D"/>
    <w:rsid w:val="003503B1"/>
    <w:rsid w:val="00371503"/>
    <w:rsid w:val="003853DD"/>
    <w:rsid w:val="003B74A1"/>
    <w:rsid w:val="003E425C"/>
    <w:rsid w:val="003F50BF"/>
    <w:rsid w:val="00406241"/>
    <w:rsid w:val="00412DE6"/>
    <w:rsid w:val="00440A2B"/>
    <w:rsid w:val="004425C1"/>
    <w:rsid w:val="00464B24"/>
    <w:rsid w:val="004D21F3"/>
    <w:rsid w:val="004D724F"/>
    <w:rsid w:val="004F1FA7"/>
    <w:rsid w:val="00534FFB"/>
    <w:rsid w:val="00547BED"/>
    <w:rsid w:val="00556433"/>
    <w:rsid w:val="005B2381"/>
    <w:rsid w:val="005C12FB"/>
    <w:rsid w:val="005D2BC8"/>
    <w:rsid w:val="005D5AE0"/>
    <w:rsid w:val="005D7CCB"/>
    <w:rsid w:val="00627E47"/>
    <w:rsid w:val="00644F82"/>
    <w:rsid w:val="00652C1A"/>
    <w:rsid w:val="006654C3"/>
    <w:rsid w:val="00665538"/>
    <w:rsid w:val="00673FED"/>
    <w:rsid w:val="006752C1"/>
    <w:rsid w:val="00684463"/>
    <w:rsid w:val="00697F90"/>
    <w:rsid w:val="006A73DB"/>
    <w:rsid w:val="006B7578"/>
    <w:rsid w:val="006E62F6"/>
    <w:rsid w:val="00707C55"/>
    <w:rsid w:val="00722D0C"/>
    <w:rsid w:val="00745FC4"/>
    <w:rsid w:val="0076794F"/>
    <w:rsid w:val="007679F0"/>
    <w:rsid w:val="007745A9"/>
    <w:rsid w:val="0077467F"/>
    <w:rsid w:val="00777C89"/>
    <w:rsid w:val="007C0F75"/>
    <w:rsid w:val="007D4CB7"/>
    <w:rsid w:val="007F1DC8"/>
    <w:rsid w:val="0080722A"/>
    <w:rsid w:val="00827ECA"/>
    <w:rsid w:val="00830C96"/>
    <w:rsid w:val="00833E9D"/>
    <w:rsid w:val="00853966"/>
    <w:rsid w:val="008B185A"/>
    <w:rsid w:val="008E551B"/>
    <w:rsid w:val="008F67DC"/>
    <w:rsid w:val="00901F41"/>
    <w:rsid w:val="009372C1"/>
    <w:rsid w:val="00943192"/>
    <w:rsid w:val="009561FD"/>
    <w:rsid w:val="0096244C"/>
    <w:rsid w:val="009904A6"/>
    <w:rsid w:val="00994D75"/>
    <w:rsid w:val="009A1818"/>
    <w:rsid w:val="009A4243"/>
    <w:rsid w:val="009B077F"/>
    <w:rsid w:val="009C3A62"/>
    <w:rsid w:val="009D1124"/>
    <w:rsid w:val="009D22B4"/>
    <w:rsid w:val="009D7564"/>
    <w:rsid w:val="009F2B65"/>
    <w:rsid w:val="00A14CC4"/>
    <w:rsid w:val="00A40251"/>
    <w:rsid w:val="00A434CF"/>
    <w:rsid w:val="00A4696A"/>
    <w:rsid w:val="00A55CCE"/>
    <w:rsid w:val="00A669E0"/>
    <w:rsid w:val="00A703DB"/>
    <w:rsid w:val="00AA629A"/>
    <w:rsid w:val="00AB3150"/>
    <w:rsid w:val="00AD2436"/>
    <w:rsid w:val="00AD510B"/>
    <w:rsid w:val="00AE16CE"/>
    <w:rsid w:val="00AE5C25"/>
    <w:rsid w:val="00AF09DE"/>
    <w:rsid w:val="00AF4DDB"/>
    <w:rsid w:val="00B048EB"/>
    <w:rsid w:val="00B06712"/>
    <w:rsid w:val="00B22796"/>
    <w:rsid w:val="00B352C9"/>
    <w:rsid w:val="00B455DC"/>
    <w:rsid w:val="00B570B9"/>
    <w:rsid w:val="00B67217"/>
    <w:rsid w:val="00BA27EF"/>
    <w:rsid w:val="00BA3633"/>
    <w:rsid w:val="00BB1211"/>
    <w:rsid w:val="00BB15D7"/>
    <w:rsid w:val="00BB5001"/>
    <w:rsid w:val="00BE449C"/>
    <w:rsid w:val="00BE7578"/>
    <w:rsid w:val="00BF361F"/>
    <w:rsid w:val="00C02B58"/>
    <w:rsid w:val="00C115BD"/>
    <w:rsid w:val="00C11F04"/>
    <w:rsid w:val="00C27DAB"/>
    <w:rsid w:val="00C51A6D"/>
    <w:rsid w:val="00C530A8"/>
    <w:rsid w:val="00C54897"/>
    <w:rsid w:val="00C7240A"/>
    <w:rsid w:val="00C74AB3"/>
    <w:rsid w:val="00C90FA6"/>
    <w:rsid w:val="00CA7998"/>
    <w:rsid w:val="00CC5F86"/>
    <w:rsid w:val="00CD45F0"/>
    <w:rsid w:val="00CE6E4D"/>
    <w:rsid w:val="00CF18AF"/>
    <w:rsid w:val="00CF79E9"/>
    <w:rsid w:val="00D402D1"/>
    <w:rsid w:val="00D64F7F"/>
    <w:rsid w:val="00D749FF"/>
    <w:rsid w:val="00D8366B"/>
    <w:rsid w:val="00D84B5F"/>
    <w:rsid w:val="00D90622"/>
    <w:rsid w:val="00DA4D9B"/>
    <w:rsid w:val="00DB5693"/>
    <w:rsid w:val="00DD581A"/>
    <w:rsid w:val="00DE1995"/>
    <w:rsid w:val="00DE3226"/>
    <w:rsid w:val="00E24810"/>
    <w:rsid w:val="00E46CE1"/>
    <w:rsid w:val="00E740AF"/>
    <w:rsid w:val="00E94A68"/>
    <w:rsid w:val="00EB5987"/>
    <w:rsid w:val="00EC0268"/>
    <w:rsid w:val="00EE50A9"/>
    <w:rsid w:val="00EF67A9"/>
    <w:rsid w:val="00F00589"/>
    <w:rsid w:val="00F064C0"/>
    <w:rsid w:val="00F079C8"/>
    <w:rsid w:val="00F34144"/>
    <w:rsid w:val="00F47FA8"/>
    <w:rsid w:val="00F6023C"/>
    <w:rsid w:val="00F6065F"/>
    <w:rsid w:val="00F678FB"/>
    <w:rsid w:val="00F70730"/>
    <w:rsid w:val="00F764EA"/>
    <w:rsid w:val="00F773C3"/>
    <w:rsid w:val="00F85157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program?fok_program_types=6&amp;fok_cykly=18&amp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Ja20qtlD2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2</cp:revision>
  <dcterms:created xsi:type="dcterms:W3CDTF">2024-11-11T10:19:00Z</dcterms:created>
  <dcterms:modified xsi:type="dcterms:W3CDTF">2024-11-11T10:19:00Z</dcterms:modified>
</cp:coreProperties>
</file>