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D376" w14:textId="0A506E5C" w:rsidR="001E6E3B" w:rsidRDefault="00CD54C8" w:rsidP="00624EBD">
      <w:pPr>
        <w:jc w:val="both"/>
        <w:rPr>
          <w:b/>
          <w:bCs/>
          <w:sz w:val="28"/>
          <w:szCs w:val="28"/>
        </w:rPr>
      </w:pPr>
      <w:r w:rsidRPr="1504B1F5">
        <w:rPr>
          <w:b/>
          <w:bCs/>
          <w:sz w:val="28"/>
          <w:szCs w:val="28"/>
        </w:rPr>
        <w:t>Zásilkovna</w:t>
      </w:r>
      <w:r w:rsidR="00E13997" w:rsidRPr="1504B1F5">
        <w:rPr>
          <w:b/>
          <w:bCs/>
          <w:sz w:val="28"/>
          <w:szCs w:val="28"/>
        </w:rPr>
        <w:t xml:space="preserve"> </w:t>
      </w:r>
      <w:r w:rsidR="00E62161" w:rsidRPr="1504B1F5">
        <w:rPr>
          <w:b/>
          <w:bCs/>
          <w:sz w:val="28"/>
          <w:szCs w:val="28"/>
        </w:rPr>
        <w:t xml:space="preserve">získala do svého portfolia </w:t>
      </w:r>
      <w:r w:rsidR="000E242C" w:rsidRPr="1504B1F5">
        <w:rPr>
          <w:b/>
          <w:bCs/>
          <w:sz w:val="28"/>
          <w:szCs w:val="28"/>
        </w:rPr>
        <w:t>nové</w:t>
      </w:r>
      <w:r w:rsidR="00E62161" w:rsidRPr="1504B1F5">
        <w:rPr>
          <w:b/>
          <w:bCs/>
          <w:sz w:val="28"/>
          <w:szCs w:val="28"/>
        </w:rPr>
        <w:t xml:space="preserve"> klient</w:t>
      </w:r>
      <w:r w:rsidR="000E242C" w:rsidRPr="1504B1F5">
        <w:rPr>
          <w:b/>
          <w:bCs/>
          <w:sz w:val="28"/>
          <w:szCs w:val="28"/>
        </w:rPr>
        <w:t>y</w:t>
      </w:r>
      <w:r w:rsidR="00E62161" w:rsidRPr="1504B1F5">
        <w:rPr>
          <w:b/>
          <w:bCs/>
          <w:sz w:val="28"/>
          <w:szCs w:val="28"/>
        </w:rPr>
        <w:t xml:space="preserve">. Spolupráci </w:t>
      </w:r>
      <w:r w:rsidRPr="1504B1F5">
        <w:rPr>
          <w:b/>
          <w:bCs/>
          <w:sz w:val="28"/>
          <w:szCs w:val="28"/>
        </w:rPr>
        <w:t xml:space="preserve">spustila </w:t>
      </w:r>
      <w:r w:rsidR="003876F5" w:rsidRPr="1504B1F5">
        <w:rPr>
          <w:b/>
          <w:bCs/>
          <w:sz w:val="28"/>
          <w:szCs w:val="28"/>
        </w:rPr>
        <w:t>například s</w:t>
      </w:r>
      <w:r w:rsidR="00712803" w:rsidRPr="1504B1F5">
        <w:rPr>
          <w:b/>
          <w:bCs/>
          <w:sz w:val="28"/>
          <w:szCs w:val="28"/>
        </w:rPr>
        <w:t> </w:t>
      </w:r>
      <w:proofErr w:type="spellStart"/>
      <w:r w:rsidR="003876F5" w:rsidRPr="1504B1F5">
        <w:rPr>
          <w:b/>
          <w:bCs/>
          <w:sz w:val="28"/>
          <w:szCs w:val="28"/>
        </w:rPr>
        <w:t>Waterdrop</w:t>
      </w:r>
      <w:proofErr w:type="spellEnd"/>
      <w:r w:rsidR="003876F5" w:rsidRPr="1504B1F5">
        <w:rPr>
          <w:b/>
          <w:bCs/>
          <w:sz w:val="28"/>
          <w:szCs w:val="28"/>
        </w:rPr>
        <w:t xml:space="preserve">, </w:t>
      </w:r>
      <w:proofErr w:type="spellStart"/>
      <w:r w:rsidR="003876F5" w:rsidRPr="1504B1F5">
        <w:rPr>
          <w:b/>
          <w:bCs/>
          <w:sz w:val="28"/>
          <w:szCs w:val="28"/>
        </w:rPr>
        <w:t>Rossman</w:t>
      </w:r>
      <w:r w:rsidR="28DBD1AE" w:rsidRPr="1504B1F5">
        <w:rPr>
          <w:b/>
          <w:bCs/>
          <w:sz w:val="28"/>
          <w:szCs w:val="28"/>
        </w:rPr>
        <w:t>n</w:t>
      </w:r>
      <w:proofErr w:type="spellEnd"/>
      <w:r w:rsidR="003876F5" w:rsidRPr="1504B1F5">
        <w:rPr>
          <w:b/>
          <w:bCs/>
          <w:sz w:val="28"/>
          <w:szCs w:val="28"/>
        </w:rPr>
        <w:t xml:space="preserve">, IQOS nebo </w:t>
      </w:r>
      <w:proofErr w:type="spellStart"/>
      <w:r w:rsidR="003876F5" w:rsidRPr="1504B1F5">
        <w:rPr>
          <w:b/>
          <w:bCs/>
          <w:sz w:val="28"/>
          <w:szCs w:val="28"/>
        </w:rPr>
        <w:t>Deichman</w:t>
      </w:r>
      <w:r w:rsidR="56F9B1B9" w:rsidRPr="1504B1F5">
        <w:rPr>
          <w:b/>
          <w:bCs/>
          <w:sz w:val="28"/>
          <w:szCs w:val="28"/>
        </w:rPr>
        <w:t>n</w:t>
      </w:r>
      <w:proofErr w:type="spellEnd"/>
    </w:p>
    <w:p w14:paraId="25D0D13A" w14:textId="3B2BC0D4" w:rsidR="00E13997" w:rsidRPr="00E13997" w:rsidRDefault="00624EBD" w:rsidP="00E13997">
      <w:pPr>
        <w:jc w:val="both"/>
      </w:pPr>
      <w:r w:rsidRPr="007A35B7">
        <w:t xml:space="preserve">(Tisková zpráva </w:t>
      </w:r>
      <w:r w:rsidR="007A35B7" w:rsidRPr="007A35B7">
        <w:t>10</w:t>
      </w:r>
      <w:r w:rsidR="16901161" w:rsidRPr="007A35B7">
        <w:t>.</w:t>
      </w:r>
      <w:r w:rsidR="007A35B7">
        <w:t xml:space="preserve"> </w:t>
      </w:r>
      <w:r w:rsidR="007A35B7" w:rsidRPr="007A35B7">
        <w:t>října</w:t>
      </w:r>
      <w:r w:rsidR="00D028BD" w:rsidRPr="007A35B7">
        <w:t xml:space="preserve"> </w:t>
      </w:r>
      <w:r w:rsidRPr="007A35B7">
        <w:t>2023)</w:t>
      </w:r>
    </w:p>
    <w:p w14:paraId="707DEF70" w14:textId="6C0B3D85" w:rsidR="00B62459" w:rsidRPr="00CD72FB" w:rsidRDefault="00E13997" w:rsidP="6AF56208">
      <w:pPr>
        <w:jc w:val="both"/>
        <w:rPr>
          <w:b/>
          <w:bCs/>
          <w:shd w:val="clear" w:color="auto" w:fill="FFFFFF"/>
        </w:rPr>
      </w:pPr>
      <w:r w:rsidRPr="00E13997">
        <w:rPr>
          <w:b/>
          <w:bCs/>
        </w:rPr>
        <w:t xml:space="preserve">Zásilkovna, </w:t>
      </w:r>
      <w:r w:rsidR="001D7201">
        <w:rPr>
          <w:b/>
          <w:bCs/>
        </w:rPr>
        <w:t xml:space="preserve">přední </w:t>
      </w:r>
      <w:r w:rsidRPr="00E13997">
        <w:rPr>
          <w:b/>
          <w:bCs/>
        </w:rPr>
        <w:t xml:space="preserve">česká technologicko-logistická společnost patřící </w:t>
      </w:r>
      <w:r w:rsidR="00FB3C96">
        <w:rPr>
          <w:b/>
          <w:bCs/>
        </w:rPr>
        <w:t>do skupiny</w:t>
      </w:r>
      <w:r w:rsidRPr="00E13997">
        <w:rPr>
          <w:b/>
          <w:bCs/>
        </w:rPr>
        <w:t xml:space="preserve"> </w:t>
      </w:r>
      <w:proofErr w:type="spellStart"/>
      <w:r w:rsidRPr="00E13997">
        <w:rPr>
          <w:b/>
          <w:bCs/>
        </w:rPr>
        <w:t>Packeta</w:t>
      </w:r>
      <w:proofErr w:type="spellEnd"/>
      <w:r w:rsidRPr="00E13997">
        <w:rPr>
          <w:b/>
          <w:bCs/>
        </w:rPr>
        <w:t xml:space="preserve">, </w:t>
      </w:r>
      <w:r w:rsidR="006B4BBA">
        <w:rPr>
          <w:b/>
          <w:bCs/>
        </w:rPr>
        <w:t>zahájila spolupráci</w:t>
      </w:r>
      <w:r w:rsidRPr="00E13997">
        <w:rPr>
          <w:b/>
          <w:bCs/>
        </w:rPr>
        <w:t xml:space="preserve"> s</w:t>
      </w:r>
      <w:r w:rsidR="006B4BBA">
        <w:rPr>
          <w:b/>
          <w:bCs/>
        </w:rPr>
        <w:t xml:space="preserve"> řadou nových </w:t>
      </w:r>
      <w:r w:rsidR="00486710">
        <w:rPr>
          <w:b/>
          <w:bCs/>
        </w:rPr>
        <w:t>klientů</w:t>
      </w:r>
      <w:r w:rsidRPr="00E13997">
        <w:rPr>
          <w:b/>
          <w:bCs/>
        </w:rPr>
        <w:t xml:space="preserve">. Nově mohou zákazníci </w:t>
      </w:r>
      <w:r w:rsidR="00A07F7C">
        <w:rPr>
          <w:b/>
          <w:bCs/>
        </w:rPr>
        <w:t xml:space="preserve">využívat </w:t>
      </w:r>
      <w:r w:rsidR="001D4A79">
        <w:rPr>
          <w:b/>
          <w:bCs/>
        </w:rPr>
        <w:t>Zásilkovnu</w:t>
      </w:r>
      <w:r w:rsidR="006B785B">
        <w:rPr>
          <w:b/>
          <w:bCs/>
        </w:rPr>
        <w:t>,</w:t>
      </w:r>
      <w:r w:rsidR="00251060">
        <w:rPr>
          <w:b/>
          <w:bCs/>
        </w:rPr>
        <w:t xml:space="preserve"> </w:t>
      </w:r>
      <w:r w:rsidR="00EC0927">
        <w:rPr>
          <w:b/>
          <w:bCs/>
        </w:rPr>
        <w:t xml:space="preserve">pokud nakupují zboží například </w:t>
      </w:r>
      <w:r w:rsidR="00D73B8C">
        <w:rPr>
          <w:b/>
          <w:bCs/>
        </w:rPr>
        <w:t>u</w:t>
      </w:r>
      <w:r w:rsidR="00F11CDE">
        <w:rPr>
          <w:b/>
          <w:bCs/>
        </w:rPr>
        <w:t xml:space="preserve"> </w:t>
      </w:r>
      <w:r w:rsidR="00D73B8C">
        <w:rPr>
          <w:b/>
          <w:bCs/>
        </w:rPr>
        <w:t>spo</w:t>
      </w:r>
      <w:r w:rsidR="00F11CDE">
        <w:rPr>
          <w:b/>
          <w:bCs/>
        </w:rPr>
        <w:t>lečností</w:t>
      </w:r>
      <w:r w:rsidR="00EC0927">
        <w:rPr>
          <w:b/>
          <w:bCs/>
        </w:rPr>
        <w:t xml:space="preserve"> </w:t>
      </w:r>
      <w:proofErr w:type="spellStart"/>
      <w:r w:rsidR="00EC0927">
        <w:rPr>
          <w:b/>
          <w:bCs/>
        </w:rPr>
        <w:t>Deichman</w:t>
      </w:r>
      <w:r w:rsidR="02D75665">
        <w:rPr>
          <w:b/>
          <w:bCs/>
        </w:rPr>
        <w:t>n</w:t>
      </w:r>
      <w:proofErr w:type="spellEnd"/>
      <w:r w:rsidR="00433340">
        <w:rPr>
          <w:b/>
          <w:bCs/>
        </w:rPr>
        <w:t>,</w:t>
      </w:r>
      <w:r w:rsidR="00EC0927" w:rsidRPr="00E13997">
        <w:rPr>
          <w:b/>
          <w:bCs/>
        </w:rPr>
        <w:t xml:space="preserve"> </w:t>
      </w:r>
      <w:proofErr w:type="spellStart"/>
      <w:r w:rsidR="00EC0927" w:rsidRPr="00E13997">
        <w:rPr>
          <w:b/>
          <w:bCs/>
        </w:rPr>
        <w:t>Rossman</w:t>
      </w:r>
      <w:r w:rsidR="740B263A" w:rsidRPr="00E13997">
        <w:rPr>
          <w:b/>
          <w:bCs/>
        </w:rPr>
        <w:t>n</w:t>
      </w:r>
      <w:proofErr w:type="spellEnd"/>
      <w:r w:rsidR="00433340">
        <w:rPr>
          <w:b/>
          <w:bCs/>
        </w:rPr>
        <w:t>,</w:t>
      </w:r>
      <w:r w:rsidR="00EC0927" w:rsidRPr="00E13997">
        <w:rPr>
          <w:b/>
          <w:bCs/>
        </w:rPr>
        <w:t xml:space="preserve"> </w:t>
      </w:r>
      <w:proofErr w:type="spellStart"/>
      <w:r w:rsidRPr="00E13997">
        <w:rPr>
          <w:b/>
          <w:bCs/>
        </w:rPr>
        <w:t>Waterdrop</w:t>
      </w:r>
      <w:proofErr w:type="spellEnd"/>
      <w:r w:rsidR="00F11CDE">
        <w:rPr>
          <w:b/>
          <w:bCs/>
        </w:rPr>
        <w:t xml:space="preserve"> nebo </w:t>
      </w:r>
      <w:r>
        <w:rPr>
          <w:b/>
          <w:bCs/>
        </w:rPr>
        <w:t>IQOS</w:t>
      </w:r>
      <w:r w:rsidR="00F601A0">
        <w:rPr>
          <w:b/>
          <w:bCs/>
        </w:rPr>
        <w:t>.</w:t>
      </w:r>
      <w:r w:rsidR="00EF6201">
        <w:rPr>
          <w:b/>
          <w:bCs/>
        </w:rPr>
        <w:t xml:space="preserve"> </w:t>
      </w:r>
      <w:r w:rsidR="00CD72FB">
        <w:rPr>
          <w:b/>
          <w:bCs/>
        </w:rPr>
        <w:t xml:space="preserve">V letošním roce </w:t>
      </w:r>
      <w:r w:rsid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 xml:space="preserve">spustila </w:t>
      </w:r>
      <w:r w:rsidR="4047F0F0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>Zásilkovna</w:t>
      </w:r>
      <w:r w:rsidR="4BF3E134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 xml:space="preserve"> </w:t>
      </w:r>
      <w:r w:rsidR="00CD72FB" w:rsidRP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>spoluprác</w:t>
      </w:r>
      <w:r w:rsid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>i</w:t>
      </w:r>
      <w:r w:rsidR="00AD145C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 xml:space="preserve"> </w:t>
      </w:r>
      <w:r w:rsid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>také</w:t>
      </w:r>
      <w:r w:rsidR="00CD72FB" w:rsidRP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 xml:space="preserve"> se skupinou Allegro, nejoblíbenější e-</w:t>
      </w:r>
      <w:proofErr w:type="spellStart"/>
      <w:r w:rsidR="00CD72FB" w:rsidRP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>commerce</w:t>
      </w:r>
      <w:proofErr w:type="spellEnd"/>
      <w:r w:rsidR="00CD72FB" w:rsidRP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 xml:space="preserve"> platformou v Polsku.</w:t>
      </w:r>
      <w:r w:rsidR="00CD72FB">
        <w:rPr>
          <w:rStyle w:val="normaltextrun"/>
          <w:rFonts w:ascii="Calibri" w:hAnsi="Calibri" w:cs="Calibri"/>
          <w:b/>
          <w:bCs/>
          <w:color w:val="202020"/>
          <w:shd w:val="clear" w:color="auto" w:fill="FFFFFF"/>
        </w:rPr>
        <w:t xml:space="preserve"> </w:t>
      </w:r>
      <w:r w:rsidR="00EF6201">
        <w:rPr>
          <w:b/>
          <w:bCs/>
        </w:rPr>
        <w:t>V</w:t>
      </w:r>
      <w:r w:rsidR="00A33B1D">
        <w:rPr>
          <w:b/>
          <w:bCs/>
        </w:rPr>
        <w:t xml:space="preserve"> České republice </w:t>
      </w:r>
      <w:r w:rsidR="00AE465F">
        <w:rPr>
          <w:b/>
          <w:bCs/>
        </w:rPr>
        <w:t xml:space="preserve">spolupracuje Zásilkovna </w:t>
      </w:r>
      <w:r w:rsidR="00EF6201">
        <w:rPr>
          <w:b/>
          <w:bCs/>
        </w:rPr>
        <w:t xml:space="preserve">již </w:t>
      </w:r>
      <w:r w:rsidR="00AE465F">
        <w:rPr>
          <w:b/>
          <w:bCs/>
        </w:rPr>
        <w:t xml:space="preserve">s téměř 35 000 e-shopy, v rámci celé skupiny </w:t>
      </w:r>
      <w:proofErr w:type="spellStart"/>
      <w:r w:rsidR="00AE465F">
        <w:rPr>
          <w:b/>
          <w:bCs/>
        </w:rPr>
        <w:t>Packeta</w:t>
      </w:r>
      <w:proofErr w:type="spellEnd"/>
      <w:r w:rsidR="00AE465F">
        <w:rPr>
          <w:b/>
          <w:bCs/>
        </w:rPr>
        <w:t xml:space="preserve"> </w:t>
      </w:r>
      <w:r w:rsidR="00B6251F">
        <w:rPr>
          <w:b/>
          <w:bCs/>
        </w:rPr>
        <w:t xml:space="preserve">je to 46 000 internetových obchodů. </w:t>
      </w:r>
      <w:r w:rsidR="00B62459" w:rsidRPr="00527E7F">
        <w:rPr>
          <w:b/>
          <w:bCs/>
        </w:rPr>
        <w:t xml:space="preserve">Na jedno API napojení </w:t>
      </w:r>
      <w:r w:rsidR="00A13442" w:rsidRPr="00527E7F">
        <w:rPr>
          <w:b/>
          <w:bCs/>
        </w:rPr>
        <w:t xml:space="preserve">umožňuje </w:t>
      </w:r>
      <w:r w:rsidR="00B62459" w:rsidRPr="00527E7F">
        <w:rPr>
          <w:b/>
          <w:bCs/>
        </w:rPr>
        <w:t xml:space="preserve">e-shopům doručovat </w:t>
      </w:r>
      <w:r w:rsidR="00FB5DD1">
        <w:rPr>
          <w:b/>
          <w:bCs/>
        </w:rPr>
        <w:t>zásilky zákazníků</w:t>
      </w:r>
      <w:r w:rsidR="00B62459" w:rsidRPr="00527E7F">
        <w:rPr>
          <w:b/>
          <w:bCs/>
        </w:rPr>
        <w:t xml:space="preserve"> </w:t>
      </w:r>
      <w:r w:rsidR="00A13442">
        <w:rPr>
          <w:b/>
          <w:bCs/>
        </w:rPr>
        <w:t>neje</w:t>
      </w:r>
      <w:r w:rsidR="00C22545">
        <w:rPr>
          <w:b/>
          <w:bCs/>
        </w:rPr>
        <w:t>n</w:t>
      </w:r>
      <w:r w:rsidR="00A13442">
        <w:rPr>
          <w:b/>
          <w:bCs/>
        </w:rPr>
        <w:t xml:space="preserve"> </w:t>
      </w:r>
      <w:r w:rsidR="009D1B78">
        <w:rPr>
          <w:b/>
          <w:bCs/>
        </w:rPr>
        <w:t>v rámci</w:t>
      </w:r>
      <w:r w:rsidR="00A13442">
        <w:rPr>
          <w:b/>
          <w:bCs/>
        </w:rPr>
        <w:t xml:space="preserve"> ČR, ale </w:t>
      </w:r>
      <w:r w:rsidR="00C22545">
        <w:rPr>
          <w:b/>
          <w:bCs/>
        </w:rPr>
        <w:t xml:space="preserve">také </w:t>
      </w:r>
      <w:r w:rsidR="00B62459" w:rsidRPr="00527E7F">
        <w:rPr>
          <w:b/>
          <w:bCs/>
        </w:rPr>
        <w:t xml:space="preserve">do </w:t>
      </w:r>
      <w:r w:rsidR="00A13442" w:rsidRPr="00527E7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všech zemí Evropské unie, UAE, Turecka a Izraele. </w:t>
      </w:r>
      <w:proofErr w:type="spellStart"/>
      <w:r w:rsidR="00011248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Packeta</w:t>
      </w:r>
      <w:proofErr w:type="spellEnd"/>
      <w:r w:rsidR="00011248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 nabízí robustní síť </w:t>
      </w:r>
      <w:r w:rsidR="00FB5DD1">
        <w:rPr>
          <w:b/>
          <w:bCs/>
        </w:rPr>
        <w:t>téměř 9 000 vlastních výdejních míst</w:t>
      </w:r>
      <w:r w:rsidR="00BB5146">
        <w:rPr>
          <w:b/>
          <w:bCs/>
        </w:rPr>
        <w:t>, 6 000 Z-</w:t>
      </w:r>
      <w:proofErr w:type="spellStart"/>
      <w:r w:rsidR="00BB5146">
        <w:rPr>
          <w:b/>
          <w:bCs/>
        </w:rPr>
        <w:t>BOXů</w:t>
      </w:r>
      <w:proofErr w:type="spellEnd"/>
      <w:r w:rsidR="00745D3D">
        <w:rPr>
          <w:b/>
          <w:bCs/>
        </w:rPr>
        <w:t xml:space="preserve"> a </w:t>
      </w:r>
      <w:r w:rsidR="00BB5146">
        <w:rPr>
          <w:b/>
          <w:bCs/>
        </w:rPr>
        <w:t>1</w:t>
      </w:r>
      <w:r w:rsidR="00CA75B5">
        <w:rPr>
          <w:b/>
          <w:bCs/>
        </w:rPr>
        <w:t>25</w:t>
      </w:r>
      <w:r w:rsidR="00BB5146">
        <w:rPr>
          <w:b/>
          <w:bCs/>
        </w:rPr>
        <w:t xml:space="preserve"> 000 partnerských </w:t>
      </w:r>
      <w:r w:rsidR="00745D3D">
        <w:rPr>
          <w:b/>
          <w:bCs/>
        </w:rPr>
        <w:t xml:space="preserve">výdejních míst. </w:t>
      </w:r>
      <w:r w:rsidR="4A3EE876" w:rsidRPr="6AF56208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Pro každou zemi má </w:t>
      </w:r>
      <w:proofErr w:type="spellStart"/>
      <w:r w:rsidR="4A3EE876" w:rsidRPr="6AF56208">
        <w:rPr>
          <w:rStyle w:val="normaltextrun"/>
          <w:rFonts w:ascii="Calibri" w:hAnsi="Calibri" w:cs="Calibri"/>
          <w:b/>
          <w:bCs/>
          <w:color w:val="000000" w:themeColor="text1"/>
        </w:rPr>
        <w:t>Packeta</w:t>
      </w:r>
      <w:proofErr w:type="spellEnd"/>
      <w:r w:rsidR="4A3EE876" w:rsidRPr="6AF56208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zákaznické centrum</w:t>
      </w:r>
      <w:r w:rsidR="590177B1" w:rsidRPr="6AF56208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v lokálním jazyce</w:t>
      </w:r>
      <w:r w:rsidR="4A3EE876" w:rsidRPr="6AF56208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a nabízí také celní deklaraci.</w:t>
      </w:r>
    </w:p>
    <w:p w14:paraId="42A2CAE6" w14:textId="1CB85DA8" w:rsidR="00624EBD" w:rsidRPr="00C81EF4" w:rsidRDefault="00F601A0" w:rsidP="5C9CC3C0">
      <w:pPr>
        <w:jc w:val="both"/>
        <w:rPr>
          <w:rFonts w:ascii="Calibri" w:eastAsia="Calibri" w:hAnsi="Calibri" w:cs="Calibri"/>
          <w:i/>
          <w:i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„</w:t>
      </w:r>
      <w:r w:rsidR="001D7201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Jsme rádi, že i </w:t>
      </w:r>
      <w:r w:rsidR="006F38FE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přes celkový pokles </w:t>
      </w:r>
      <w:r w:rsidR="00E7711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trhu e-</w:t>
      </w:r>
      <w:proofErr w:type="spellStart"/>
      <w:r w:rsidR="00E7711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commerce</w:t>
      </w:r>
      <w:proofErr w:type="spellEnd"/>
      <w:r w:rsidR="00FB6955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v České republice,</w:t>
      </w:r>
      <w:r w:rsidR="00E7711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BA342B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se nám </w:t>
      </w:r>
      <w:proofErr w:type="gramStart"/>
      <w:r w:rsidR="00BA342B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daří</w:t>
      </w:r>
      <w:proofErr w:type="gramEnd"/>
      <w:r w:rsidR="00BA342B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7FBC257A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získávat nové zákazníky</w:t>
      </w:r>
      <w:r w:rsidR="406A4A25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,</w:t>
      </w:r>
      <w:r w:rsidR="0BC6FCA5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a tím v letošním roce nadále růst</w:t>
      </w:r>
      <w:r w:rsidR="00A07F7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. </w:t>
      </w:r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Největší zájem o naše služby vidíme </w:t>
      </w:r>
      <w:r w:rsidR="00785A6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aktuálně </w:t>
      </w:r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v segmentech </w:t>
      </w:r>
      <w:proofErr w:type="spellStart"/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health</w:t>
      </w:r>
      <w:proofErr w:type="spellEnd"/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and </w:t>
      </w:r>
      <w:proofErr w:type="spellStart"/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beauty</w:t>
      </w:r>
      <w:proofErr w:type="spellEnd"/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</w:t>
      </w:r>
      <w:proofErr w:type="spellStart"/>
      <w:r w:rsidR="00F93A49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f</w:t>
      </w:r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ashion</w:t>
      </w:r>
      <w:proofErr w:type="spellEnd"/>
      <w:r w:rsidR="00F93A49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nebo h</w:t>
      </w:r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ouse and </w:t>
      </w:r>
      <w:r w:rsidR="00F93A49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g</w:t>
      </w:r>
      <w:r w:rsidR="00242EEC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arden</w:t>
      </w:r>
      <w:r w:rsidR="00F93A49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  <w:r w:rsidR="00CC7687" w:rsidRPr="5C9CC3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1D4A79" w:rsidRPr="5C9CC3C0">
        <w:rPr>
          <w:rStyle w:val="normaltextrun"/>
          <w:rFonts w:ascii="Calibri" w:hAnsi="Calibri" w:cs="Calibri"/>
          <w:i/>
          <w:iCs/>
          <w:color w:val="000000"/>
        </w:rPr>
        <w:t>Klienti na</w:t>
      </w:r>
      <w:r w:rsidR="126BB685" w:rsidRPr="5C9CC3C0">
        <w:rPr>
          <w:rStyle w:val="normaltextrun"/>
          <w:rFonts w:ascii="Calibri" w:hAnsi="Calibri" w:cs="Calibri"/>
          <w:i/>
          <w:iCs/>
          <w:color w:val="000000"/>
        </w:rPr>
        <w:t xml:space="preserve"> Zásilkovně</w:t>
      </w:r>
      <w:r w:rsidR="001D4A79" w:rsidRPr="5C9CC3C0">
        <w:rPr>
          <w:rStyle w:val="normaltextrun"/>
          <w:rFonts w:ascii="Calibri" w:hAnsi="Calibri" w:cs="Calibri"/>
          <w:i/>
          <w:iCs/>
          <w:color w:val="000000"/>
        </w:rPr>
        <w:t xml:space="preserve"> oceňují především </w:t>
      </w:r>
      <w:r w:rsidR="00785A6C" w:rsidRPr="5C9CC3C0">
        <w:rPr>
          <w:rStyle w:val="normaltextrun"/>
          <w:rFonts w:ascii="Calibri" w:hAnsi="Calibri" w:cs="Calibri"/>
          <w:i/>
          <w:iCs/>
          <w:color w:val="000000"/>
        </w:rPr>
        <w:t>širo</w:t>
      </w:r>
      <w:r w:rsidR="00D9691D" w:rsidRPr="5C9CC3C0">
        <w:rPr>
          <w:rStyle w:val="normaltextrun"/>
          <w:rFonts w:ascii="Calibri" w:hAnsi="Calibri" w:cs="Calibri"/>
          <w:i/>
          <w:iCs/>
          <w:color w:val="000000"/>
        </w:rPr>
        <w:t>kou síť výdejních míst a</w:t>
      </w:r>
      <w:r w:rsidR="00C248BD" w:rsidRPr="5C9CC3C0">
        <w:rPr>
          <w:rStyle w:val="normaltextrun"/>
          <w:rFonts w:ascii="Calibri" w:hAnsi="Calibri" w:cs="Calibri"/>
          <w:i/>
          <w:iCs/>
          <w:color w:val="000000"/>
        </w:rPr>
        <w:t> </w:t>
      </w:r>
      <w:r w:rsidR="00D9691D" w:rsidRPr="5C9CC3C0">
        <w:rPr>
          <w:rStyle w:val="normaltextrun"/>
          <w:rFonts w:ascii="Calibri" w:hAnsi="Calibri" w:cs="Calibri"/>
          <w:i/>
          <w:iCs/>
          <w:color w:val="000000"/>
        </w:rPr>
        <w:t>automatických výdej</w:t>
      </w:r>
      <w:r w:rsidR="00246B3B" w:rsidRPr="5C9CC3C0">
        <w:rPr>
          <w:rStyle w:val="normaltextrun"/>
          <w:rFonts w:ascii="Calibri" w:hAnsi="Calibri" w:cs="Calibri"/>
          <w:i/>
          <w:iCs/>
          <w:color w:val="000000"/>
        </w:rPr>
        <w:t>ních boxů, kterých máme v České republice</w:t>
      </w:r>
      <w:r w:rsidR="3C27D6D3" w:rsidRPr="5C9CC3C0">
        <w:rPr>
          <w:rStyle w:val="normaltextrun"/>
          <w:rFonts w:ascii="Calibri" w:hAnsi="Calibri" w:cs="Calibri"/>
          <w:i/>
          <w:iCs/>
          <w:color w:val="000000"/>
        </w:rPr>
        <w:t xml:space="preserve"> a na Slovensku</w:t>
      </w:r>
      <w:r w:rsidR="00246B3B" w:rsidRPr="5C9CC3C0">
        <w:rPr>
          <w:rStyle w:val="normaltextrun"/>
          <w:rFonts w:ascii="Calibri" w:hAnsi="Calibri" w:cs="Calibri"/>
          <w:i/>
          <w:iCs/>
          <w:color w:val="000000"/>
        </w:rPr>
        <w:t xml:space="preserve"> nejvíce</w:t>
      </w:r>
      <w:r w:rsidR="000C0669" w:rsidRPr="5C9CC3C0">
        <w:rPr>
          <w:rStyle w:val="normaltextrun"/>
          <w:rFonts w:ascii="Calibri" w:hAnsi="Calibri" w:cs="Calibri"/>
          <w:i/>
          <w:iCs/>
          <w:color w:val="000000"/>
        </w:rPr>
        <w:t xml:space="preserve"> na t</w:t>
      </w:r>
      <w:r w:rsidR="00C81EF4" w:rsidRPr="5C9CC3C0">
        <w:rPr>
          <w:rStyle w:val="normaltextrun"/>
          <w:rFonts w:ascii="Calibri" w:hAnsi="Calibri" w:cs="Calibri"/>
          <w:i/>
          <w:iCs/>
          <w:color w:val="000000"/>
        </w:rPr>
        <w:t>rhu</w:t>
      </w:r>
      <w:r w:rsidR="105710DE" w:rsidRPr="5C9CC3C0">
        <w:rPr>
          <w:rStyle w:val="normaltextrun"/>
          <w:rFonts w:ascii="Calibri" w:hAnsi="Calibri" w:cs="Calibri"/>
          <w:i/>
          <w:iCs/>
          <w:color w:val="000000"/>
        </w:rPr>
        <w:t>, v Maďarsku jsme druzí</w:t>
      </w:r>
      <w:r w:rsidR="00BF5BF0" w:rsidRPr="5C9CC3C0">
        <w:rPr>
          <w:rStyle w:val="normaltextrun"/>
          <w:rFonts w:ascii="Calibri" w:hAnsi="Calibri" w:cs="Calibri"/>
          <w:i/>
          <w:iCs/>
          <w:color w:val="000000"/>
        </w:rPr>
        <w:t>,</w:t>
      </w:r>
      <w:r w:rsidRPr="5C9CC3C0">
        <w:rPr>
          <w:rStyle w:val="normaltextrun"/>
          <w:rFonts w:ascii="Calibri" w:hAnsi="Calibri" w:cs="Calibri"/>
          <w:i/>
          <w:iCs/>
          <w:color w:val="000000"/>
        </w:rPr>
        <w:t xml:space="preserve">“ </w:t>
      </w:r>
      <w:r w:rsidR="00B2211D" w:rsidRPr="6AF56208">
        <w:rPr>
          <w:rStyle w:val="normaltextrun"/>
          <w:rFonts w:ascii="Calibri" w:hAnsi="Calibri" w:cs="Calibri"/>
          <w:b/>
          <w:bCs/>
          <w:color w:val="000000"/>
        </w:rPr>
        <w:t xml:space="preserve">říká </w:t>
      </w:r>
      <w:r w:rsidR="00C81EF4" w:rsidRPr="6AF56208">
        <w:rPr>
          <w:rStyle w:val="normaltextrun"/>
          <w:rFonts w:ascii="Calibri" w:hAnsi="Calibri" w:cs="Calibri"/>
          <w:b/>
          <w:bCs/>
          <w:color w:val="000000"/>
        </w:rPr>
        <w:t xml:space="preserve">zakladatelka Zásilkovny a CEO skupiny </w:t>
      </w:r>
      <w:proofErr w:type="spellStart"/>
      <w:r w:rsidR="00C81EF4" w:rsidRPr="6AF56208">
        <w:rPr>
          <w:rStyle w:val="normaltextrun"/>
          <w:rFonts w:ascii="Calibri" w:hAnsi="Calibri" w:cs="Calibri"/>
          <w:b/>
          <w:bCs/>
          <w:color w:val="000000"/>
        </w:rPr>
        <w:t>Packeta</w:t>
      </w:r>
      <w:proofErr w:type="spellEnd"/>
      <w:r w:rsidR="00C81EF4" w:rsidRPr="6AF56208">
        <w:rPr>
          <w:rStyle w:val="normaltextrun"/>
          <w:rFonts w:ascii="Calibri" w:hAnsi="Calibri" w:cs="Calibri"/>
          <w:b/>
          <w:bCs/>
          <w:color w:val="000000"/>
        </w:rPr>
        <w:t xml:space="preserve"> Simona Kijonková</w:t>
      </w:r>
      <w:r w:rsidRPr="6AF56208">
        <w:rPr>
          <w:rStyle w:val="normaltextrun"/>
          <w:rFonts w:ascii="Calibri" w:hAnsi="Calibri" w:cs="Calibri"/>
          <w:b/>
          <w:bCs/>
          <w:color w:val="000000"/>
        </w:rPr>
        <w:t>.</w:t>
      </w:r>
      <w:r w:rsidRPr="5C9CC3C0">
        <w:rPr>
          <w:rStyle w:val="normaltextrun"/>
          <w:rFonts w:ascii="Calibri" w:hAnsi="Calibri" w:cs="Calibri"/>
          <w:i/>
          <w:iCs/>
          <w:color w:val="000000"/>
        </w:rPr>
        <w:t xml:space="preserve"> </w:t>
      </w:r>
      <w:r w:rsidR="57A97BDD" w:rsidRPr="5C9CC3C0">
        <w:rPr>
          <w:rStyle w:val="normaltextrun"/>
          <w:rFonts w:ascii="Calibri" w:hAnsi="Calibri" w:cs="Calibri"/>
          <w:i/>
          <w:iCs/>
          <w:color w:val="000000"/>
        </w:rPr>
        <w:t>“I díky novým klientům jsme v</w:t>
      </w:r>
      <w:r w:rsidR="57A97BDD" w:rsidRPr="5C9CC3C0">
        <w:rPr>
          <w:rFonts w:ascii="Calibri" w:eastAsia="Calibri" w:hAnsi="Calibri" w:cs="Calibri"/>
          <w:i/>
          <w:iCs/>
        </w:rPr>
        <w:t> prvním pololetí 2023 dosáhli obratu 3,2 miliardy korun.  Ve srovnání s rokem 2022 jde o 21,6% nárůst. Počet přepravených zásilek dosáhl téměř 50 milion</w:t>
      </w:r>
      <w:r w:rsidR="3FF92851" w:rsidRPr="5C9CC3C0">
        <w:rPr>
          <w:rFonts w:ascii="Calibri" w:eastAsia="Calibri" w:hAnsi="Calibri" w:cs="Calibri"/>
          <w:i/>
          <w:iCs/>
        </w:rPr>
        <w:t>ů</w:t>
      </w:r>
      <w:r w:rsidR="57A97BDD" w:rsidRPr="5C9CC3C0">
        <w:rPr>
          <w:rFonts w:ascii="Calibri" w:eastAsia="Calibri" w:hAnsi="Calibri" w:cs="Calibri"/>
          <w:i/>
          <w:iCs/>
        </w:rPr>
        <w:t xml:space="preserve">.” </w:t>
      </w:r>
    </w:p>
    <w:p w14:paraId="109FE938" w14:textId="5234A4A4" w:rsidR="00624EBD" w:rsidRPr="00C81EF4" w:rsidRDefault="00AD145C" w:rsidP="6AF56208">
      <w:pPr>
        <w:jc w:val="both"/>
        <w:rPr>
          <w:rStyle w:val="normaltextrun"/>
          <w:rFonts w:ascii="Calibri" w:hAnsi="Calibri" w:cs="Calibri"/>
          <w:color w:val="202020"/>
          <w:shd w:val="clear" w:color="auto" w:fill="FFFFFF"/>
        </w:rPr>
      </w:pPr>
      <w:r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V letošním roce spusti</w:t>
      </w:r>
      <w:r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la </w:t>
      </w:r>
      <w:proofErr w:type="spellStart"/>
      <w:r>
        <w:rPr>
          <w:rStyle w:val="normaltextrun"/>
          <w:rFonts w:ascii="Calibri" w:hAnsi="Calibri" w:cs="Calibri"/>
          <w:color w:val="202020"/>
          <w:shd w:val="clear" w:color="auto" w:fill="FFFFFF"/>
        </w:rPr>
        <w:t>Packeta</w:t>
      </w:r>
      <w:proofErr w:type="spellEnd"/>
      <w:r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</w:t>
      </w:r>
      <w:r w:rsidR="0026272E">
        <w:rPr>
          <w:rStyle w:val="normaltextrun"/>
          <w:rFonts w:ascii="Calibri" w:hAnsi="Calibri" w:cs="Calibri"/>
          <w:color w:val="202020"/>
          <w:shd w:val="clear" w:color="auto" w:fill="FFFFFF"/>
        </w:rPr>
        <w:t>řadu nových</w:t>
      </w:r>
      <w:r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služ</w:t>
      </w:r>
      <w:r w:rsidR="0026272E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eb: </w:t>
      </w:r>
      <w:proofErr w:type="gramStart"/>
      <w:r w:rsidR="0026272E">
        <w:rPr>
          <w:rStyle w:val="normaltextrun"/>
          <w:rFonts w:ascii="Calibri" w:hAnsi="Calibri" w:cs="Calibri"/>
          <w:color w:val="202020"/>
          <w:shd w:val="clear" w:color="auto" w:fill="FFFFFF"/>
        </w:rPr>
        <w:t>p</w:t>
      </w:r>
      <w:r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atří</w:t>
      </w:r>
      <w:proofErr w:type="gramEnd"/>
      <w:r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sem například sdílení zásilky s jinou osobou. Sdílení je užitečné zejména u zásilek, které jsou uloženy do Z-</w:t>
      </w:r>
      <w:proofErr w:type="spellStart"/>
      <w:r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BOXu</w:t>
      </w:r>
      <w:proofErr w:type="spellEnd"/>
      <w:r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, kdy je vyzvednutí spojené s aplikací a telefonním číslem příjemce. </w:t>
      </w:r>
      <w:r w:rsidR="0026272E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D</w:t>
      </w:r>
      <w:r w:rsidR="0A88C7C6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alší </w:t>
      </w:r>
      <w:r w:rsidR="0026272E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novinkou byla nová služba odesílání zásilek přes Z-</w:t>
      </w:r>
      <w:proofErr w:type="spellStart"/>
      <w:r w:rsidR="0026272E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BOXy</w:t>
      </w:r>
      <w:proofErr w:type="spellEnd"/>
      <w:r w:rsidR="0026272E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, automatická výdejní místa. </w:t>
      </w:r>
      <w:r w:rsidR="626268C9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V září </w:t>
      </w:r>
      <w:r w:rsidR="1A1EAB81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pak </w:t>
      </w:r>
      <w:proofErr w:type="spellStart"/>
      <w:r w:rsidR="2B36552D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Packeta</w:t>
      </w:r>
      <w:proofErr w:type="spellEnd"/>
      <w:r w:rsidR="2B36552D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spu</w:t>
      </w:r>
      <w:r w:rsidR="4692A3AF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stila</w:t>
      </w:r>
      <w:r w:rsidR="2B36552D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nov</w:t>
      </w:r>
      <w:r w:rsidR="4715338E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ý</w:t>
      </w:r>
      <w:r w:rsidR="2B36552D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produkt, a tím je možnost zasílání zásilek s hmotností do 15 kg.</w:t>
      </w:r>
    </w:p>
    <w:p w14:paraId="61231144" w14:textId="447E90AA" w:rsidR="00B813B5" w:rsidRPr="00B813B5" w:rsidRDefault="001704CF" w:rsidP="00B813B5">
      <w:pPr>
        <w:jc w:val="both"/>
        <w:rPr>
          <w:rStyle w:val="normaltextrun"/>
          <w:rFonts w:ascii="Calibri" w:hAnsi="Calibri" w:cs="Calibri"/>
          <w:color w:val="202020"/>
          <w:shd w:val="clear" w:color="auto" w:fill="FFFFFF"/>
        </w:rPr>
      </w:pPr>
      <w:r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Na začátku roku otevřela </w:t>
      </w:r>
      <w:proofErr w:type="spellStart"/>
      <w:r>
        <w:rPr>
          <w:rStyle w:val="normaltextrun"/>
          <w:rFonts w:ascii="Calibri" w:hAnsi="Calibri" w:cs="Calibri"/>
          <w:color w:val="202020"/>
          <w:shd w:val="clear" w:color="auto" w:fill="FFFFFF"/>
        </w:rPr>
        <w:t>Packeta</w:t>
      </w:r>
      <w:proofErr w:type="spellEnd"/>
      <w:r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již svoji</w:t>
      </w:r>
      <w:r w:rsidR="00B813B5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7. entitu </w:t>
      </w:r>
      <w:proofErr w:type="spellStart"/>
      <w:r w:rsidR="00B813B5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Packeta</w:t>
      </w:r>
      <w:proofErr w:type="spellEnd"/>
      <w:r w:rsidR="00B813B5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</w:t>
      </w:r>
      <w:proofErr w:type="spellStart"/>
      <w:r w:rsidR="00B813B5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Adriatic</w:t>
      </w:r>
      <w:proofErr w:type="spellEnd"/>
      <w:r w:rsidR="00B813B5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, která své působení začala ve</w:t>
      </w:r>
      <w:r w:rsidR="00FF3FAB">
        <w:rPr>
          <w:rStyle w:val="normaltextrun"/>
          <w:rFonts w:ascii="Calibri" w:hAnsi="Calibri" w:cs="Calibri"/>
          <w:color w:val="202020"/>
          <w:shd w:val="clear" w:color="auto" w:fill="FFFFFF"/>
        </w:rPr>
        <w:t> </w:t>
      </w:r>
      <w:r w:rsidR="00B813B5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>Slovinsku</w:t>
      </w:r>
      <w:r w:rsidR="00921BA7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a </w:t>
      </w:r>
      <w:r w:rsidR="00FF3FAB" w:rsidRPr="00FF3FAB">
        <w:rPr>
          <w:rStyle w:val="normaltextrun"/>
          <w:rFonts w:ascii="Calibri" w:hAnsi="Calibri" w:cs="Calibri"/>
          <w:color w:val="202020"/>
          <w:shd w:val="clear" w:color="auto" w:fill="FFFFFF"/>
        </w:rPr>
        <w:t>postupně bude přibírat další země z oblasti Jadranu.</w:t>
      </w:r>
      <w:r w:rsidR="00B813B5" w:rsidRPr="00B813B5">
        <w:rPr>
          <w:rStyle w:val="normaltextrun"/>
          <w:rFonts w:ascii="Calibri" w:hAnsi="Calibri" w:cs="Calibri"/>
          <w:color w:val="202020"/>
          <w:shd w:val="clear" w:color="auto" w:fill="FFFFFF"/>
        </w:rPr>
        <w:t xml:space="preserve"> </w:t>
      </w:r>
    </w:p>
    <w:p w14:paraId="5A056FAD" w14:textId="77777777" w:rsidR="0026272E" w:rsidRDefault="0026272E" w:rsidP="00FB18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16"/>
          <w:szCs w:val="16"/>
        </w:rPr>
      </w:pPr>
    </w:p>
    <w:p w14:paraId="5D9B48E5" w14:textId="06AA9AE8" w:rsidR="00FB1871" w:rsidRDefault="00FB1871" w:rsidP="00FB187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6"/>
          <w:szCs w:val="16"/>
        </w:rPr>
        <w:t>Kontakt pro média:      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29486983" w14:textId="77777777" w:rsidR="00FB1871" w:rsidRDefault="00FB1871" w:rsidP="00FB18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6"/>
          <w:szCs w:val="16"/>
        </w:rPr>
        <w:t>Kamil Chalupa</w:t>
      </w: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 xml:space="preserve">     </w:t>
      </w:r>
      <w:r>
        <w:rPr>
          <w:rStyle w:val="scxw151118071"/>
          <w:rFonts w:ascii="Calibri" w:hAnsi="Calibri" w:cs="Calibri"/>
          <w:color w:val="000000"/>
          <w:sz w:val="16"/>
          <w:szCs w:val="16"/>
        </w:rPr>
        <w:t> </w:t>
      </w:r>
      <w:r>
        <w:rPr>
          <w:rFonts w:ascii="Calibri" w:hAnsi="Calibri" w:cs="Calibri"/>
          <w:color w:val="000000"/>
          <w:sz w:val="16"/>
          <w:szCs w:val="16"/>
        </w:rPr>
        <w:br/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16"/>
            <w:szCs w:val="16"/>
            <w:u w:val="single"/>
          </w:rPr>
          <w:t>kamil.chalupa@packeta.c</w:t>
        </w:r>
      </w:hyperlink>
      <w:r>
        <w:rPr>
          <w:rStyle w:val="normaltextrun"/>
          <w:rFonts w:ascii="Calibri" w:hAnsi="Calibri" w:cs="Calibri"/>
          <w:color w:val="0563C1"/>
          <w:sz w:val="16"/>
          <w:szCs w:val="16"/>
          <w:u w:val="single"/>
        </w:rPr>
        <w:t>om</w:t>
      </w: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 xml:space="preserve">     </w:t>
      </w:r>
      <w:r>
        <w:rPr>
          <w:rStyle w:val="scxw151118071"/>
          <w:rFonts w:ascii="Calibri" w:hAnsi="Calibri" w:cs="Calibri"/>
          <w:color w:val="000000"/>
          <w:sz w:val="16"/>
          <w:szCs w:val="16"/>
        </w:rPr>
        <w:t> 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>602 865 834     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5A0484C7" w14:textId="77777777" w:rsidR="00FB1871" w:rsidRDefault="00FB1871" w:rsidP="00FB187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7A66BD5A" w14:textId="77777777" w:rsidR="00FB1871" w:rsidRDefault="00FB1871" w:rsidP="00FB187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 xml:space="preserve">Zásilkovna je ryze český franšízový logisticko-technologický projekt zakladatelky Simony Kijonkové, který vznikl v roce 2010. Od té doby se vypracoval mezi nejúspěšnější společnosti v Česku, které poskytují komplexní logisticko-technologické služby pro internetové obchody. Zásilkovna je dnes součástí 14 společností holdingu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, který působí v 8 zemích, do 34 zemí doručuje. Holding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řídí Simona Kijonková. Zásilkovna provozuje také úspěšnou službu Mezi námi pro doručování zásilek mezi fyzickými osobami. V roce 2020 spustila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Z-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BOXy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, ekologické automatické výdejní boxy. Jejich počet dosáhl téměř 6 000 instalací, kromě České republiky fungují také na Slovensku a v Maďarsku.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má aktuálně téměř 15 000 vlastních výdejních míst (v ČR je to téměř 9 000 VM), více než 130 000 partnerských výdejních míst a spolupracuje s více než 46 000 e-shopy. Obrat skupiny v roce 2022 byl 6,1 miliardy korun, počet přepravených zásilek 90 milionů kusů. Více na www.zasilkovna.cz / www.packeta.com.     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5665723E" w14:textId="04BB70D7" w:rsidR="00E13997" w:rsidRPr="00FB1871" w:rsidRDefault="00E13997" w:rsidP="00FB1871">
      <w:pPr>
        <w:jc w:val="both"/>
        <w:rPr>
          <w:b/>
          <w:bCs/>
        </w:rPr>
      </w:pPr>
    </w:p>
    <w:sectPr w:rsidR="00E13997" w:rsidRPr="00FB1871" w:rsidSect="008A125D">
      <w:headerReference w:type="defaul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A120" w14:textId="77777777" w:rsidR="008A125D" w:rsidRDefault="008A125D" w:rsidP="00E13997">
      <w:pPr>
        <w:spacing w:after="0" w:line="240" w:lineRule="auto"/>
      </w:pPr>
      <w:r>
        <w:separator/>
      </w:r>
    </w:p>
  </w:endnote>
  <w:endnote w:type="continuationSeparator" w:id="0">
    <w:p w14:paraId="72C137BC" w14:textId="77777777" w:rsidR="008A125D" w:rsidRDefault="008A125D" w:rsidP="00E1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3777" w14:textId="77777777" w:rsidR="008A125D" w:rsidRDefault="008A125D" w:rsidP="00E13997">
      <w:pPr>
        <w:spacing w:after="0" w:line="240" w:lineRule="auto"/>
      </w:pPr>
      <w:r>
        <w:separator/>
      </w:r>
    </w:p>
  </w:footnote>
  <w:footnote w:type="continuationSeparator" w:id="0">
    <w:p w14:paraId="0B17ED03" w14:textId="77777777" w:rsidR="008A125D" w:rsidRDefault="008A125D" w:rsidP="00E1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FDF" w14:textId="758F93AF" w:rsidR="00E13997" w:rsidRPr="00E13997" w:rsidRDefault="00E13997" w:rsidP="00E13997">
    <w:pPr>
      <w:pStyle w:val="Zhlav"/>
      <w:jc w:val="center"/>
    </w:pPr>
    <w:r>
      <w:rPr>
        <w:noProof/>
      </w:rPr>
      <w:drawing>
        <wp:inline distT="0" distB="0" distL="0" distR="0" wp14:anchorId="2021965D" wp14:editId="6E83B1DF">
          <wp:extent cx="2162175" cy="857250"/>
          <wp:effectExtent l="0" t="0" r="9525" b="0"/>
          <wp:docPr id="9" name="Grafický 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27A4"/>
    <w:multiLevelType w:val="hybridMultilevel"/>
    <w:tmpl w:val="F710DC5A"/>
    <w:lvl w:ilvl="0" w:tplc="70BA2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A85"/>
    <w:multiLevelType w:val="multilevel"/>
    <w:tmpl w:val="D760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572981"/>
    <w:multiLevelType w:val="multilevel"/>
    <w:tmpl w:val="FAB8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5E50BE"/>
    <w:multiLevelType w:val="hybridMultilevel"/>
    <w:tmpl w:val="7F6CE0B2"/>
    <w:lvl w:ilvl="0" w:tplc="70BA2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2C"/>
    <w:multiLevelType w:val="hybridMultilevel"/>
    <w:tmpl w:val="C008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3771">
    <w:abstractNumId w:val="0"/>
  </w:num>
  <w:num w:numId="2" w16cid:durableId="405109868">
    <w:abstractNumId w:val="1"/>
  </w:num>
  <w:num w:numId="3" w16cid:durableId="314914487">
    <w:abstractNumId w:val="2"/>
  </w:num>
  <w:num w:numId="4" w16cid:durableId="1885830298">
    <w:abstractNumId w:val="3"/>
  </w:num>
  <w:num w:numId="5" w16cid:durableId="1923221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BD"/>
    <w:rsid w:val="00011248"/>
    <w:rsid w:val="00076CBE"/>
    <w:rsid w:val="000C0669"/>
    <w:rsid w:val="000E242C"/>
    <w:rsid w:val="000F7B0E"/>
    <w:rsid w:val="001704CF"/>
    <w:rsid w:val="001969C0"/>
    <w:rsid w:val="001C5693"/>
    <w:rsid w:val="001D3008"/>
    <w:rsid w:val="001D4A79"/>
    <w:rsid w:val="001D4D2C"/>
    <w:rsid w:val="001D7201"/>
    <w:rsid w:val="001E6E3B"/>
    <w:rsid w:val="00242EEC"/>
    <w:rsid w:val="00246B3B"/>
    <w:rsid w:val="00251060"/>
    <w:rsid w:val="0026272E"/>
    <w:rsid w:val="0028315B"/>
    <w:rsid w:val="002A6A85"/>
    <w:rsid w:val="0035028A"/>
    <w:rsid w:val="0038383E"/>
    <w:rsid w:val="003876F5"/>
    <w:rsid w:val="003E1B48"/>
    <w:rsid w:val="003E4906"/>
    <w:rsid w:val="00433340"/>
    <w:rsid w:val="004554FA"/>
    <w:rsid w:val="00486710"/>
    <w:rsid w:val="004A3903"/>
    <w:rsid w:val="004F7674"/>
    <w:rsid w:val="005113BD"/>
    <w:rsid w:val="00527E7F"/>
    <w:rsid w:val="006071C7"/>
    <w:rsid w:val="00624EBD"/>
    <w:rsid w:val="00630145"/>
    <w:rsid w:val="006A32AE"/>
    <w:rsid w:val="006A528A"/>
    <w:rsid w:val="006B4BBA"/>
    <w:rsid w:val="006B6434"/>
    <w:rsid w:val="006B785B"/>
    <w:rsid w:val="006F38FE"/>
    <w:rsid w:val="00712803"/>
    <w:rsid w:val="007249C7"/>
    <w:rsid w:val="00731F6C"/>
    <w:rsid w:val="00745D3D"/>
    <w:rsid w:val="00746698"/>
    <w:rsid w:val="00785A6C"/>
    <w:rsid w:val="007A35B7"/>
    <w:rsid w:val="00834551"/>
    <w:rsid w:val="00851360"/>
    <w:rsid w:val="00896282"/>
    <w:rsid w:val="00896C6C"/>
    <w:rsid w:val="008A125D"/>
    <w:rsid w:val="00921BA7"/>
    <w:rsid w:val="00984A53"/>
    <w:rsid w:val="00996683"/>
    <w:rsid w:val="009C3799"/>
    <w:rsid w:val="009D1B78"/>
    <w:rsid w:val="009D268B"/>
    <w:rsid w:val="00A0555C"/>
    <w:rsid w:val="00A07F7C"/>
    <w:rsid w:val="00A1279B"/>
    <w:rsid w:val="00A13442"/>
    <w:rsid w:val="00A33B1D"/>
    <w:rsid w:val="00A633C9"/>
    <w:rsid w:val="00A741CE"/>
    <w:rsid w:val="00AB164A"/>
    <w:rsid w:val="00AD0A97"/>
    <w:rsid w:val="00AD145C"/>
    <w:rsid w:val="00AE465F"/>
    <w:rsid w:val="00B2211D"/>
    <w:rsid w:val="00B4700B"/>
    <w:rsid w:val="00B62459"/>
    <w:rsid w:val="00B6251F"/>
    <w:rsid w:val="00B813B5"/>
    <w:rsid w:val="00BA342B"/>
    <w:rsid w:val="00BB5146"/>
    <w:rsid w:val="00BF5099"/>
    <w:rsid w:val="00BF5BF0"/>
    <w:rsid w:val="00C06B3A"/>
    <w:rsid w:val="00C22545"/>
    <w:rsid w:val="00C248BD"/>
    <w:rsid w:val="00C81EF4"/>
    <w:rsid w:val="00CA75B5"/>
    <w:rsid w:val="00CBE1DE"/>
    <w:rsid w:val="00CC7687"/>
    <w:rsid w:val="00CD54C8"/>
    <w:rsid w:val="00CD72FB"/>
    <w:rsid w:val="00CE23E9"/>
    <w:rsid w:val="00D028BD"/>
    <w:rsid w:val="00D51EF0"/>
    <w:rsid w:val="00D73B8C"/>
    <w:rsid w:val="00D9691D"/>
    <w:rsid w:val="00DB186A"/>
    <w:rsid w:val="00DC007A"/>
    <w:rsid w:val="00DE5A72"/>
    <w:rsid w:val="00E13997"/>
    <w:rsid w:val="00E62161"/>
    <w:rsid w:val="00E62928"/>
    <w:rsid w:val="00E7711C"/>
    <w:rsid w:val="00EC0927"/>
    <w:rsid w:val="00EF6201"/>
    <w:rsid w:val="00F101F5"/>
    <w:rsid w:val="00F11CDE"/>
    <w:rsid w:val="00F437CD"/>
    <w:rsid w:val="00F601A0"/>
    <w:rsid w:val="00F612CE"/>
    <w:rsid w:val="00F93A49"/>
    <w:rsid w:val="00FB1871"/>
    <w:rsid w:val="00FB3C96"/>
    <w:rsid w:val="00FB446B"/>
    <w:rsid w:val="00FB5DD1"/>
    <w:rsid w:val="00FB6955"/>
    <w:rsid w:val="00FD77E0"/>
    <w:rsid w:val="00FF1B44"/>
    <w:rsid w:val="00FF3FAB"/>
    <w:rsid w:val="02D75665"/>
    <w:rsid w:val="088274DD"/>
    <w:rsid w:val="08D8F17C"/>
    <w:rsid w:val="0A88C7C6"/>
    <w:rsid w:val="0BC6FCA5"/>
    <w:rsid w:val="0C94E89D"/>
    <w:rsid w:val="105710DE"/>
    <w:rsid w:val="12456CC1"/>
    <w:rsid w:val="126BB685"/>
    <w:rsid w:val="13E294C0"/>
    <w:rsid w:val="1504B1F5"/>
    <w:rsid w:val="16901161"/>
    <w:rsid w:val="182BE1C2"/>
    <w:rsid w:val="19E8556E"/>
    <w:rsid w:val="1A1EAB81"/>
    <w:rsid w:val="1B8425CF"/>
    <w:rsid w:val="2069B2E2"/>
    <w:rsid w:val="276F0A37"/>
    <w:rsid w:val="282DEA6F"/>
    <w:rsid w:val="28DBD1AE"/>
    <w:rsid w:val="29867EE3"/>
    <w:rsid w:val="2B36552D"/>
    <w:rsid w:val="2C12559C"/>
    <w:rsid w:val="352AB3E7"/>
    <w:rsid w:val="35668E60"/>
    <w:rsid w:val="3C27D6D3"/>
    <w:rsid w:val="3FF92851"/>
    <w:rsid w:val="4047F0F0"/>
    <w:rsid w:val="406A4A25"/>
    <w:rsid w:val="4692A3AF"/>
    <w:rsid w:val="4715338E"/>
    <w:rsid w:val="48A31815"/>
    <w:rsid w:val="4A3EE876"/>
    <w:rsid w:val="4BDAB8D7"/>
    <w:rsid w:val="4BF3E134"/>
    <w:rsid w:val="56F9B1B9"/>
    <w:rsid w:val="57A97BDD"/>
    <w:rsid w:val="590177B1"/>
    <w:rsid w:val="5C2AAD19"/>
    <w:rsid w:val="5C9CC3C0"/>
    <w:rsid w:val="5EEEB7E2"/>
    <w:rsid w:val="60D1D2E4"/>
    <w:rsid w:val="623AC6B8"/>
    <w:rsid w:val="626268C9"/>
    <w:rsid w:val="6672597D"/>
    <w:rsid w:val="67C2C0F5"/>
    <w:rsid w:val="6AF56208"/>
    <w:rsid w:val="6B45CAA0"/>
    <w:rsid w:val="740B263A"/>
    <w:rsid w:val="74745EBA"/>
    <w:rsid w:val="7AB3E0FC"/>
    <w:rsid w:val="7CFFAC51"/>
    <w:rsid w:val="7E9B7CB2"/>
    <w:rsid w:val="7FB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29D62"/>
  <w15:chartTrackingRefBased/>
  <w15:docId w15:val="{0A0974FE-45E9-4CDA-9465-E7B76B4D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E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997"/>
  </w:style>
  <w:style w:type="paragraph" w:styleId="Zpat">
    <w:name w:val="footer"/>
    <w:basedOn w:val="Normln"/>
    <w:link w:val="ZpatChar"/>
    <w:uiPriority w:val="99"/>
    <w:unhideWhenUsed/>
    <w:rsid w:val="00E1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997"/>
  </w:style>
  <w:style w:type="character" w:customStyle="1" w:styleId="normaltextrun">
    <w:name w:val="normaltextrun"/>
    <w:basedOn w:val="Standardnpsmoodstavce"/>
    <w:rsid w:val="00E13997"/>
  </w:style>
  <w:style w:type="character" w:customStyle="1" w:styleId="eop">
    <w:name w:val="eop"/>
    <w:basedOn w:val="Standardnpsmoodstavce"/>
    <w:rsid w:val="00E13997"/>
  </w:style>
  <w:style w:type="paragraph" w:customStyle="1" w:styleId="paragraph">
    <w:name w:val="paragraph"/>
    <w:basedOn w:val="Normln"/>
    <w:rsid w:val="00FB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cxw151118071">
    <w:name w:val="scxw151118071"/>
    <w:basedOn w:val="Standardnpsmoodstavce"/>
    <w:rsid w:val="00FB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mil.chalupa@packeta.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  <SharedWithUsers xmlns="aa199f2e-d62c-4c93-accc-8ddd8370383a">
      <UserInfo>
        <DisplayName>Lucie Šmídová</DisplayName>
        <AccountId>3659</AccountId>
        <AccountType/>
      </UserInfo>
      <UserInfo>
        <DisplayName>Simona Kijonková</DisplayName>
        <AccountId>40</AccountId>
        <AccountType/>
      </UserInfo>
      <UserInfo>
        <DisplayName>Tomáš Martinka</DisplayName>
        <AccountId>1631</AccountId>
        <AccountType/>
      </UserInfo>
      <UserInfo>
        <DisplayName>Veronika Urbanová</DisplayName>
        <AccountId>3096</AccountId>
        <AccountType/>
      </UserInfo>
      <UserInfo>
        <DisplayName>Tomáš Bzirský</DisplayName>
        <AccountId>3716</AccountId>
        <AccountType/>
      </UserInfo>
      <UserInfo>
        <DisplayName>Barbora Perglová</DisplayName>
        <AccountId>18</AccountId>
        <AccountType/>
      </UserInfo>
      <UserInfo>
        <DisplayName>Nikola Valiánová</DisplayName>
        <AccountId>32</AccountId>
        <AccountType/>
      </UserInfo>
      <UserInfo>
        <DisplayName>Josef Novák</DisplayName>
        <AccountId>175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AD953-89CE-4F52-BDE7-428C6D1DC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AE784-58D2-43C6-93CC-F1D58F150DD5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customXml/itemProps3.xml><?xml version="1.0" encoding="utf-8"?>
<ds:datastoreItem xmlns:ds="http://schemas.openxmlformats.org/officeDocument/2006/customXml" ds:itemID="{46941C5C-9D6B-4607-9493-B1F2495D4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Matěj Zaoral</cp:lastModifiedBy>
  <cp:revision>98</cp:revision>
  <dcterms:created xsi:type="dcterms:W3CDTF">2023-08-22T13:53:00Z</dcterms:created>
  <dcterms:modified xsi:type="dcterms:W3CDTF">2024-02-28T20:21:00Z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911e397a-5217-4473-877d-c65f5a168eb8</vt:lpwstr>
  </property>
  <property fmtid="{D5CDD505-2E9C-101B-9397-08002B2CF9AE}" pid="3" name="ContentTypeId">
    <vt:lpwstr>0x01010034DA881116B3FF489CE2AE3B289B9206</vt:lpwstr>
  </property>
  <property fmtid="{D5CDD505-2E9C-101B-9397-08002B2CF9AE}" pid="4" name="MediaServiceImageTags">
    <vt:lpwstr/>
  </property>
</Properties>
</file>