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0253" w14:textId="7C8065C4" w:rsidR="00666731" w:rsidRPr="00D0327A" w:rsidRDefault="00666731" w:rsidP="00A26417">
      <w:pPr>
        <w:pStyle w:val="paragraph"/>
        <w:spacing w:before="0" w:after="0" w:line="269" w:lineRule="auto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0327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klifów Majorki po ulice Barcelony. </w:t>
      </w:r>
      <w:r w:rsidR="00D0327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D0327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Historie ukryte w nazwach modeli CUPRY</w:t>
      </w:r>
    </w:p>
    <w:p w14:paraId="4103C2E7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517041F" w14:textId="77777777" w:rsidR="00D0327A" w:rsidRDefault="00D0327A" w:rsidP="00D0327A">
      <w:pPr>
        <w:pStyle w:val="paragraph"/>
        <w:numPr>
          <w:ilvl w:val="0"/>
          <w:numId w:val="17"/>
        </w:numPr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klifów Majorki i katalońskich Pirenejów po historyczne dzielnice Barcelony – CUPRA buduje swoją tożsamość, łącząc motoryzację z miejscami, które od lat inspirują kulturę, design i styl życia. </w:t>
      </w:r>
    </w:p>
    <w:p w14:paraId="6883D895" w14:textId="2299ACA1" w:rsidR="00D0327A" w:rsidRPr="00D0327A" w:rsidRDefault="00D0327A" w:rsidP="00D0327A">
      <w:pPr>
        <w:pStyle w:val="paragraph"/>
        <w:numPr>
          <w:ilvl w:val="0"/>
          <w:numId w:val="17"/>
        </w:numPr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Każdy</w:t>
      </w:r>
      <w:r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samochód marki </w:t>
      </w:r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opowiada własną historię</w:t>
      </w:r>
      <w:r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od wyścigowego dziedzictwa </w:t>
      </w:r>
      <w:proofErr w:type="spellStart"/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przez kreatywną energię</w:t>
      </w:r>
      <w:r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aż po futurystyczną wizję przyszłości reprezentowaną przez koncept </w:t>
      </w:r>
      <w:proofErr w:type="spellStart"/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Tindaya</w:t>
      </w:r>
      <w:proofErr w:type="spellEnd"/>
      <w:r w:rsidRPr="00D0327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896CEB2" w14:textId="77777777" w:rsidR="00D0327A" w:rsidRDefault="00D0327A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4453FE" w14:textId="651818FF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czy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dla większości kierowców to po prostu nazwy modeli. W świecie CUPRY oznaczają jednak znacznie więcej. Każda z nich nawiązuje do miejsca</w:t>
      </w:r>
      <w:r w:rsidR="0081380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mapie</w:t>
      </w: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Hiszpanii i opowiada historię, która znajduje odzwierciedlenie w charakterze samochodu. Marka wywodząca się z Barcelony od początku buduje swoją tożsamość wokół emocji, designu i śródziemnomorskiego ducha, a nazwy modeli są jednym z najbardziej wyrazistych elementów tej filozofii. </w:t>
      </w:r>
    </w:p>
    <w:p w14:paraId="14990FAC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56FA08" w14:textId="4C1594EF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motoryzacji nie brakuje samochodów oznaczonych literami, cyframi i technicznymi symbolami. CUPRA poszła jednak własną drogą</w:t>
      </w:r>
      <w:r w:rsidR="006063D1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sięgnęła po nazwy miejsc, które inspirują swoją historią, energią i charakterem. </w:t>
      </w:r>
      <w:r w:rsidR="006A5C17" w:rsidRPr="006A5C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efekcie każdy model zyskuje własną tożsamość i historię, która wykracza daleko poza samą motoryzację.</w:t>
      </w:r>
    </w:p>
    <w:p w14:paraId="27303100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C2FF0A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miejsce, od którego wszystko się zaczęło</w:t>
      </w:r>
    </w:p>
    <w:p w14:paraId="42BEFF78" w14:textId="77777777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Jeśli jeden model można nazwać symbolem marki CUPRA, jest nim właśnie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Nazwa pochodzi od najbardziej wysuniętego na północ krańca Majorki – półwyspu słynącego z monumentalnych klifów, krętych dróg i spektakularnych widoków na Morze Śródziemne.</w:t>
      </w:r>
    </w:p>
    <w:p w14:paraId="3B991FBD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45B7A75" w14:textId="14323BC4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nieprzypadkowy wybór. Tak jak sam półwysep, CUPRA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miała od początku wyróżniać się niezależnym charakterem i odwagą w łamaniu schematów. To pierwszy samochód zaprojektowany i opracowany w całości przez markę, a jednocześnie jej najlepiej sprzedający się model. Dla CUPRY stał się punktem zwrotnym – autem, które pozwoliło jej wyznaczyć własny kierunek rozwoju. </w:t>
      </w:r>
    </w:p>
    <w:p w14:paraId="0EC78705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475A881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hołd dla sportowych korzeni</w:t>
      </w:r>
    </w:p>
    <w:p w14:paraId="20CE3A14" w14:textId="77777777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nazwa, która natychmiast przywołuje skojarzenia z historią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motorsportu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Pochodzi od legendarnego toru wyścigowego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Autódromo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Sitges-Terramar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położonego niedaleko Barcelony. Otwarty w 1923 roku obiekt był jednym z pierwszych stałych torów wyścigowych w Europie i do dziś pozostaje symbolem sportowej pasji oraz pionierskiego ducha.</w:t>
      </w:r>
    </w:p>
    <w:p w14:paraId="4F855BAF" w14:textId="77777777" w:rsidR="006731DA" w:rsidRPr="00A26417" w:rsidRDefault="006731DA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96C33F" w14:textId="1E40F50F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Podobny charakter ma CUPRA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Sportowy SUV łączy codzienną funkcjonalność z dynamiką i emocjami, które od zawsze stanowią fundament marki. Sama nazwa przypomina o wyścigowym DNA CUPRY i jej nieustannym dążeniu do przekraczania granic. </w:t>
      </w:r>
    </w:p>
    <w:p w14:paraId="17672BC0" w14:textId="77777777" w:rsidR="00186C6F" w:rsidRDefault="00186C6F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BC9094" w14:textId="77777777" w:rsidR="00186C6F" w:rsidRPr="00A26417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buntownik z Barcelony</w:t>
      </w:r>
    </w:p>
    <w:p w14:paraId="340350F0" w14:textId="77777777" w:rsidR="00186C6F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Niewiele dzielnic Barcelony przeszło tak spektakularną przemianę jak El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Dawniej kojarzona z przemysłową częścią miasta, dziś jest miejscem spotkań artystów, twórców i ludzi, którzy nie boją się kwestionować utartych schematów.</w:t>
      </w:r>
    </w:p>
    <w:p w14:paraId="7E44D27D" w14:textId="77777777" w:rsidR="00186C6F" w:rsidRPr="00A26417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14BF44E" w14:textId="77777777" w:rsidR="00186C6F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0C1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To właśnie niepokorny duch tej dzielnicy znalazł odzwierciedlenie w nazwie najnowszego miejskiego modelu elektrycznego marki.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 wnieść do świata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elektromobilności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świeżą energię i przyciągnąć nowe pokolenie kierowców. Podobnie jak dzielnica, od której wzięła swoją nazwę, nie próbuje dopasować się do zastanych reguł – woli tworzyć własne.</w:t>
      </w:r>
    </w:p>
    <w:p w14:paraId="38591CBE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C28C6F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siła natury zamknięta w nowoczesnej formie</w:t>
      </w:r>
    </w:p>
    <w:p w14:paraId="6A9266C6" w14:textId="77777777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Ukryta w katalońskich Pirenejach miejscowość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otoczona jest górami, jeziorami i dziewiczą przyrodą. To miejsce, gdzie natura pokazuje swoje najbardziej spektakularne oblicze.</w:t>
      </w:r>
    </w:p>
    <w:p w14:paraId="6DFEB0DA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7D9BB7" w14:textId="5ED399D3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Wybierając tę nazwę dla elektrycznego SUV-a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coupé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CUPRA połączyła dwa pozornie odległe światy – nowoczesną technologię i naturalne piękno krajobrazu.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reprezentuje nową erę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elektromobilności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ale robi to w charakterystyczny dla marki sposób: bez rezygnowania z emocji, wyrazistego designu i silnej osobowości. </w:t>
      </w:r>
    </w:p>
    <w:p w14:paraId="670CEDFF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B12106" w14:textId="77777777" w:rsidR="00186C6F" w:rsidRPr="00A26417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elektryczna energia Barcelony</w:t>
      </w:r>
    </w:p>
    <w:p w14:paraId="164CA0A0" w14:textId="77777777" w:rsidR="00186C6F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jedna z najbardziej charakterystycznych dzielnic Barcelony. Pełna galerii, pracowni artystycznych, klimatycznych uliczek i kreatywnej energii od lat przyciąga ludzi, którzy lubią żyć po swojemu i szukać własnej drogi.</w:t>
      </w:r>
    </w:p>
    <w:p w14:paraId="14BACB81" w14:textId="77777777" w:rsidR="00186C6F" w:rsidRPr="00A26417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1DE23D" w14:textId="77777777" w:rsidR="00186C6F" w:rsidRDefault="00186C6F" w:rsidP="00186C6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właśnie od niej nazwę zaczerpnął pierwszy w pełni elektryczny model marki. CUPRA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początku miała symbolizować nowy rozdział w historii producenta i nowe spojrzenie na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elektromobilność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bardziej emocjonalne, odważne i skoncentrowane na przyjemności z jazdy. Podobnie jak dzielnica, od której pochodzi jej nazwa,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wyrazem kreatywności i otwartości na zmiany. </w:t>
      </w:r>
    </w:p>
    <w:p w14:paraId="0EE9F85C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F7537EC" w14:textId="52B4FA23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Tindaya</w:t>
      </w:r>
      <w:proofErr w:type="spellEnd"/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wizja przyszłości</w:t>
      </w:r>
    </w:p>
    <w:p w14:paraId="7D4C2EF7" w14:textId="51E23E71" w:rsidR="00675288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Choć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Tindaya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F71C6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jest modelem koncepcyjnym</w:t>
      </w: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stanowi jeden z najbardziej wyrazistych projektów w historii marki. Nazwa konceptu pochodzi od </w:t>
      </w:r>
      <w:r w:rsidR="00096FC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wulkanicznej </w:t>
      </w: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góry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Tindaya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wyspie Fuerteventura, miejsca od wieków otoczonego wyjątkowym znaczeniem kulturowym i symbolicznym.</w:t>
      </w:r>
      <w:r w:rsidR="0067528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Jej </w:t>
      </w:r>
      <w:r w:rsidR="00675288" w:rsidRPr="0067528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miedziane skały korespondują z charakterystycznym dla CUPRY kolorem miedzi.</w:t>
      </w:r>
    </w:p>
    <w:p w14:paraId="5C442A40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1716DB" w14:textId="5376AAA8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Dla CUPRY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Tindaya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stała się synonimem odwagi w projektowaniu i patrzenia w przyszłość. Futurystyczny </w:t>
      </w:r>
      <w:proofErr w:type="spellStart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showcar</w:t>
      </w:r>
      <w:proofErr w:type="spellEnd"/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nie powstał po to, by odpowiadać na obecne trendy. Jego zadaniem było pokazanie kierunku, w którym marka zamierza podążać w kolejnych latach – jeszcze śmielej łącząc technologię, emocje i design.</w:t>
      </w:r>
    </w:p>
    <w:p w14:paraId="18561041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D4B16B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Więcej niż nazwy</w:t>
      </w:r>
    </w:p>
    <w:p w14:paraId="2FA728E5" w14:textId="77777777" w:rsid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CUPRY samochody to coś więcej niż zbiór parametrów technicznych. Marka konsekwentnie buduje świat oparty na emocjach, odważnym wzornictwie i inspiracjach czerpanych z miejsc, które mają własną historię i charakter.</w:t>
      </w:r>
    </w:p>
    <w:p w14:paraId="34A34AA7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81E55E" w14:textId="663A05A6" w:rsidR="000F1335" w:rsidRDefault="001C2429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</w:t>
      </w:r>
      <w:r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czy CUPRA </w:t>
      </w:r>
      <w:proofErr w:type="spellStart"/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26417" w:rsidRPr="00A2641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pokazują, że źródłem inspiracji mogą być nie tylko nowe technologie, lecz także krajobrazy, miasta i miejsca, które od pokoleń pobudzają wyobraźnię. </w:t>
      </w:r>
      <w:r w:rsidR="0010552C" w:rsidRPr="0010552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Dzięki temu każdy model CUPRY niesie ze sobą własną opowieść, inspirowaną miejscem, od którego zaczerpnął swoją nazwę.</w:t>
      </w:r>
    </w:p>
    <w:p w14:paraId="2EAF64FF" w14:textId="77777777" w:rsidR="00A26417" w:rsidRPr="00A26417" w:rsidRDefault="00A26417" w:rsidP="00A26417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54E62D" w14:textId="77777777" w:rsidR="00666731" w:rsidRPr="001C3C58" w:rsidRDefault="00666731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6C39C8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6968" w14:textId="77777777" w:rsidR="00122547" w:rsidRDefault="00122547" w:rsidP="00E07BDA">
      <w:pPr>
        <w:spacing w:after="0" w:line="240" w:lineRule="auto"/>
      </w:pPr>
      <w:r>
        <w:separator/>
      </w:r>
    </w:p>
  </w:endnote>
  <w:endnote w:type="continuationSeparator" w:id="0">
    <w:p w14:paraId="4120DCB5" w14:textId="77777777" w:rsidR="00122547" w:rsidRDefault="00122547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BB31F" w14:textId="77777777" w:rsidR="00122547" w:rsidRDefault="00122547" w:rsidP="00E07BDA">
      <w:pPr>
        <w:spacing w:after="0" w:line="240" w:lineRule="auto"/>
      </w:pPr>
      <w:r>
        <w:separator/>
      </w:r>
    </w:p>
  </w:footnote>
  <w:footnote w:type="continuationSeparator" w:id="0">
    <w:p w14:paraId="7D871133" w14:textId="77777777" w:rsidR="00122547" w:rsidRDefault="00122547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2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0"/>
  </w:num>
  <w:num w:numId="5" w16cid:durableId="210268271">
    <w:abstractNumId w:val="7"/>
  </w:num>
  <w:num w:numId="6" w16cid:durableId="1653026595">
    <w:abstractNumId w:val="0"/>
  </w:num>
  <w:num w:numId="7" w16cid:durableId="2100439036">
    <w:abstractNumId w:val="4"/>
  </w:num>
  <w:num w:numId="8" w16cid:durableId="1946424804">
    <w:abstractNumId w:val="16"/>
  </w:num>
  <w:num w:numId="9" w16cid:durableId="1284120609">
    <w:abstractNumId w:val="9"/>
  </w:num>
  <w:num w:numId="10" w16cid:durableId="1136877623">
    <w:abstractNumId w:val="14"/>
  </w:num>
  <w:num w:numId="11" w16cid:durableId="1356885007">
    <w:abstractNumId w:val="1"/>
  </w:num>
  <w:num w:numId="12" w16cid:durableId="1513959301">
    <w:abstractNumId w:val="11"/>
  </w:num>
  <w:num w:numId="13" w16cid:durableId="1708024524">
    <w:abstractNumId w:val="15"/>
  </w:num>
  <w:num w:numId="14" w16cid:durableId="1683629729">
    <w:abstractNumId w:val="5"/>
  </w:num>
  <w:num w:numId="15" w16cid:durableId="133572303">
    <w:abstractNumId w:val="2"/>
  </w:num>
  <w:num w:numId="16" w16cid:durableId="1878275599">
    <w:abstractNumId w:val="8"/>
  </w:num>
  <w:num w:numId="17" w16cid:durableId="2200206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42CE"/>
    <w:rsid w:val="00016CCC"/>
    <w:rsid w:val="00040A13"/>
    <w:rsid w:val="0004660B"/>
    <w:rsid w:val="000535C2"/>
    <w:rsid w:val="00055940"/>
    <w:rsid w:val="0007001B"/>
    <w:rsid w:val="00072544"/>
    <w:rsid w:val="00077EF2"/>
    <w:rsid w:val="00096FCD"/>
    <w:rsid w:val="000A30EB"/>
    <w:rsid w:val="000A4C3E"/>
    <w:rsid w:val="000A5730"/>
    <w:rsid w:val="000A6942"/>
    <w:rsid w:val="000B3981"/>
    <w:rsid w:val="000B3FD6"/>
    <w:rsid w:val="000B6DC3"/>
    <w:rsid w:val="000C308E"/>
    <w:rsid w:val="000C3A44"/>
    <w:rsid w:val="000C6C01"/>
    <w:rsid w:val="000D420F"/>
    <w:rsid w:val="000D6CC3"/>
    <w:rsid w:val="000E1212"/>
    <w:rsid w:val="000E3F30"/>
    <w:rsid w:val="000E6552"/>
    <w:rsid w:val="000E7FDC"/>
    <w:rsid w:val="000F1335"/>
    <w:rsid w:val="00101DD7"/>
    <w:rsid w:val="00104F62"/>
    <w:rsid w:val="0010552C"/>
    <w:rsid w:val="00112D12"/>
    <w:rsid w:val="001165D7"/>
    <w:rsid w:val="001210C7"/>
    <w:rsid w:val="00122547"/>
    <w:rsid w:val="00123D7F"/>
    <w:rsid w:val="00126636"/>
    <w:rsid w:val="001319E8"/>
    <w:rsid w:val="00156EDD"/>
    <w:rsid w:val="001659EF"/>
    <w:rsid w:val="00175018"/>
    <w:rsid w:val="001808C6"/>
    <w:rsid w:val="00186C6F"/>
    <w:rsid w:val="00187CA5"/>
    <w:rsid w:val="001902FB"/>
    <w:rsid w:val="001964CD"/>
    <w:rsid w:val="001B4098"/>
    <w:rsid w:val="001B4E1D"/>
    <w:rsid w:val="001C2429"/>
    <w:rsid w:val="001C3C58"/>
    <w:rsid w:val="001D3B76"/>
    <w:rsid w:val="001D7DF8"/>
    <w:rsid w:val="001E1CF6"/>
    <w:rsid w:val="001E2797"/>
    <w:rsid w:val="001E35DA"/>
    <w:rsid w:val="001F1A75"/>
    <w:rsid w:val="001F560E"/>
    <w:rsid w:val="001F71C6"/>
    <w:rsid w:val="00201E5D"/>
    <w:rsid w:val="00204873"/>
    <w:rsid w:val="0020550A"/>
    <w:rsid w:val="00213E74"/>
    <w:rsid w:val="002206C5"/>
    <w:rsid w:val="0022142E"/>
    <w:rsid w:val="00222CDD"/>
    <w:rsid w:val="002251F7"/>
    <w:rsid w:val="0023085F"/>
    <w:rsid w:val="00233C32"/>
    <w:rsid w:val="00241D53"/>
    <w:rsid w:val="002424EB"/>
    <w:rsid w:val="00245BF4"/>
    <w:rsid w:val="00246F17"/>
    <w:rsid w:val="0025639A"/>
    <w:rsid w:val="00264768"/>
    <w:rsid w:val="002746E2"/>
    <w:rsid w:val="00280C10"/>
    <w:rsid w:val="0028126A"/>
    <w:rsid w:val="00283206"/>
    <w:rsid w:val="002926D3"/>
    <w:rsid w:val="002A201F"/>
    <w:rsid w:val="002A3045"/>
    <w:rsid w:val="002A47FF"/>
    <w:rsid w:val="002B6D5D"/>
    <w:rsid w:val="002C0769"/>
    <w:rsid w:val="002D34A5"/>
    <w:rsid w:val="002D4385"/>
    <w:rsid w:val="002E0277"/>
    <w:rsid w:val="002E67E9"/>
    <w:rsid w:val="002F3FEC"/>
    <w:rsid w:val="002F7070"/>
    <w:rsid w:val="00300CC7"/>
    <w:rsid w:val="00301E03"/>
    <w:rsid w:val="00301FA4"/>
    <w:rsid w:val="00307A54"/>
    <w:rsid w:val="00311D4D"/>
    <w:rsid w:val="00317C1E"/>
    <w:rsid w:val="003234A3"/>
    <w:rsid w:val="0033259C"/>
    <w:rsid w:val="00333170"/>
    <w:rsid w:val="003370D3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90927"/>
    <w:rsid w:val="003A0743"/>
    <w:rsid w:val="003A1EC0"/>
    <w:rsid w:val="003A2F5A"/>
    <w:rsid w:val="003B3B3F"/>
    <w:rsid w:val="003B5C6A"/>
    <w:rsid w:val="003B6273"/>
    <w:rsid w:val="003D44B7"/>
    <w:rsid w:val="003D72F8"/>
    <w:rsid w:val="003D7AC6"/>
    <w:rsid w:val="003E17C8"/>
    <w:rsid w:val="003F0DE4"/>
    <w:rsid w:val="003F1267"/>
    <w:rsid w:val="003F1AA3"/>
    <w:rsid w:val="003F53B0"/>
    <w:rsid w:val="004029E4"/>
    <w:rsid w:val="00410EB6"/>
    <w:rsid w:val="00432231"/>
    <w:rsid w:val="00435BDA"/>
    <w:rsid w:val="00440395"/>
    <w:rsid w:val="00441D6D"/>
    <w:rsid w:val="00442B28"/>
    <w:rsid w:val="00447999"/>
    <w:rsid w:val="00452166"/>
    <w:rsid w:val="004534EA"/>
    <w:rsid w:val="0045473B"/>
    <w:rsid w:val="00471377"/>
    <w:rsid w:val="0048457A"/>
    <w:rsid w:val="00495F1E"/>
    <w:rsid w:val="004A3031"/>
    <w:rsid w:val="004A67D7"/>
    <w:rsid w:val="004B27AD"/>
    <w:rsid w:val="004B35EC"/>
    <w:rsid w:val="004C2F22"/>
    <w:rsid w:val="004C46B0"/>
    <w:rsid w:val="004C691A"/>
    <w:rsid w:val="004C77C3"/>
    <w:rsid w:val="004C7E76"/>
    <w:rsid w:val="004D4D38"/>
    <w:rsid w:val="004F5ADA"/>
    <w:rsid w:val="0050162D"/>
    <w:rsid w:val="005022A7"/>
    <w:rsid w:val="005022FF"/>
    <w:rsid w:val="00511F7D"/>
    <w:rsid w:val="0051414A"/>
    <w:rsid w:val="0052013D"/>
    <w:rsid w:val="00520F91"/>
    <w:rsid w:val="0052260F"/>
    <w:rsid w:val="0052334B"/>
    <w:rsid w:val="00547BE2"/>
    <w:rsid w:val="00550896"/>
    <w:rsid w:val="00553E55"/>
    <w:rsid w:val="005616D0"/>
    <w:rsid w:val="00563E9E"/>
    <w:rsid w:val="005669E6"/>
    <w:rsid w:val="005724C6"/>
    <w:rsid w:val="00580916"/>
    <w:rsid w:val="00585DB1"/>
    <w:rsid w:val="00587847"/>
    <w:rsid w:val="005B030D"/>
    <w:rsid w:val="005B2253"/>
    <w:rsid w:val="005B26E8"/>
    <w:rsid w:val="005B2996"/>
    <w:rsid w:val="005B39AF"/>
    <w:rsid w:val="005B7AAC"/>
    <w:rsid w:val="005C26B3"/>
    <w:rsid w:val="005F538A"/>
    <w:rsid w:val="006063D1"/>
    <w:rsid w:val="00607E7C"/>
    <w:rsid w:val="0061299A"/>
    <w:rsid w:val="006173D3"/>
    <w:rsid w:val="00621500"/>
    <w:rsid w:val="00626FF7"/>
    <w:rsid w:val="00631DAD"/>
    <w:rsid w:val="00640513"/>
    <w:rsid w:val="00643B62"/>
    <w:rsid w:val="00645681"/>
    <w:rsid w:val="0064784A"/>
    <w:rsid w:val="006522D1"/>
    <w:rsid w:val="00655C1A"/>
    <w:rsid w:val="0066195A"/>
    <w:rsid w:val="00666731"/>
    <w:rsid w:val="006731DA"/>
    <w:rsid w:val="00675288"/>
    <w:rsid w:val="006860A2"/>
    <w:rsid w:val="00692F2F"/>
    <w:rsid w:val="00697CA2"/>
    <w:rsid w:val="00697E78"/>
    <w:rsid w:val="006A5C17"/>
    <w:rsid w:val="006C3633"/>
    <w:rsid w:val="006E09EA"/>
    <w:rsid w:val="006E4914"/>
    <w:rsid w:val="006F7EA3"/>
    <w:rsid w:val="007155EE"/>
    <w:rsid w:val="00745694"/>
    <w:rsid w:val="00754A7E"/>
    <w:rsid w:val="00756F99"/>
    <w:rsid w:val="00761C37"/>
    <w:rsid w:val="00777F2C"/>
    <w:rsid w:val="0078048E"/>
    <w:rsid w:val="007859D9"/>
    <w:rsid w:val="007A55CC"/>
    <w:rsid w:val="007C2714"/>
    <w:rsid w:val="007C78E3"/>
    <w:rsid w:val="007D3ED2"/>
    <w:rsid w:val="007E39EC"/>
    <w:rsid w:val="007E3D85"/>
    <w:rsid w:val="00804821"/>
    <w:rsid w:val="00810514"/>
    <w:rsid w:val="00812817"/>
    <w:rsid w:val="00813803"/>
    <w:rsid w:val="0082493D"/>
    <w:rsid w:val="008262A2"/>
    <w:rsid w:val="00841F8E"/>
    <w:rsid w:val="00854545"/>
    <w:rsid w:val="008552AC"/>
    <w:rsid w:val="0085791F"/>
    <w:rsid w:val="00864B79"/>
    <w:rsid w:val="00883A94"/>
    <w:rsid w:val="00885C96"/>
    <w:rsid w:val="008B0505"/>
    <w:rsid w:val="008B580B"/>
    <w:rsid w:val="008C37DF"/>
    <w:rsid w:val="008C5815"/>
    <w:rsid w:val="008C70BC"/>
    <w:rsid w:val="008C7B4E"/>
    <w:rsid w:val="008D41EF"/>
    <w:rsid w:val="008E2601"/>
    <w:rsid w:val="008E3488"/>
    <w:rsid w:val="008E5B11"/>
    <w:rsid w:val="008F66AF"/>
    <w:rsid w:val="00902106"/>
    <w:rsid w:val="009054A0"/>
    <w:rsid w:val="0091039C"/>
    <w:rsid w:val="00915639"/>
    <w:rsid w:val="0091623F"/>
    <w:rsid w:val="00922C02"/>
    <w:rsid w:val="00923578"/>
    <w:rsid w:val="0092639B"/>
    <w:rsid w:val="00927D6F"/>
    <w:rsid w:val="00940B8B"/>
    <w:rsid w:val="009516BA"/>
    <w:rsid w:val="009641AC"/>
    <w:rsid w:val="009656EE"/>
    <w:rsid w:val="00972E38"/>
    <w:rsid w:val="00981691"/>
    <w:rsid w:val="00982542"/>
    <w:rsid w:val="009A48EF"/>
    <w:rsid w:val="009B17F0"/>
    <w:rsid w:val="009B4CE3"/>
    <w:rsid w:val="009C0076"/>
    <w:rsid w:val="009C10B0"/>
    <w:rsid w:val="009C1BF5"/>
    <w:rsid w:val="009C28B7"/>
    <w:rsid w:val="009D2E23"/>
    <w:rsid w:val="009D5D6B"/>
    <w:rsid w:val="009D7726"/>
    <w:rsid w:val="009D7D2C"/>
    <w:rsid w:val="009F2AB7"/>
    <w:rsid w:val="00A07327"/>
    <w:rsid w:val="00A074E7"/>
    <w:rsid w:val="00A07B84"/>
    <w:rsid w:val="00A15A9E"/>
    <w:rsid w:val="00A26417"/>
    <w:rsid w:val="00A276FE"/>
    <w:rsid w:val="00A31FC9"/>
    <w:rsid w:val="00A33935"/>
    <w:rsid w:val="00A366B0"/>
    <w:rsid w:val="00A41054"/>
    <w:rsid w:val="00A50C56"/>
    <w:rsid w:val="00A520CF"/>
    <w:rsid w:val="00A54135"/>
    <w:rsid w:val="00A56C5C"/>
    <w:rsid w:val="00A650AE"/>
    <w:rsid w:val="00A67806"/>
    <w:rsid w:val="00A76199"/>
    <w:rsid w:val="00A83094"/>
    <w:rsid w:val="00A868D1"/>
    <w:rsid w:val="00AA005F"/>
    <w:rsid w:val="00AA1B3A"/>
    <w:rsid w:val="00AA45B7"/>
    <w:rsid w:val="00AC0A85"/>
    <w:rsid w:val="00AD071F"/>
    <w:rsid w:val="00AF1BD1"/>
    <w:rsid w:val="00B00B79"/>
    <w:rsid w:val="00B12472"/>
    <w:rsid w:val="00B23303"/>
    <w:rsid w:val="00B23CB2"/>
    <w:rsid w:val="00B3441E"/>
    <w:rsid w:val="00B51969"/>
    <w:rsid w:val="00B51B3C"/>
    <w:rsid w:val="00B57E0E"/>
    <w:rsid w:val="00B605A8"/>
    <w:rsid w:val="00B64118"/>
    <w:rsid w:val="00B67687"/>
    <w:rsid w:val="00B67B5C"/>
    <w:rsid w:val="00B71340"/>
    <w:rsid w:val="00B72D4C"/>
    <w:rsid w:val="00B8503D"/>
    <w:rsid w:val="00B85482"/>
    <w:rsid w:val="00B85FFA"/>
    <w:rsid w:val="00B869B6"/>
    <w:rsid w:val="00B935BA"/>
    <w:rsid w:val="00BA40D4"/>
    <w:rsid w:val="00BA543E"/>
    <w:rsid w:val="00BB46E1"/>
    <w:rsid w:val="00BC1991"/>
    <w:rsid w:val="00BC2CB1"/>
    <w:rsid w:val="00BC339C"/>
    <w:rsid w:val="00BC41A6"/>
    <w:rsid w:val="00BC6C33"/>
    <w:rsid w:val="00BD5184"/>
    <w:rsid w:val="00BE3555"/>
    <w:rsid w:val="00BE5F00"/>
    <w:rsid w:val="00C04A3F"/>
    <w:rsid w:val="00C06189"/>
    <w:rsid w:val="00C06752"/>
    <w:rsid w:val="00C12C2C"/>
    <w:rsid w:val="00C23585"/>
    <w:rsid w:val="00C33A02"/>
    <w:rsid w:val="00C36A2B"/>
    <w:rsid w:val="00C4117E"/>
    <w:rsid w:val="00C4252E"/>
    <w:rsid w:val="00C46B0F"/>
    <w:rsid w:val="00C478A6"/>
    <w:rsid w:val="00C53DC6"/>
    <w:rsid w:val="00C714AA"/>
    <w:rsid w:val="00C87AB8"/>
    <w:rsid w:val="00C9623D"/>
    <w:rsid w:val="00CA05DE"/>
    <w:rsid w:val="00CA3CFB"/>
    <w:rsid w:val="00CB7378"/>
    <w:rsid w:val="00CC7B23"/>
    <w:rsid w:val="00CD3237"/>
    <w:rsid w:val="00CD430D"/>
    <w:rsid w:val="00CE2DB2"/>
    <w:rsid w:val="00CE7084"/>
    <w:rsid w:val="00CE7533"/>
    <w:rsid w:val="00CF7563"/>
    <w:rsid w:val="00D01D05"/>
    <w:rsid w:val="00D02AE8"/>
    <w:rsid w:val="00D0327A"/>
    <w:rsid w:val="00D078A3"/>
    <w:rsid w:val="00D15290"/>
    <w:rsid w:val="00D24C13"/>
    <w:rsid w:val="00D263D0"/>
    <w:rsid w:val="00D4083E"/>
    <w:rsid w:val="00D44213"/>
    <w:rsid w:val="00D4549D"/>
    <w:rsid w:val="00D51C4F"/>
    <w:rsid w:val="00D56253"/>
    <w:rsid w:val="00D730F7"/>
    <w:rsid w:val="00D77037"/>
    <w:rsid w:val="00DA7038"/>
    <w:rsid w:val="00DB0927"/>
    <w:rsid w:val="00DB4C52"/>
    <w:rsid w:val="00DB5B69"/>
    <w:rsid w:val="00DB7D57"/>
    <w:rsid w:val="00DC04BA"/>
    <w:rsid w:val="00DC12F8"/>
    <w:rsid w:val="00DC2E73"/>
    <w:rsid w:val="00DC782A"/>
    <w:rsid w:val="00DD33D6"/>
    <w:rsid w:val="00DD7164"/>
    <w:rsid w:val="00DE06BD"/>
    <w:rsid w:val="00E00520"/>
    <w:rsid w:val="00E02999"/>
    <w:rsid w:val="00E07BDA"/>
    <w:rsid w:val="00E24788"/>
    <w:rsid w:val="00E266AF"/>
    <w:rsid w:val="00E31668"/>
    <w:rsid w:val="00E44A13"/>
    <w:rsid w:val="00E51D70"/>
    <w:rsid w:val="00E52962"/>
    <w:rsid w:val="00E90084"/>
    <w:rsid w:val="00E9781D"/>
    <w:rsid w:val="00EA4E77"/>
    <w:rsid w:val="00EB30C4"/>
    <w:rsid w:val="00EB3FD8"/>
    <w:rsid w:val="00EB7641"/>
    <w:rsid w:val="00EC0C81"/>
    <w:rsid w:val="00EC63CA"/>
    <w:rsid w:val="00ED7711"/>
    <w:rsid w:val="00EF037B"/>
    <w:rsid w:val="00EF0D8D"/>
    <w:rsid w:val="00EF137C"/>
    <w:rsid w:val="00EF3D87"/>
    <w:rsid w:val="00F02F0B"/>
    <w:rsid w:val="00F03F0F"/>
    <w:rsid w:val="00F237C4"/>
    <w:rsid w:val="00F278A1"/>
    <w:rsid w:val="00F308C9"/>
    <w:rsid w:val="00F436A2"/>
    <w:rsid w:val="00F46156"/>
    <w:rsid w:val="00F557D9"/>
    <w:rsid w:val="00F648AE"/>
    <w:rsid w:val="00F815F0"/>
    <w:rsid w:val="00F83320"/>
    <w:rsid w:val="00F841BE"/>
    <w:rsid w:val="00F91855"/>
    <w:rsid w:val="00F92C8F"/>
    <w:rsid w:val="00F94CA8"/>
    <w:rsid w:val="00FA56A2"/>
    <w:rsid w:val="00FA640F"/>
    <w:rsid w:val="00FA6555"/>
    <w:rsid w:val="00FE42C5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3413-EB4C-43CD-94D3-7AC31D503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1047</Words>
  <Characters>6801</Characters>
  <Application>Microsoft Office Word</Application>
  <DocSecurity>0</DocSecurity>
  <Lines>123</Lines>
  <Paragraphs>46</Paragraphs>
  <ScaleCrop>false</ScaleCrop>
  <Company/>
  <LinksUpToDate>false</LinksUpToDate>
  <CharactersWithSpaces>7802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113</cp:revision>
  <dcterms:created xsi:type="dcterms:W3CDTF">2026-06-26T06:48:00Z</dcterms:created>
  <dcterms:modified xsi:type="dcterms:W3CDTF">2026-07-16T14:15:00Z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