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1E23B" w14:textId="77777777" w:rsidR="00BF1CC7" w:rsidRDefault="00BF1CC7" w:rsidP="002A7484">
      <w:pPr>
        <w:pStyle w:val="Nadpis1"/>
        <w:ind w:hanging="14"/>
        <w:rPr>
          <w:sz w:val="27"/>
          <w:szCs w:val="27"/>
        </w:rPr>
      </w:pPr>
    </w:p>
    <w:p w14:paraId="19073A2F" w14:textId="44EF2100" w:rsidR="002A7484" w:rsidRDefault="002A7484" w:rsidP="002A7484">
      <w:pPr>
        <w:pStyle w:val="Nadpis1"/>
        <w:ind w:hanging="14"/>
        <w:rPr>
          <w:sz w:val="34"/>
          <w:szCs w:val="34"/>
        </w:rPr>
      </w:pPr>
      <w:r>
        <w:rPr>
          <w:sz w:val="27"/>
          <w:szCs w:val="27"/>
        </w:rPr>
        <w:t>29. ročník Mezinárodní soutěže Leoše Janáčka zná své laureáty</w:t>
      </w:r>
    </w:p>
    <w:p w14:paraId="454FDA11" w14:textId="77777777" w:rsidR="002A7484" w:rsidRPr="00FC210B" w:rsidRDefault="002A7484" w:rsidP="002A7484">
      <w:pPr>
        <w:spacing w:after="240"/>
        <w:jc w:val="both"/>
        <w:rPr>
          <w:rFonts w:ascii="Arial" w:eastAsia="Arial" w:hAnsi="Arial" w:cs="Arial"/>
          <w:b/>
        </w:rPr>
      </w:pPr>
      <w:bookmarkStart w:id="0" w:name="OLE_LINK1"/>
      <w:bookmarkStart w:id="1" w:name="OLE_LINK2"/>
      <w:r>
        <w:rPr>
          <w:rFonts w:ascii="Arial" w:eastAsia="Arial" w:hAnsi="Arial" w:cs="Arial"/>
          <w:b/>
        </w:rPr>
        <w:t>Ve dnech 15. a 17. září se konala v Besedním domě finálová kola Mezinárodní soutěže Leoše Janáčka v Brně v oborech kontrabas a violoncello. Laureáty 29. ročníku prestižního hudebního klání se stali účastníci z Číny a České republiky.</w:t>
      </w:r>
    </w:p>
    <w:p w14:paraId="236DA97A" w14:textId="77777777" w:rsidR="002A7484" w:rsidRDefault="002A7484" w:rsidP="002A7484">
      <w:pPr>
        <w:spacing w:after="240"/>
        <w:jc w:val="both"/>
        <w:rPr>
          <w:rFonts w:ascii="Arial" w:eastAsia="Arial" w:hAnsi="Arial" w:cs="Arial"/>
          <w:bCs/>
        </w:rPr>
      </w:pPr>
      <w:r w:rsidRPr="000D1833">
        <w:rPr>
          <w:rFonts w:ascii="Arial" w:eastAsia="Arial" w:hAnsi="Arial" w:cs="Arial"/>
          <w:bCs/>
        </w:rPr>
        <w:t>Hudební fakulta Janáčkovy akademie múzických umění</w:t>
      </w:r>
      <w:r>
        <w:rPr>
          <w:rFonts w:ascii="Arial" w:eastAsia="Arial" w:hAnsi="Arial" w:cs="Arial"/>
          <w:bCs/>
        </w:rPr>
        <w:t xml:space="preserve"> každoročně pořádá p</w:t>
      </w:r>
      <w:r w:rsidRPr="000D1833">
        <w:rPr>
          <w:rFonts w:ascii="Arial" w:eastAsia="Arial" w:hAnsi="Arial" w:cs="Arial"/>
          <w:bCs/>
        </w:rPr>
        <w:t>restižní Mezinárodní soutěž Leoše Janáčk</w:t>
      </w:r>
      <w:r>
        <w:rPr>
          <w:rFonts w:ascii="Arial" w:eastAsia="Arial" w:hAnsi="Arial" w:cs="Arial"/>
          <w:bCs/>
        </w:rPr>
        <w:t>a</w:t>
      </w:r>
      <w:r w:rsidRPr="000D1833">
        <w:rPr>
          <w:rFonts w:ascii="Arial" w:eastAsia="Arial" w:hAnsi="Arial" w:cs="Arial"/>
          <w:bCs/>
        </w:rPr>
        <w:t xml:space="preserve">, a to hned v několika oborech. Na 29. ročník soutěže </w:t>
      </w:r>
      <w:r>
        <w:rPr>
          <w:rFonts w:ascii="Arial" w:eastAsia="Arial" w:hAnsi="Arial" w:cs="Arial"/>
          <w:bCs/>
        </w:rPr>
        <w:br/>
      </w:r>
      <w:r w:rsidRPr="000D1833">
        <w:rPr>
          <w:rFonts w:ascii="Arial" w:eastAsia="Arial" w:hAnsi="Arial" w:cs="Arial"/>
          <w:bCs/>
        </w:rPr>
        <w:t xml:space="preserve">se do Brna sjeli kontrabasisté a violoncellisté mladší 35 let z celého světa, jež hodnotila mezinárodní porota složená z odborníků ve svém oboru. V </w:t>
      </w:r>
      <w:proofErr w:type="spellStart"/>
      <w:r w:rsidRPr="000D1833">
        <w:rPr>
          <w:rFonts w:ascii="Arial" w:eastAsia="Arial" w:hAnsi="Arial" w:cs="Arial"/>
          <w:bCs/>
        </w:rPr>
        <w:t>pětiletých</w:t>
      </w:r>
      <w:proofErr w:type="spellEnd"/>
      <w:r w:rsidRPr="000D1833">
        <w:rPr>
          <w:rFonts w:ascii="Arial" w:eastAsia="Arial" w:hAnsi="Arial" w:cs="Arial"/>
          <w:bCs/>
        </w:rPr>
        <w:t xml:space="preserve"> cyklech se pravidelně střídají obory smyčcové kvarteto, housle, violoncello, kontrabas, flétna, klarinet, lesní roh, tuba a klavír a varhany.</w:t>
      </w:r>
    </w:p>
    <w:p w14:paraId="6D2E3C89" w14:textId="1F0FDFCD" w:rsidR="002A7484" w:rsidRPr="00572727" w:rsidRDefault="002A7484" w:rsidP="002A7484">
      <w:pPr>
        <w:spacing w:after="240"/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 xml:space="preserve">Svůj talent předvedlo 32 kontrabasistů a kontrabasistek a 36 violoncellistů a violoncellistek přihlášených z České republiky, Japonska, USA, Korejské republiky, </w:t>
      </w:r>
      <w:proofErr w:type="spellStart"/>
      <w:r>
        <w:rPr>
          <w:rFonts w:ascii="Arial" w:eastAsia="Arial" w:hAnsi="Arial" w:cs="Arial"/>
          <w:bCs/>
        </w:rPr>
        <w:t>Taiwanu</w:t>
      </w:r>
      <w:proofErr w:type="spellEnd"/>
      <w:r>
        <w:rPr>
          <w:rFonts w:ascii="Arial" w:eastAsia="Arial" w:hAnsi="Arial" w:cs="Arial"/>
          <w:bCs/>
        </w:rPr>
        <w:t xml:space="preserve"> nebo Chile.</w:t>
      </w:r>
      <w:r w:rsidR="00572727">
        <w:rPr>
          <w:rFonts w:ascii="Arial" w:eastAsia="Arial" w:hAnsi="Arial" w:cs="Arial"/>
          <w:bCs/>
        </w:rPr>
        <w:t xml:space="preserve"> </w:t>
      </w:r>
      <w:r w:rsidRPr="003573D9">
        <w:rPr>
          <w:rFonts w:ascii="Arial" w:eastAsia="Times New Roman" w:hAnsi="Arial" w:cs="Arial"/>
          <w:i/>
          <w:iCs/>
          <w:color w:val="000000"/>
        </w:rPr>
        <w:t>„Soutěž Leoše Janáčka</w:t>
      </w:r>
      <w:r w:rsidRPr="00EB6923">
        <w:rPr>
          <w:rFonts w:ascii="Arial" w:eastAsia="Times New Roman" w:hAnsi="Arial" w:cs="Arial"/>
          <w:i/>
          <w:iCs/>
          <w:color w:val="000000"/>
        </w:rPr>
        <w:t xml:space="preserve"> </w:t>
      </w:r>
      <w:r w:rsidRPr="003573D9">
        <w:rPr>
          <w:rFonts w:ascii="Arial" w:eastAsia="Times New Roman" w:hAnsi="Arial" w:cs="Arial"/>
          <w:i/>
          <w:iCs/>
          <w:color w:val="000000"/>
        </w:rPr>
        <w:t>se nese ve</w:t>
      </w:r>
      <w:r w:rsidRPr="00EB6923">
        <w:rPr>
          <w:rFonts w:ascii="Arial" w:eastAsia="Times New Roman" w:hAnsi="Arial" w:cs="Arial"/>
          <w:i/>
          <w:iCs/>
          <w:color w:val="000000"/>
        </w:rPr>
        <w:t xml:space="preserve"> znamení nejen mimořádných výkonů finalistů, </w:t>
      </w:r>
      <w:r w:rsidRPr="003573D9">
        <w:rPr>
          <w:rFonts w:ascii="Arial" w:eastAsia="Times New Roman" w:hAnsi="Arial" w:cs="Arial"/>
          <w:i/>
          <w:iCs/>
          <w:color w:val="000000"/>
        </w:rPr>
        <w:t>ale jedná se také o</w:t>
      </w:r>
      <w:r w:rsidRPr="00EB6923">
        <w:rPr>
          <w:rFonts w:ascii="Arial" w:eastAsia="Times New Roman" w:hAnsi="Arial" w:cs="Arial"/>
          <w:i/>
          <w:iCs/>
          <w:color w:val="000000"/>
        </w:rPr>
        <w:t xml:space="preserve"> </w:t>
      </w:r>
      <w:r w:rsidRPr="003573D9">
        <w:rPr>
          <w:rFonts w:ascii="Arial" w:eastAsia="Times New Roman" w:hAnsi="Arial" w:cs="Arial"/>
          <w:i/>
          <w:iCs/>
          <w:color w:val="000000"/>
        </w:rPr>
        <w:t>obrovskou</w:t>
      </w:r>
      <w:r w:rsidRPr="00EB6923">
        <w:rPr>
          <w:rFonts w:ascii="Arial" w:eastAsia="Times New Roman" w:hAnsi="Arial" w:cs="Arial"/>
          <w:i/>
          <w:iCs/>
          <w:color w:val="000000"/>
        </w:rPr>
        <w:t xml:space="preserve"> příležitost setkání a růstu</w:t>
      </w:r>
      <w:r w:rsidRPr="003573D9">
        <w:rPr>
          <w:rFonts w:ascii="Arial" w:eastAsia="Times New Roman" w:hAnsi="Arial" w:cs="Arial"/>
          <w:i/>
          <w:iCs/>
          <w:color w:val="000000"/>
        </w:rPr>
        <w:t>;</w:t>
      </w:r>
      <w:r w:rsidRPr="00EB6923">
        <w:rPr>
          <w:rFonts w:ascii="Arial" w:eastAsia="Times New Roman" w:hAnsi="Arial" w:cs="Arial"/>
          <w:i/>
          <w:iCs/>
          <w:color w:val="000000"/>
        </w:rPr>
        <w:t xml:space="preserve"> porotci, soutěžící, manažeři a publikum mohou slyšet</w:t>
      </w:r>
      <w:r w:rsidRPr="003573D9">
        <w:rPr>
          <w:rFonts w:ascii="Arial" w:eastAsia="Times New Roman" w:hAnsi="Arial" w:cs="Arial"/>
          <w:i/>
          <w:iCs/>
          <w:color w:val="000000"/>
        </w:rPr>
        <w:t>,</w:t>
      </w:r>
      <w:r w:rsidRPr="00EB6923">
        <w:rPr>
          <w:rFonts w:ascii="Arial" w:eastAsia="Times New Roman" w:hAnsi="Arial" w:cs="Arial"/>
          <w:i/>
          <w:iCs/>
          <w:color w:val="000000"/>
        </w:rPr>
        <w:t xml:space="preserve"> jak se hraje v Asii, Evropě</w:t>
      </w:r>
      <w:r w:rsidRPr="003573D9">
        <w:rPr>
          <w:rFonts w:ascii="Arial" w:eastAsia="Times New Roman" w:hAnsi="Arial" w:cs="Arial"/>
          <w:i/>
          <w:iCs/>
          <w:color w:val="000000"/>
        </w:rPr>
        <w:t xml:space="preserve"> nebo v </w:t>
      </w:r>
      <w:r w:rsidRPr="00EB6923">
        <w:rPr>
          <w:rFonts w:ascii="Arial" w:eastAsia="Times New Roman" w:hAnsi="Arial" w:cs="Arial"/>
          <w:i/>
          <w:iCs/>
          <w:color w:val="000000"/>
        </w:rPr>
        <w:t>Americe</w:t>
      </w:r>
      <w:r w:rsidRPr="003573D9">
        <w:rPr>
          <w:rFonts w:ascii="Arial" w:eastAsia="Times New Roman" w:hAnsi="Arial" w:cs="Arial"/>
          <w:i/>
          <w:iCs/>
          <w:color w:val="000000"/>
        </w:rPr>
        <w:t xml:space="preserve"> a </w:t>
      </w:r>
      <w:r w:rsidRPr="00EB6923">
        <w:rPr>
          <w:rFonts w:ascii="Arial" w:eastAsia="Times New Roman" w:hAnsi="Arial" w:cs="Arial"/>
          <w:i/>
          <w:iCs/>
          <w:color w:val="000000"/>
        </w:rPr>
        <w:t>mohou pozorovat, jak různorodé jsou přístupy k</w:t>
      </w:r>
      <w:r w:rsidRPr="003573D9">
        <w:rPr>
          <w:rFonts w:ascii="Arial" w:eastAsia="Times New Roman" w:hAnsi="Arial" w:cs="Arial"/>
          <w:i/>
          <w:iCs/>
          <w:color w:val="000000"/>
        </w:rPr>
        <w:t>e</w:t>
      </w:r>
      <w:r w:rsidRPr="00EB6923">
        <w:rPr>
          <w:rFonts w:ascii="Arial" w:eastAsia="Times New Roman" w:hAnsi="Arial" w:cs="Arial"/>
          <w:i/>
          <w:iCs/>
          <w:color w:val="000000"/>
        </w:rPr>
        <w:t> stejné skladbě a jakým směrem se interpretační scéna posunuje</w:t>
      </w:r>
      <w:r w:rsidRPr="003573D9">
        <w:rPr>
          <w:rFonts w:ascii="Arial" w:eastAsia="Times New Roman" w:hAnsi="Arial" w:cs="Arial"/>
          <w:i/>
          <w:iCs/>
          <w:color w:val="000000"/>
        </w:rPr>
        <w:t>“,</w:t>
      </w:r>
      <w:r w:rsidRPr="008B1B2C">
        <w:rPr>
          <w:rFonts w:ascii="Arial" w:eastAsia="Times New Roman" w:hAnsi="Arial" w:cs="Arial"/>
          <w:color w:val="000000"/>
        </w:rPr>
        <w:t xml:space="preserve"> zmínila děkanka HF JAMU, </w:t>
      </w:r>
      <w:r w:rsidRPr="00FC210B">
        <w:rPr>
          <w:rFonts w:ascii="Arial" w:eastAsia="Times New Roman" w:hAnsi="Arial" w:cs="Arial"/>
          <w:b/>
          <w:bCs/>
          <w:color w:val="000000"/>
        </w:rPr>
        <w:t xml:space="preserve">Barbara Maria </w:t>
      </w:r>
      <w:proofErr w:type="spellStart"/>
      <w:r w:rsidRPr="00FC210B">
        <w:rPr>
          <w:rFonts w:ascii="Arial" w:eastAsia="Times New Roman" w:hAnsi="Arial" w:cs="Arial"/>
          <w:b/>
          <w:bCs/>
          <w:color w:val="000000"/>
        </w:rPr>
        <w:t>Willi</w:t>
      </w:r>
      <w:proofErr w:type="spellEnd"/>
      <w:r w:rsidRPr="00FC210B">
        <w:rPr>
          <w:rFonts w:ascii="Arial" w:eastAsia="Times New Roman" w:hAnsi="Arial" w:cs="Arial"/>
          <w:b/>
          <w:bCs/>
          <w:color w:val="000000"/>
        </w:rPr>
        <w:t>.</w:t>
      </w:r>
    </w:p>
    <w:p w14:paraId="21D552ED" w14:textId="77777777" w:rsidR="002A7484" w:rsidRDefault="002A7484" w:rsidP="002A7484">
      <w:pPr>
        <w:spacing w:after="240"/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 xml:space="preserve">O vítězích rozhodovaly mezinárodní poroty. Oboru violoncello předsedal </w:t>
      </w:r>
      <w:proofErr w:type="spellStart"/>
      <w:r>
        <w:rPr>
          <w:rFonts w:ascii="Arial" w:eastAsia="Arial" w:hAnsi="Arial" w:cs="Arial"/>
          <w:bCs/>
        </w:rPr>
        <w:t>Colin</w:t>
      </w:r>
      <w:proofErr w:type="spellEnd"/>
      <w:r>
        <w:rPr>
          <w:rFonts w:ascii="Arial" w:eastAsia="Arial" w:hAnsi="Arial" w:cs="Arial"/>
          <w:bCs/>
        </w:rPr>
        <w:t xml:space="preserve"> </w:t>
      </w:r>
      <w:proofErr w:type="spellStart"/>
      <w:r>
        <w:rPr>
          <w:rFonts w:ascii="Arial" w:eastAsia="Arial" w:hAnsi="Arial" w:cs="Arial"/>
          <w:bCs/>
        </w:rPr>
        <w:t>Carr</w:t>
      </w:r>
      <w:proofErr w:type="spellEnd"/>
      <w:r>
        <w:rPr>
          <w:rFonts w:ascii="Arial" w:eastAsia="Arial" w:hAnsi="Arial" w:cs="Arial"/>
          <w:bCs/>
        </w:rPr>
        <w:t xml:space="preserve"> z Velké Británie, který tento post převzal po Davidu </w:t>
      </w:r>
      <w:proofErr w:type="spellStart"/>
      <w:r>
        <w:rPr>
          <w:rFonts w:ascii="Arial" w:eastAsia="Arial" w:hAnsi="Arial" w:cs="Arial"/>
          <w:bCs/>
        </w:rPr>
        <w:t>Geringasovi</w:t>
      </w:r>
      <w:proofErr w:type="spellEnd"/>
      <w:r>
        <w:rPr>
          <w:rFonts w:ascii="Arial" w:eastAsia="Arial" w:hAnsi="Arial" w:cs="Arial"/>
          <w:bCs/>
        </w:rPr>
        <w:t xml:space="preserve">, který do poroty nemohl zasednout </w:t>
      </w:r>
      <w:r>
        <w:rPr>
          <w:rFonts w:ascii="Arial" w:eastAsia="Arial" w:hAnsi="Arial" w:cs="Arial"/>
          <w:bCs/>
        </w:rPr>
        <w:br/>
        <w:t xml:space="preserve">ze zdravotních důvodů. Porotě oboru kontrabas předsedal německý kontrabasista </w:t>
      </w:r>
      <w:r>
        <w:rPr>
          <w:rFonts w:ascii="Arial" w:eastAsia="Arial" w:hAnsi="Arial" w:cs="Arial"/>
          <w:bCs/>
        </w:rPr>
        <w:br/>
      </w:r>
      <w:proofErr w:type="spellStart"/>
      <w:r w:rsidRPr="00C42931">
        <w:rPr>
          <w:rFonts w:ascii="Arial" w:eastAsia="Arial" w:hAnsi="Arial" w:cs="Arial"/>
          <w:bCs/>
        </w:rPr>
        <w:t>Frithjof</w:t>
      </w:r>
      <w:proofErr w:type="spellEnd"/>
      <w:r w:rsidRPr="00C42931">
        <w:rPr>
          <w:rFonts w:ascii="Arial" w:eastAsia="Arial" w:hAnsi="Arial" w:cs="Arial"/>
          <w:bCs/>
        </w:rPr>
        <w:t xml:space="preserve">-Martin </w:t>
      </w:r>
      <w:proofErr w:type="spellStart"/>
      <w:r w:rsidRPr="00C42931">
        <w:rPr>
          <w:rFonts w:ascii="Arial" w:eastAsia="Arial" w:hAnsi="Arial" w:cs="Arial"/>
          <w:bCs/>
        </w:rPr>
        <w:t>Grabner</w:t>
      </w:r>
      <w:proofErr w:type="spellEnd"/>
      <w:r>
        <w:rPr>
          <w:rFonts w:ascii="Arial" w:eastAsia="Arial" w:hAnsi="Arial" w:cs="Arial"/>
          <w:bCs/>
        </w:rPr>
        <w:t>.</w:t>
      </w:r>
    </w:p>
    <w:p w14:paraId="0FDB0B05" w14:textId="77777777" w:rsidR="002A7484" w:rsidRDefault="002A7484" w:rsidP="002A7484">
      <w:pPr>
        <w:widowControl/>
        <w:autoSpaceDE/>
        <w:autoSpaceDN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573D9">
        <w:rPr>
          <w:rFonts w:ascii="Calibri" w:eastAsia="Times New Roman" w:hAnsi="Calibri" w:cs="Calibri"/>
          <w:i/>
          <w:iCs/>
          <w:color w:val="000000"/>
        </w:rPr>
        <w:t>„</w:t>
      </w:r>
      <w:r w:rsidRPr="00EB6923">
        <w:rPr>
          <w:rFonts w:ascii="Arial" w:eastAsia="Times New Roman" w:hAnsi="Arial" w:cs="Arial"/>
          <w:i/>
          <w:iCs/>
          <w:color w:val="000000"/>
        </w:rPr>
        <w:t>Unikátní na Mezinárodní soutěž</w:t>
      </w:r>
      <w:r w:rsidRPr="003573D9">
        <w:rPr>
          <w:rFonts w:ascii="Arial" w:eastAsia="Times New Roman" w:hAnsi="Arial" w:cs="Arial"/>
          <w:i/>
          <w:iCs/>
          <w:color w:val="000000"/>
        </w:rPr>
        <w:t>i</w:t>
      </w:r>
      <w:r w:rsidRPr="00EB6923">
        <w:rPr>
          <w:rFonts w:ascii="Arial" w:eastAsia="Times New Roman" w:hAnsi="Arial" w:cs="Arial"/>
          <w:i/>
          <w:iCs/>
          <w:color w:val="000000"/>
        </w:rPr>
        <w:t xml:space="preserve"> Leoše Janáčka je skutečnost, že její realizac</w:t>
      </w:r>
      <w:r w:rsidRPr="003573D9">
        <w:rPr>
          <w:rFonts w:ascii="Arial" w:eastAsia="Times New Roman" w:hAnsi="Arial" w:cs="Arial"/>
          <w:i/>
          <w:iCs/>
          <w:color w:val="000000"/>
        </w:rPr>
        <w:t>i</w:t>
      </w:r>
      <w:r w:rsidRPr="00EB6923">
        <w:rPr>
          <w:rFonts w:ascii="Arial" w:eastAsia="Times New Roman" w:hAnsi="Arial" w:cs="Arial"/>
          <w:i/>
          <w:iCs/>
          <w:color w:val="000000"/>
        </w:rPr>
        <w:t xml:space="preserve"> vykonávají skvělé a mezinárodně zběhlé studentky Hudební produkce, které se pod vedením zkušeného týmu projektových manažerek Hudební fakulty starají o bezproblémový průběh, otevřenost </w:t>
      </w:r>
      <w:r>
        <w:rPr>
          <w:rFonts w:ascii="Arial" w:eastAsia="Times New Roman" w:hAnsi="Arial" w:cs="Arial"/>
          <w:i/>
          <w:iCs/>
          <w:color w:val="000000"/>
        </w:rPr>
        <w:br/>
      </w:r>
      <w:r w:rsidRPr="00EB6923">
        <w:rPr>
          <w:rFonts w:ascii="Arial" w:eastAsia="Times New Roman" w:hAnsi="Arial" w:cs="Arial"/>
          <w:i/>
          <w:iCs/>
          <w:color w:val="000000"/>
        </w:rPr>
        <w:t>a mladistvou atmosféru. Porot</w:t>
      </w:r>
      <w:r w:rsidRPr="003573D9">
        <w:rPr>
          <w:rFonts w:ascii="Arial" w:eastAsia="Times New Roman" w:hAnsi="Arial" w:cs="Arial"/>
          <w:i/>
          <w:iCs/>
          <w:color w:val="000000"/>
        </w:rPr>
        <w:t>ci</w:t>
      </w:r>
      <w:r w:rsidRPr="00EB6923">
        <w:rPr>
          <w:rFonts w:ascii="Arial" w:eastAsia="Times New Roman" w:hAnsi="Arial" w:cs="Arial"/>
          <w:i/>
          <w:iCs/>
          <w:color w:val="000000"/>
        </w:rPr>
        <w:t xml:space="preserve"> vystihoval</w:t>
      </w:r>
      <w:r w:rsidRPr="003573D9">
        <w:rPr>
          <w:rFonts w:ascii="Arial" w:eastAsia="Times New Roman" w:hAnsi="Arial" w:cs="Arial"/>
          <w:i/>
          <w:iCs/>
          <w:color w:val="000000"/>
        </w:rPr>
        <w:t xml:space="preserve">i </w:t>
      </w:r>
      <w:r w:rsidRPr="00EB6923">
        <w:rPr>
          <w:rFonts w:ascii="Arial" w:eastAsia="Times New Roman" w:hAnsi="Arial" w:cs="Arial"/>
          <w:i/>
          <w:iCs/>
          <w:color w:val="000000"/>
        </w:rPr>
        <w:t xml:space="preserve">vysokou uměleckou úroveň této soutěže a </w:t>
      </w:r>
      <w:r w:rsidRPr="003573D9">
        <w:rPr>
          <w:rFonts w:ascii="Arial" w:eastAsia="Times New Roman" w:hAnsi="Arial" w:cs="Arial"/>
          <w:i/>
          <w:iCs/>
          <w:color w:val="000000"/>
        </w:rPr>
        <w:t xml:space="preserve">samotní </w:t>
      </w:r>
      <w:r w:rsidRPr="00EB6923">
        <w:rPr>
          <w:rFonts w:ascii="Arial" w:eastAsia="Times New Roman" w:hAnsi="Arial" w:cs="Arial"/>
          <w:i/>
          <w:iCs/>
          <w:color w:val="000000"/>
        </w:rPr>
        <w:t>soutěžící byl</w:t>
      </w:r>
      <w:r w:rsidRPr="003573D9">
        <w:rPr>
          <w:rFonts w:ascii="Arial" w:eastAsia="Times New Roman" w:hAnsi="Arial" w:cs="Arial"/>
          <w:i/>
          <w:iCs/>
          <w:color w:val="000000"/>
        </w:rPr>
        <w:t xml:space="preserve">i </w:t>
      </w:r>
      <w:r w:rsidRPr="00EB6923">
        <w:rPr>
          <w:rFonts w:ascii="Arial" w:eastAsia="Times New Roman" w:hAnsi="Arial" w:cs="Arial"/>
          <w:i/>
          <w:iCs/>
          <w:color w:val="000000"/>
        </w:rPr>
        <w:t>nadšení z vibrující atmosféry města Brn</w:t>
      </w:r>
      <w:r w:rsidRPr="003573D9">
        <w:rPr>
          <w:rFonts w:ascii="Arial" w:eastAsia="Times New Roman" w:hAnsi="Arial" w:cs="Arial"/>
          <w:i/>
          <w:iCs/>
          <w:color w:val="000000"/>
        </w:rPr>
        <w:t>a“,</w:t>
      </w:r>
      <w:r>
        <w:rPr>
          <w:rFonts w:ascii="Arial" w:eastAsia="Times New Roman" w:hAnsi="Arial" w:cs="Arial"/>
          <w:color w:val="000000"/>
        </w:rPr>
        <w:t xml:space="preserve"> dodává </w:t>
      </w:r>
      <w:r w:rsidRPr="00FC210B">
        <w:rPr>
          <w:rFonts w:ascii="Arial" w:eastAsia="Times New Roman" w:hAnsi="Arial" w:cs="Arial"/>
          <w:b/>
          <w:bCs/>
          <w:color w:val="000000"/>
        </w:rPr>
        <w:t xml:space="preserve">Barbara Maria </w:t>
      </w:r>
      <w:proofErr w:type="spellStart"/>
      <w:r w:rsidRPr="00FC210B">
        <w:rPr>
          <w:rFonts w:ascii="Arial" w:eastAsia="Times New Roman" w:hAnsi="Arial" w:cs="Arial"/>
          <w:b/>
          <w:bCs/>
          <w:color w:val="000000"/>
        </w:rPr>
        <w:t>Willi</w:t>
      </w:r>
      <w:proofErr w:type="spellEnd"/>
      <w:r w:rsidRPr="00FC210B">
        <w:rPr>
          <w:rFonts w:ascii="Arial" w:eastAsia="Times New Roman" w:hAnsi="Arial" w:cs="Arial"/>
          <w:b/>
          <w:bCs/>
          <w:color w:val="000000"/>
        </w:rPr>
        <w:t>.</w:t>
      </w:r>
    </w:p>
    <w:p w14:paraId="614265C7" w14:textId="77777777" w:rsidR="002A7484" w:rsidRPr="00447B54" w:rsidRDefault="002A7484" w:rsidP="002A7484">
      <w:pPr>
        <w:widowControl/>
        <w:autoSpaceDE/>
        <w:autoSpaceDN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B476E84" w14:textId="77777777" w:rsidR="002A7484" w:rsidRDefault="002A7484" w:rsidP="002A7484">
      <w:pPr>
        <w:jc w:val="both"/>
        <w:rPr>
          <w:rFonts w:ascii="Arial" w:eastAsia="Arial" w:hAnsi="Arial" w:cs="Arial"/>
          <w:b/>
          <w:bCs/>
        </w:rPr>
      </w:pPr>
      <w:bookmarkStart w:id="2" w:name="OLE_LINK3"/>
      <w:bookmarkStart w:id="3" w:name="OLE_LINK4"/>
      <w:bookmarkEnd w:id="0"/>
      <w:bookmarkEnd w:id="1"/>
      <w:r w:rsidRPr="00FC210B">
        <w:rPr>
          <w:rFonts w:ascii="Arial" w:eastAsia="Arial" w:hAnsi="Arial" w:cs="Arial"/>
          <w:b/>
          <w:bCs/>
        </w:rPr>
        <w:t>V oboru violoncello</w:t>
      </w:r>
      <w:r>
        <w:rPr>
          <w:rFonts w:ascii="Arial" w:eastAsia="Arial" w:hAnsi="Arial" w:cs="Arial"/>
        </w:rPr>
        <w:t xml:space="preserve"> získal první cenu, a zároveň zvláštní cenu, možnost vystoupit </w:t>
      </w:r>
      <w:r>
        <w:rPr>
          <w:rFonts w:ascii="Arial" w:eastAsia="Arial" w:hAnsi="Arial" w:cs="Arial"/>
        </w:rPr>
        <w:br/>
        <w:t xml:space="preserve">na Mezinárodním hudebním festivalu Leoše Janáčka 2024 </w:t>
      </w:r>
      <w:proofErr w:type="spellStart"/>
      <w:r w:rsidRPr="00FC210B">
        <w:rPr>
          <w:rFonts w:ascii="Arial" w:eastAsia="Arial" w:hAnsi="Arial" w:cs="Arial"/>
          <w:b/>
          <w:bCs/>
        </w:rPr>
        <w:t>Zhihao</w:t>
      </w:r>
      <w:proofErr w:type="spellEnd"/>
      <w:r w:rsidRPr="00FC210B">
        <w:rPr>
          <w:rFonts w:ascii="Arial" w:eastAsia="Arial" w:hAnsi="Arial" w:cs="Arial"/>
          <w:b/>
          <w:bCs/>
        </w:rPr>
        <w:t xml:space="preserve"> </w:t>
      </w:r>
      <w:proofErr w:type="spellStart"/>
      <w:r w:rsidRPr="00FC210B">
        <w:rPr>
          <w:rFonts w:ascii="Arial" w:eastAsia="Arial" w:hAnsi="Arial" w:cs="Arial"/>
          <w:b/>
          <w:bCs/>
        </w:rPr>
        <w:t>Wu</w:t>
      </w:r>
      <w:proofErr w:type="spellEnd"/>
      <w:r w:rsidRPr="00FC210B">
        <w:rPr>
          <w:rFonts w:ascii="Arial" w:eastAsia="Arial" w:hAnsi="Arial" w:cs="Arial"/>
          <w:b/>
          <w:bCs/>
        </w:rPr>
        <w:t xml:space="preserve"> z Číny</w:t>
      </w:r>
      <w:r>
        <w:rPr>
          <w:rFonts w:ascii="Arial" w:eastAsia="Arial" w:hAnsi="Arial" w:cs="Arial"/>
        </w:rPr>
        <w:t xml:space="preserve">. Druhé místo získal </w:t>
      </w:r>
      <w:proofErr w:type="spellStart"/>
      <w:r w:rsidRPr="00142A51">
        <w:rPr>
          <w:rFonts w:ascii="Arial" w:eastAsia="Arial" w:hAnsi="Arial" w:cs="Arial"/>
          <w:b/>
          <w:bCs/>
        </w:rPr>
        <w:t>Artyom</w:t>
      </w:r>
      <w:proofErr w:type="spellEnd"/>
      <w:r w:rsidRPr="00142A51">
        <w:rPr>
          <w:rFonts w:ascii="Arial" w:eastAsia="Arial" w:hAnsi="Arial" w:cs="Arial"/>
          <w:b/>
          <w:bCs/>
        </w:rPr>
        <w:t xml:space="preserve"> </w:t>
      </w:r>
      <w:proofErr w:type="spellStart"/>
      <w:r w:rsidRPr="00142A51">
        <w:rPr>
          <w:rFonts w:ascii="Arial" w:eastAsia="Arial" w:hAnsi="Arial" w:cs="Arial"/>
          <w:b/>
          <w:bCs/>
        </w:rPr>
        <w:t>Ioanisyan</w:t>
      </w:r>
      <w:proofErr w:type="spellEnd"/>
      <w:r w:rsidRPr="00142A51">
        <w:rPr>
          <w:rFonts w:ascii="Arial" w:eastAsia="Arial" w:hAnsi="Arial" w:cs="Arial"/>
          <w:b/>
          <w:bCs/>
        </w:rPr>
        <w:t xml:space="preserve"> z Arménie</w:t>
      </w:r>
      <w:r>
        <w:rPr>
          <w:rFonts w:ascii="Arial" w:eastAsia="Arial" w:hAnsi="Arial" w:cs="Arial"/>
        </w:rPr>
        <w:t xml:space="preserve"> a třetí místo bylo uděleno </w:t>
      </w:r>
      <w:r w:rsidRPr="00142A51">
        <w:rPr>
          <w:rFonts w:ascii="Arial" w:eastAsia="Arial" w:hAnsi="Arial" w:cs="Arial"/>
          <w:b/>
          <w:bCs/>
        </w:rPr>
        <w:t xml:space="preserve">Kamilovi </w:t>
      </w:r>
      <w:proofErr w:type="spellStart"/>
      <w:r w:rsidRPr="00142A51">
        <w:rPr>
          <w:rFonts w:ascii="Arial" w:eastAsia="Arial" w:hAnsi="Arial" w:cs="Arial"/>
          <w:b/>
          <w:bCs/>
        </w:rPr>
        <w:t>Mukhametdinovi</w:t>
      </w:r>
      <w:proofErr w:type="spellEnd"/>
      <w:r w:rsidRPr="00142A51"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  <w:b/>
          <w:bCs/>
        </w:rPr>
        <w:br/>
      </w:r>
      <w:r w:rsidRPr="00142A51">
        <w:rPr>
          <w:rFonts w:ascii="Arial" w:eastAsia="Arial" w:hAnsi="Arial" w:cs="Arial"/>
          <w:b/>
          <w:bCs/>
        </w:rPr>
        <w:t>ze Švýcarska.</w:t>
      </w:r>
      <w:r>
        <w:rPr>
          <w:rFonts w:ascii="Arial" w:eastAsia="Arial" w:hAnsi="Arial" w:cs="Arial"/>
          <w:b/>
          <w:bCs/>
        </w:rPr>
        <w:t xml:space="preserve"> </w:t>
      </w:r>
      <w:r w:rsidRPr="00447B54">
        <w:rPr>
          <w:rFonts w:ascii="Arial" w:eastAsia="Arial" w:hAnsi="Arial" w:cs="Arial"/>
        </w:rPr>
        <w:t>Čestné uznání a cenu za nejlepší interpretaci skladby Leoše Janáčka získala</w:t>
      </w:r>
      <w:r>
        <w:rPr>
          <w:rFonts w:ascii="Arial" w:eastAsia="Arial" w:hAnsi="Arial" w:cs="Arial"/>
          <w:b/>
          <w:bCs/>
        </w:rPr>
        <w:t xml:space="preserve"> </w:t>
      </w:r>
      <w:proofErr w:type="spellStart"/>
      <w:r>
        <w:rPr>
          <w:rFonts w:ascii="Arial" w:eastAsia="Arial" w:hAnsi="Arial" w:cs="Arial"/>
          <w:b/>
          <w:bCs/>
        </w:rPr>
        <w:t>Jingzhi</w:t>
      </w:r>
      <w:proofErr w:type="spellEnd"/>
      <w:r>
        <w:rPr>
          <w:rFonts w:ascii="Arial" w:eastAsia="Arial" w:hAnsi="Arial" w:cs="Arial"/>
          <w:b/>
          <w:bCs/>
        </w:rPr>
        <w:t xml:space="preserve"> </w:t>
      </w:r>
      <w:proofErr w:type="spellStart"/>
      <w:r>
        <w:rPr>
          <w:rFonts w:ascii="Arial" w:eastAsia="Arial" w:hAnsi="Arial" w:cs="Arial"/>
          <w:b/>
          <w:bCs/>
        </w:rPr>
        <w:t>Zhank</w:t>
      </w:r>
      <w:proofErr w:type="spellEnd"/>
      <w:r>
        <w:rPr>
          <w:rFonts w:ascii="Arial" w:eastAsia="Arial" w:hAnsi="Arial" w:cs="Arial"/>
          <w:b/>
          <w:bCs/>
        </w:rPr>
        <w:t xml:space="preserve"> z Číny.</w:t>
      </w:r>
    </w:p>
    <w:p w14:paraId="0E679506" w14:textId="77777777" w:rsidR="002A7484" w:rsidRDefault="002A7484" w:rsidP="002A7484">
      <w:pPr>
        <w:jc w:val="both"/>
        <w:rPr>
          <w:rFonts w:ascii="Arial" w:eastAsia="Arial" w:hAnsi="Arial" w:cs="Arial"/>
          <w:b/>
          <w:bCs/>
        </w:rPr>
      </w:pPr>
    </w:p>
    <w:p w14:paraId="36CCBD34" w14:textId="77777777" w:rsidR="002A7484" w:rsidRDefault="002A7484" w:rsidP="002A7484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V oboru kontrabas se stal vítězem </w:t>
      </w:r>
      <w:r w:rsidRPr="00AC4E57">
        <w:rPr>
          <w:rFonts w:ascii="Arial" w:eastAsia="Arial" w:hAnsi="Arial" w:cs="Arial"/>
          <w:b/>
          <w:bCs/>
        </w:rPr>
        <w:t>Ondřej Sejkora z České republiky</w:t>
      </w:r>
      <w:r>
        <w:rPr>
          <w:rFonts w:ascii="Arial" w:eastAsia="Arial" w:hAnsi="Arial" w:cs="Arial"/>
        </w:rPr>
        <w:t xml:space="preserve">, který také jako zvláštní cenu získal možnost koncertního vystoupení na Mezinárodním hudebním festivalu Leoše Janáčka 2024. Vítěz dále získal zvláštní cenu, a to cenu poroty za nejlepší interpretaci povinné skladby Miloslava Gajdoše a poukaz od partnera soutěže </w:t>
      </w:r>
      <w:proofErr w:type="spellStart"/>
      <w:r>
        <w:rPr>
          <w:rFonts w:ascii="Arial" w:eastAsia="Arial" w:hAnsi="Arial" w:cs="Arial"/>
        </w:rPr>
        <w:t>Barnabass</w:t>
      </w:r>
      <w:proofErr w:type="spellEnd"/>
      <w:r>
        <w:rPr>
          <w:rFonts w:ascii="Arial" w:eastAsia="Arial" w:hAnsi="Arial" w:cs="Arial"/>
        </w:rPr>
        <w:t xml:space="preserve">. Druhé místo a zvláštní cenu poroty za nejlepší interpretaci povinné skladby Miloslava Gajdoše získal </w:t>
      </w:r>
      <w:proofErr w:type="spellStart"/>
      <w:r w:rsidRPr="00AC4E57">
        <w:rPr>
          <w:rFonts w:ascii="Arial" w:eastAsia="Arial" w:hAnsi="Arial" w:cs="Arial"/>
          <w:b/>
          <w:bCs/>
        </w:rPr>
        <w:t>Mikhail</w:t>
      </w:r>
      <w:proofErr w:type="spellEnd"/>
      <w:r w:rsidRPr="00AC4E57">
        <w:rPr>
          <w:rFonts w:ascii="Arial" w:eastAsia="Arial" w:hAnsi="Arial" w:cs="Arial"/>
          <w:b/>
          <w:bCs/>
        </w:rPr>
        <w:t xml:space="preserve"> </w:t>
      </w:r>
      <w:proofErr w:type="spellStart"/>
      <w:r w:rsidRPr="00AC4E57">
        <w:rPr>
          <w:rFonts w:ascii="Arial" w:eastAsia="Arial" w:hAnsi="Arial" w:cs="Arial"/>
          <w:b/>
          <w:bCs/>
        </w:rPr>
        <w:t>Aharodnikau</w:t>
      </w:r>
      <w:proofErr w:type="spellEnd"/>
      <w:r w:rsidRPr="00AC4E57">
        <w:rPr>
          <w:rFonts w:ascii="Arial" w:eastAsia="Arial" w:hAnsi="Arial" w:cs="Arial"/>
          <w:b/>
          <w:bCs/>
        </w:rPr>
        <w:t xml:space="preserve"> z Běloruska</w:t>
      </w:r>
      <w:r>
        <w:rPr>
          <w:rFonts w:ascii="Arial" w:eastAsia="Arial" w:hAnsi="Arial" w:cs="Arial"/>
        </w:rPr>
        <w:t xml:space="preserve">. Na třetím místě se umístil </w:t>
      </w:r>
      <w:proofErr w:type="spellStart"/>
      <w:r w:rsidRPr="00AC4E57">
        <w:rPr>
          <w:rFonts w:ascii="Arial" w:eastAsia="Arial" w:hAnsi="Arial" w:cs="Arial"/>
          <w:b/>
          <w:bCs/>
        </w:rPr>
        <w:t>Donatas</w:t>
      </w:r>
      <w:proofErr w:type="spellEnd"/>
      <w:r w:rsidRPr="00AC4E57">
        <w:rPr>
          <w:rFonts w:ascii="Arial" w:eastAsia="Arial" w:hAnsi="Arial" w:cs="Arial"/>
          <w:b/>
          <w:bCs/>
        </w:rPr>
        <w:t xml:space="preserve"> </w:t>
      </w:r>
      <w:proofErr w:type="spellStart"/>
      <w:r w:rsidRPr="00AC4E57">
        <w:rPr>
          <w:rFonts w:ascii="Arial" w:eastAsia="Arial" w:hAnsi="Arial" w:cs="Arial"/>
          <w:b/>
          <w:bCs/>
        </w:rPr>
        <w:t>Butkevicius</w:t>
      </w:r>
      <w:proofErr w:type="spellEnd"/>
      <w:r w:rsidRPr="00AC4E57">
        <w:rPr>
          <w:rFonts w:ascii="Arial" w:eastAsia="Arial" w:hAnsi="Arial" w:cs="Arial"/>
          <w:b/>
          <w:bCs/>
        </w:rPr>
        <w:t xml:space="preserve"> z Litvy</w:t>
      </w:r>
      <w:r>
        <w:rPr>
          <w:rFonts w:ascii="Arial" w:eastAsia="Arial" w:hAnsi="Arial" w:cs="Arial"/>
        </w:rPr>
        <w:t xml:space="preserve">. Čestné uznání a zvláštní cenu koncertního vystoupení v rámci akce Od Janáčka k dnešku – Dny mladých interpretů, Brno 2024 </w:t>
      </w:r>
      <w:r w:rsidRPr="00967ACD">
        <w:rPr>
          <w:rFonts w:ascii="Arial" w:eastAsia="Arial" w:hAnsi="Arial" w:cs="Arial"/>
        </w:rPr>
        <w:t>získal</w:t>
      </w:r>
      <w:r w:rsidRPr="007A0A16">
        <w:rPr>
          <w:rFonts w:ascii="Arial" w:eastAsia="Arial" w:hAnsi="Arial" w:cs="Arial"/>
          <w:b/>
          <w:bCs/>
        </w:rPr>
        <w:t xml:space="preserve"> Dominik </w:t>
      </w:r>
      <w:proofErr w:type="spellStart"/>
      <w:r w:rsidRPr="007A0A16">
        <w:rPr>
          <w:rFonts w:ascii="Arial" w:eastAsia="Arial" w:hAnsi="Arial" w:cs="Arial"/>
          <w:b/>
          <w:bCs/>
        </w:rPr>
        <w:t>Seďa</w:t>
      </w:r>
      <w:proofErr w:type="spellEnd"/>
      <w:r w:rsidRPr="007A0A16">
        <w:rPr>
          <w:rFonts w:ascii="Arial" w:eastAsia="Arial" w:hAnsi="Arial" w:cs="Arial"/>
          <w:b/>
          <w:bCs/>
        </w:rPr>
        <w:t xml:space="preserve"> z České republiky</w:t>
      </w:r>
      <w:r>
        <w:rPr>
          <w:rFonts w:ascii="Arial" w:eastAsia="Arial" w:hAnsi="Arial" w:cs="Arial"/>
        </w:rPr>
        <w:t xml:space="preserve">. Byla také udělena zvláštní cena poroty pro nejmladšího účastníka soutěže, kterým byl </w:t>
      </w:r>
      <w:r w:rsidRPr="00FF6764">
        <w:rPr>
          <w:rFonts w:ascii="Arial" w:eastAsia="Arial" w:hAnsi="Arial" w:cs="Arial"/>
          <w:b/>
          <w:bCs/>
        </w:rPr>
        <w:t xml:space="preserve">Antoni </w:t>
      </w:r>
      <w:proofErr w:type="spellStart"/>
      <w:r w:rsidRPr="00FF6764">
        <w:rPr>
          <w:rFonts w:ascii="Arial" w:eastAsia="Arial" w:hAnsi="Arial" w:cs="Arial"/>
          <w:b/>
          <w:bCs/>
        </w:rPr>
        <w:t>Trzesniewski</w:t>
      </w:r>
      <w:proofErr w:type="spellEnd"/>
      <w:r w:rsidRPr="00FF6764">
        <w:rPr>
          <w:rFonts w:ascii="Arial" w:eastAsia="Arial" w:hAnsi="Arial" w:cs="Arial"/>
          <w:b/>
          <w:bCs/>
        </w:rPr>
        <w:t xml:space="preserve"> z Polska</w:t>
      </w:r>
      <w:r>
        <w:rPr>
          <w:rFonts w:ascii="Arial" w:eastAsia="Arial" w:hAnsi="Arial" w:cs="Arial"/>
        </w:rPr>
        <w:t>.</w:t>
      </w:r>
    </w:p>
    <w:p w14:paraId="6900714B" w14:textId="77777777" w:rsidR="00572727" w:rsidRDefault="00572727" w:rsidP="002A7484">
      <w:pPr>
        <w:jc w:val="both"/>
        <w:rPr>
          <w:rFonts w:ascii="Arial" w:eastAsia="Arial" w:hAnsi="Arial" w:cs="Arial"/>
        </w:rPr>
      </w:pPr>
    </w:p>
    <w:p w14:paraId="67834C4E" w14:textId="3F0975FE" w:rsidR="002A7484" w:rsidRDefault="002A7484" w:rsidP="002A7484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Nejlepší účastníci soutěže v obou kategoriích dále obdrželi od partnerů soutěže Violin </w:t>
      </w:r>
      <w:proofErr w:type="spellStart"/>
      <w:r>
        <w:rPr>
          <w:rFonts w:ascii="Arial" w:eastAsia="Arial" w:hAnsi="Arial" w:cs="Arial"/>
        </w:rPr>
        <w:t>Schönbach</w:t>
      </w:r>
      <w:proofErr w:type="spellEnd"/>
      <w:r>
        <w:rPr>
          <w:rFonts w:ascii="Arial" w:eastAsia="Arial" w:hAnsi="Arial" w:cs="Arial"/>
        </w:rPr>
        <w:t xml:space="preserve"> sadu strun a notový materiál od hudebního nakladatelství </w:t>
      </w:r>
      <w:proofErr w:type="spellStart"/>
      <w:r>
        <w:rPr>
          <w:rFonts w:ascii="Arial" w:eastAsia="Arial" w:hAnsi="Arial" w:cs="Arial"/>
        </w:rPr>
        <w:t>Bärenreiter</w:t>
      </w:r>
      <w:proofErr w:type="spellEnd"/>
      <w:r>
        <w:rPr>
          <w:rFonts w:ascii="Arial" w:eastAsia="Arial" w:hAnsi="Arial" w:cs="Arial"/>
        </w:rPr>
        <w:t xml:space="preserve"> Praha s.r.o.</w:t>
      </w:r>
    </w:p>
    <w:p w14:paraId="33133310" w14:textId="77777777" w:rsidR="002A7484" w:rsidRPr="007C7C44" w:rsidRDefault="002A7484" w:rsidP="002A7484">
      <w:pPr>
        <w:jc w:val="both"/>
        <w:rPr>
          <w:rFonts w:ascii="Arial" w:eastAsia="Arial" w:hAnsi="Arial" w:cs="Arial"/>
        </w:rPr>
      </w:pPr>
      <w:r w:rsidRPr="007C7C44">
        <w:rPr>
          <w:rFonts w:ascii="Arial" w:eastAsia="Arial" w:hAnsi="Arial" w:cs="Arial"/>
        </w:rPr>
        <w:t>Výherci soutěže k titulu laureáta získali tradiční finanční ocenění sto tisíc korun</w:t>
      </w:r>
      <w:r>
        <w:rPr>
          <w:rFonts w:ascii="Arial" w:eastAsia="Arial" w:hAnsi="Arial" w:cs="Arial"/>
        </w:rPr>
        <w:t xml:space="preserve"> </w:t>
      </w:r>
      <w:r w:rsidRPr="007C7C44">
        <w:rPr>
          <w:rFonts w:ascii="Arial" w:eastAsia="Arial" w:hAnsi="Arial" w:cs="Arial"/>
        </w:rPr>
        <w:t>(1.</w:t>
      </w:r>
      <w:r>
        <w:rPr>
          <w:rFonts w:ascii="Arial" w:eastAsia="Arial" w:hAnsi="Arial" w:cs="Arial"/>
        </w:rPr>
        <w:t> </w:t>
      </w:r>
      <w:r w:rsidRPr="007C7C44">
        <w:rPr>
          <w:rFonts w:ascii="Arial" w:eastAsia="Arial" w:hAnsi="Arial" w:cs="Arial"/>
        </w:rPr>
        <w:t xml:space="preserve">cena), sedmdesát tisíc korun (2. cena) a čtyřicet tisíc korun </w:t>
      </w:r>
      <w:proofErr w:type="spellStart"/>
      <w:r w:rsidRPr="007C7C44">
        <w:rPr>
          <w:rFonts w:ascii="Arial" w:eastAsia="Arial" w:hAnsi="Arial" w:cs="Arial"/>
        </w:rPr>
        <w:t>českých</w:t>
      </w:r>
      <w:proofErr w:type="spellEnd"/>
      <w:r w:rsidRPr="007C7C44">
        <w:rPr>
          <w:rFonts w:ascii="Arial" w:eastAsia="Arial" w:hAnsi="Arial" w:cs="Arial"/>
        </w:rPr>
        <w:t xml:space="preserve"> (3. cena).</w:t>
      </w:r>
    </w:p>
    <w:p w14:paraId="029AC7C8" w14:textId="77777777" w:rsidR="002A7484" w:rsidRDefault="002A7484" w:rsidP="002A7484">
      <w:pPr>
        <w:autoSpaceDE/>
        <w:autoSpaceDN/>
        <w:jc w:val="both"/>
        <w:rPr>
          <w:rFonts w:ascii="Arial" w:eastAsia="Arial" w:hAnsi="Arial" w:cs="Arial"/>
        </w:rPr>
      </w:pPr>
    </w:p>
    <w:p w14:paraId="06EEE467" w14:textId="77777777" w:rsidR="002A7484" w:rsidRDefault="002A7484" w:rsidP="002A7484">
      <w:pPr>
        <w:autoSpaceDE/>
        <w:autoSpaceDN/>
        <w:jc w:val="both"/>
        <w:rPr>
          <w:rFonts w:ascii="Arial" w:eastAsia="Arial" w:hAnsi="Arial" w:cs="Arial"/>
        </w:rPr>
      </w:pPr>
    </w:p>
    <w:bookmarkEnd w:id="2"/>
    <w:bookmarkEnd w:id="3"/>
    <w:p w14:paraId="15BD055C" w14:textId="77777777" w:rsidR="002A7484" w:rsidRDefault="002A7484" w:rsidP="002A7484">
      <w:pPr>
        <w:rPr>
          <w:rFonts w:ascii="Arial" w:eastAsia="Arial" w:hAnsi="Arial" w:cs="Arial"/>
        </w:rPr>
      </w:pPr>
    </w:p>
    <w:p w14:paraId="0F835EE6" w14:textId="77777777" w:rsidR="002A7484" w:rsidRDefault="002A7484" w:rsidP="002A7484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Kontakt: </w:t>
      </w:r>
    </w:p>
    <w:p w14:paraId="3DDC68E5" w14:textId="77777777" w:rsidR="002A7484" w:rsidRDefault="002A7484" w:rsidP="002A7484">
      <w:pPr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MgA</w:t>
      </w:r>
      <w:proofErr w:type="spellEnd"/>
      <w:r>
        <w:rPr>
          <w:rFonts w:ascii="Arial" w:eastAsia="Arial" w:hAnsi="Arial" w:cs="Arial"/>
        </w:rPr>
        <w:t xml:space="preserve">. Daniela </w:t>
      </w:r>
      <w:proofErr w:type="spellStart"/>
      <w:r>
        <w:rPr>
          <w:rFonts w:ascii="Arial" w:eastAsia="Arial" w:hAnsi="Arial" w:cs="Arial"/>
        </w:rPr>
        <w:t>Peclová</w:t>
      </w:r>
      <w:proofErr w:type="spellEnd"/>
    </w:p>
    <w:p w14:paraId="4BB0F863" w14:textId="77777777" w:rsidR="002A7484" w:rsidRDefault="002A7484" w:rsidP="002A7484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PR a propagace </w:t>
      </w:r>
    </w:p>
    <w:p w14:paraId="5F35D25E" w14:textId="77777777" w:rsidR="002A7484" w:rsidRDefault="002A7484" w:rsidP="002A7484">
      <w:pPr>
        <w:rPr>
          <w:rFonts w:ascii="Arial" w:eastAsia="Arial" w:hAnsi="Arial" w:cs="Arial"/>
        </w:rPr>
      </w:pPr>
      <w:r>
        <w:t>peclova@jamu.cz</w:t>
      </w:r>
    </w:p>
    <w:p w14:paraId="05F55BD1" w14:textId="7D381085" w:rsidR="002A7484" w:rsidRDefault="002A7484" w:rsidP="002A7484">
      <w:pPr>
        <w:spacing w:before="95"/>
        <w:rPr>
          <w:rFonts w:ascii="Arial" w:eastAsia="Arial" w:hAnsi="Arial" w:cs="Arial"/>
          <w:b/>
          <w:sz w:val="20"/>
          <w:szCs w:val="20"/>
        </w:rPr>
      </w:pPr>
      <w:r w:rsidRPr="00E527D5">
        <w:rPr>
          <w:rFonts w:ascii="Arial" w:eastAsia="Arial" w:hAnsi="Arial" w:cs="Arial"/>
        </w:rPr>
        <w:t>+420 778 713</w:t>
      </w:r>
      <w:r>
        <w:rPr>
          <w:rFonts w:ascii="Arial" w:eastAsia="Arial" w:hAnsi="Arial" w:cs="Arial"/>
        </w:rPr>
        <w:t> </w:t>
      </w:r>
      <w:r w:rsidRPr="00E527D5">
        <w:rPr>
          <w:rFonts w:ascii="Arial" w:eastAsia="Arial" w:hAnsi="Arial" w:cs="Arial"/>
        </w:rPr>
        <w:t>749</w:t>
      </w:r>
      <w:r>
        <w:br w:type="page"/>
      </w:r>
    </w:p>
    <w:p w14:paraId="3710A318" w14:textId="77777777" w:rsidR="002A7484" w:rsidRDefault="002A7484">
      <w:pPr>
        <w:spacing w:before="95"/>
        <w:rPr>
          <w:rFonts w:ascii="Arial" w:eastAsia="Arial" w:hAnsi="Arial" w:cs="Arial"/>
          <w:b/>
          <w:sz w:val="20"/>
          <w:szCs w:val="20"/>
        </w:rPr>
      </w:pPr>
    </w:p>
    <w:p w14:paraId="01EA6A93" w14:textId="77777777" w:rsidR="002A7484" w:rsidRDefault="002A7484">
      <w:pPr>
        <w:spacing w:before="95"/>
        <w:rPr>
          <w:rFonts w:ascii="Arial" w:eastAsia="Arial" w:hAnsi="Arial" w:cs="Arial"/>
          <w:b/>
          <w:sz w:val="20"/>
          <w:szCs w:val="20"/>
        </w:rPr>
      </w:pPr>
    </w:p>
    <w:p w14:paraId="2BC42B03" w14:textId="144DA61D" w:rsidR="0069162F" w:rsidRDefault="00630C78">
      <w:pPr>
        <w:spacing w:before="95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TISKOVÁ ZPRÁVA – PŘÍLOHA</w:t>
      </w:r>
    </w:p>
    <w:p w14:paraId="1FB2D740" w14:textId="77777777" w:rsidR="0069162F" w:rsidRDefault="0069162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2AF87ED4" w14:textId="77777777" w:rsidR="0069162F" w:rsidRDefault="00630C78">
      <w:pPr>
        <w:pStyle w:val="Nadpis1"/>
        <w:ind w:hanging="14"/>
      </w:pPr>
      <w:r>
        <w:t>Termín konání soutěže: 8.–17. 9. 2023</w:t>
      </w:r>
    </w:p>
    <w:p w14:paraId="1A2656EC" w14:textId="77777777" w:rsidR="0069162F" w:rsidRDefault="00630C78">
      <w:pPr>
        <w:pStyle w:val="Nadpis1"/>
        <w:ind w:hanging="14"/>
      </w:pPr>
      <w:r>
        <w:t>Porota – obor violoncello:</w:t>
      </w:r>
    </w:p>
    <w:p w14:paraId="1DAB7C2A" w14:textId="5C2B588B" w:rsidR="0069162F" w:rsidRDefault="00630C78">
      <w:pPr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b/>
          <w:color w:val="000000"/>
        </w:rPr>
        <w:t>Colin</w:t>
      </w:r>
      <w:proofErr w:type="spellEnd"/>
      <w:r>
        <w:rPr>
          <w:rFonts w:ascii="Arial" w:eastAsia="Arial" w:hAnsi="Arial" w:cs="Arial"/>
          <w:b/>
          <w:color w:val="00000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</w:rPr>
        <w:t>Carr</w:t>
      </w:r>
      <w:proofErr w:type="spellEnd"/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(Anglie / </w:t>
      </w:r>
      <w:r>
        <w:rPr>
          <w:rFonts w:ascii="Arial" w:eastAsia="Arial" w:hAnsi="Arial" w:cs="Arial"/>
        </w:rPr>
        <w:t>USA</w:t>
      </w:r>
      <w:r>
        <w:rPr>
          <w:rFonts w:ascii="Arial" w:eastAsia="Arial" w:hAnsi="Arial" w:cs="Arial"/>
          <w:color w:val="000000"/>
        </w:rPr>
        <w:t>)</w:t>
      </w:r>
      <w:r w:rsidR="00D91039">
        <w:rPr>
          <w:rFonts w:ascii="Arial" w:eastAsia="Arial" w:hAnsi="Arial" w:cs="Arial"/>
          <w:color w:val="000000"/>
        </w:rPr>
        <w:t xml:space="preserve"> – předseda</w:t>
      </w:r>
    </w:p>
    <w:p w14:paraId="64C16401" w14:textId="73D61D4A" w:rsidR="00D91039" w:rsidRDefault="00D91039">
      <w:pPr>
        <w:rPr>
          <w:rFonts w:ascii="Arial" w:eastAsia="Arial" w:hAnsi="Arial" w:cs="Arial"/>
          <w:color w:val="000000"/>
        </w:rPr>
      </w:pPr>
      <w:proofErr w:type="spellStart"/>
      <w:r w:rsidRPr="00D91039">
        <w:rPr>
          <w:rFonts w:ascii="Arial" w:eastAsia="Arial" w:hAnsi="Arial" w:cs="Arial"/>
          <w:b/>
          <w:bCs/>
          <w:color w:val="000000"/>
        </w:rPr>
        <w:t>Mindaugas</w:t>
      </w:r>
      <w:proofErr w:type="spellEnd"/>
      <w:r w:rsidRPr="00D91039">
        <w:rPr>
          <w:rFonts w:ascii="Arial" w:eastAsia="Arial" w:hAnsi="Arial" w:cs="Arial"/>
          <w:b/>
          <w:bCs/>
          <w:color w:val="000000"/>
        </w:rPr>
        <w:t xml:space="preserve"> </w:t>
      </w:r>
      <w:proofErr w:type="spellStart"/>
      <w:r w:rsidRPr="00D91039">
        <w:rPr>
          <w:rFonts w:ascii="Arial" w:eastAsia="Arial" w:hAnsi="Arial" w:cs="Arial"/>
          <w:b/>
          <w:bCs/>
          <w:color w:val="000000"/>
        </w:rPr>
        <w:t>Bačkus</w:t>
      </w:r>
      <w:proofErr w:type="spellEnd"/>
      <w:r>
        <w:rPr>
          <w:rFonts w:ascii="Arial" w:eastAsia="Arial" w:hAnsi="Arial" w:cs="Arial"/>
          <w:color w:val="000000"/>
        </w:rPr>
        <w:t xml:space="preserve"> (Litva)</w:t>
      </w:r>
    </w:p>
    <w:p w14:paraId="56C70629" w14:textId="77777777" w:rsidR="0069162F" w:rsidRDefault="00630C78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Michal Kaňka </w:t>
      </w:r>
      <w:r>
        <w:rPr>
          <w:rFonts w:ascii="Arial" w:eastAsia="Arial" w:hAnsi="Arial" w:cs="Arial"/>
          <w:color w:val="000000"/>
        </w:rPr>
        <w:t>(Česká republika)</w:t>
      </w:r>
    </w:p>
    <w:p w14:paraId="2C4447DC" w14:textId="77777777" w:rsidR="0069162F" w:rsidRDefault="00630C78">
      <w:pP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Stefan </w:t>
      </w:r>
      <w:proofErr w:type="spellStart"/>
      <w:r>
        <w:rPr>
          <w:rFonts w:ascii="Arial" w:eastAsia="Arial" w:hAnsi="Arial" w:cs="Arial"/>
          <w:b/>
          <w:color w:val="000000"/>
        </w:rPr>
        <w:t>Kropfitsch</w:t>
      </w:r>
      <w:proofErr w:type="spellEnd"/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(Rakousko)</w:t>
      </w:r>
    </w:p>
    <w:p w14:paraId="52858B27" w14:textId="77777777" w:rsidR="0069162F" w:rsidRDefault="00630C78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Miroslav Zicha </w:t>
      </w:r>
      <w:r>
        <w:rPr>
          <w:rFonts w:ascii="Arial" w:eastAsia="Arial" w:hAnsi="Arial" w:cs="Arial"/>
          <w:color w:val="000000"/>
        </w:rPr>
        <w:t>(Česká republika)</w:t>
      </w:r>
    </w:p>
    <w:p w14:paraId="110103D3" w14:textId="77777777" w:rsidR="00D91039" w:rsidRDefault="00D91039">
      <w:pPr>
        <w:rPr>
          <w:rFonts w:ascii="Arial" w:eastAsia="Arial" w:hAnsi="Arial" w:cs="Arial"/>
          <w:b/>
          <w:color w:val="000000"/>
        </w:rPr>
      </w:pPr>
    </w:p>
    <w:p w14:paraId="683834E7" w14:textId="77777777" w:rsidR="0069162F" w:rsidRDefault="0069162F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Arial" w:eastAsia="Arial" w:hAnsi="Arial" w:cs="Arial"/>
          <w:color w:val="000000"/>
          <w:sz w:val="24"/>
          <w:szCs w:val="24"/>
        </w:rPr>
      </w:pPr>
    </w:p>
    <w:p w14:paraId="4F5264AC" w14:textId="77777777" w:rsidR="0069162F" w:rsidRDefault="00630C78">
      <w:pPr>
        <w:pStyle w:val="Nadpis1"/>
        <w:ind w:hanging="14"/>
      </w:pPr>
      <w:r>
        <w:t>Porota – obor kontrabas:</w:t>
      </w:r>
    </w:p>
    <w:p w14:paraId="26ED03C3" w14:textId="77777777" w:rsidR="0069162F" w:rsidRDefault="00630C78">
      <w:pPr>
        <w:rPr>
          <w:rFonts w:ascii="Arial" w:eastAsia="Arial" w:hAnsi="Arial" w:cs="Arial"/>
          <w:b/>
          <w:color w:val="000000"/>
        </w:rPr>
      </w:pPr>
      <w:proofErr w:type="spellStart"/>
      <w:r>
        <w:rPr>
          <w:rFonts w:ascii="Arial" w:eastAsia="Arial" w:hAnsi="Arial" w:cs="Arial"/>
          <w:b/>
          <w:color w:val="000000"/>
        </w:rPr>
        <w:t>Frithjof</w:t>
      </w:r>
      <w:proofErr w:type="spellEnd"/>
      <w:r>
        <w:rPr>
          <w:rFonts w:ascii="Arial" w:eastAsia="Arial" w:hAnsi="Arial" w:cs="Arial"/>
          <w:b/>
          <w:color w:val="000000"/>
        </w:rPr>
        <w:t xml:space="preserve">-Martin </w:t>
      </w:r>
      <w:proofErr w:type="spellStart"/>
      <w:r>
        <w:rPr>
          <w:rFonts w:ascii="Arial" w:eastAsia="Arial" w:hAnsi="Arial" w:cs="Arial"/>
          <w:b/>
          <w:color w:val="000000"/>
        </w:rPr>
        <w:t>Grabner</w:t>
      </w:r>
      <w:proofErr w:type="spellEnd"/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color w:val="000000"/>
        </w:rPr>
        <w:t xml:space="preserve">(Německo) 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color w:val="000000"/>
        </w:rPr>
        <w:t xml:space="preserve"> předseda</w:t>
      </w:r>
    </w:p>
    <w:p w14:paraId="6DB60B2E" w14:textId="77777777" w:rsidR="0069162F" w:rsidRDefault="00630C78">
      <w:pPr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b/>
          <w:color w:val="000000"/>
        </w:rPr>
        <w:t>Donatas</w:t>
      </w:r>
      <w:proofErr w:type="spellEnd"/>
      <w:r>
        <w:rPr>
          <w:rFonts w:ascii="Arial" w:eastAsia="Arial" w:hAnsi="Arial" w:cs="Arial"/>
          <w:b/>
          <w:color w:val="00000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</w:rPr>
        <w:t>Bagurskas</w:t>
      </w:r>
      <w:proofErr w:type="spellEnd"/>
      <w:r>
        <w:rPr>
          <w:rFonts w:ascii="Arial" w:eastAsia="Arial" w:hAnsi="Arial" w:cs="Arial"/>
          <w:color w:val="000000"/>
        </w:rPr>
        <w:t xml:space="preserve"> (Litva) </w:t>
      </w:r>
    </w:p>
    <w:p w14:paraId="7BD7DE84" w14:textId="77777777" w:rsidR="0069162F" w:rsidRDefault="00630C78">
      <w:pPr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b/>
          <w:color w:val="000000"/>
        </w:rPr>
        <w:t>Ein</w:t>
      </w:r>
      <w:r>
        <w:rPr>
          <w:rFonts w:ascii="Arial" w:eastAsia="Arial" w:hAnsi="Arial" w:cs="Arial"/>
          <w:b/>
        </w:rPr>
        <w:t>ā</w:t>
      </w:r>
      <w:r>
        <w:rPr>
          <w:rFonts w:ascii="Arial" w:eastAsia="Arial" w:hAnsi="Arial" w:cs="Arial"/>
          <w:b/>
          <w:color w:val="000000"/>
        </w:rPr>
        <w:t>rs</w:t>
      </w:r>
      <w:proofErr w:type="spellEnd"/>
      <w:r>
        <w:rPr>
          <w:rFonts w:ascii="Arial" w:eastAsia="Arial" w:hAnsi="Arial" w:cs="Arial"/>
          <w:b/>
          <w:color w:val="00000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</w:rPr>
        <w:t>Everss</w:t>
      </w:r>
      <w:proofErr w:type="spellEnd"/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(Lotyšsko / Dánsko)</w:t>
      </w:r>
    </w:p>
    <w:p w14:paraId="23806311" w14:textId="77777777" w:rsidR="0069162F" w:rsidRDefault="00630C78">
      <w:pP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Miloslav Gajdoš </w:t>
      </w:r>
      <w:r>
        <w:rPr>
          <w:rFonts w:ascii="Arial" w:eastAsia="Arial" w:hAnsi="Arial" w:cs="Arial"/>
          <w:color w:val="000000"/>
        </w:rPr>
        <w:t>(Česká republika)</w:t>
      </w:r>
    </w:p>
    <w:p w14:paraId="0F65596C" w14:textId="77777777" w:rsidR="0069162F" w:rsidRDefault="00630C78">
      <w:pP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Miloslav Jelínek </w:t>
      </w:r>
      <w:r>
        <w:rPr>
          <w:rFonts w:ascii="Arial" w:eastAsia="Arial" w:hAnsi="Arial" w:cs="Arial"/>
          <w:color w:val="000000"/>
        </w:rPr>
        <w:t>(Česká republika)</w:t>
      </w:r>
    </w:p>
    <w:p w14:paraId="3E243A55" w14:textId="77777777" w:rsidR="0069162F" w:rsidRDefault="00630C78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Peter </w:t>
      </w:r>
      <w:proofErr w:type="spellStart"/>
      <w:r>
        <w:rPr>
          <w:rFonts w:ascii="Arial" w:eastAsia="Arial" w:hAnsi="Arial" w:cs="Arial"/>
          <w:b/>
          <w:color w:val="000000"/>
        </w:rPr>
        <w:t>Leerdam</w:t>
      </w:r>
      <w:proofErr w:type="spellEnd"/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(Nizozemsko)</w:t>
      </w:r>
    </w:p>
    <w:p w14:paraId="0EDEAE44" w14:textId="77777777" w:rsidR="0069162F" w:rsidRDefault="00630C78">
      <w:pP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Irena </w:t>
      </w:r>
      <w:proofErr w:type="spellStart"/>
      <w:r>
        <w:rPr>
          <w:rFonts w:ascii="Arial" w:eastAsia="Arial" w:hAnsi="Arial" w:cs="Arial"/>
          <w:b/>
          <w:color w:val="000000"/>
        </w:rPr>
        <w:t>Olkiewicz</w:t>
      </w:r>
      <w:proofErr w:type="spellEnd"/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(Polsko)</w:t>
      </w:r>
    </w:p>
    <w:p w14:paraId="0FD022F3" w14:textId="77777777" w:rsidR="0069162F" w:rsidRDefault="0069162F">
      <w:pPr>
        <w:pBdr>
          <w:top w:val="nil"/>
          <w:left w:val="nil"/>
          <w:bottom w:val="nil"/>
          <w:right w:val="nil"/>
          <w:between w:val="nil"/>
        </w:pBdr>
        <w:spacing w:line="273" w:lineRule="auto"/>
        <w:ind w:right="5952"/>
        <w:rPr>
          <w:rFonts w:ascii="Arial" w:eastAsia="Arial" w:hAnsi="Arial" w:cs="Arial"/>
          <w:color w:val="000000"/>
        </w:rPr>
      </w:pPr>
    </w:p>
    <w:p w14:paraId="3ED97941" w14:textId="77777777" w:rsidR="0069162F" w:rsidRDefault="00630C78">
      <w:pPr>
        <w:pStyle w:val="Nadpis1"/>
        <w:ind w:hanging="14"/>
      </w:pPr>
      <w:r>
        <w:t>Záštitu nad soutěží převzali:</w:t>
      </w:r>
    </w:p>
    <w:p w14:paraId="380D7633" w14:textId="77777777" w:rsidR="0069162F" w:rsidRDefault="00630C78">
      <w:pPr>
        <w:spacing w:before="1" w:line="251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Mgr. Martin Baxa </w:t>
      </w:r>
      <w:r>
        <w:rPr>
          <w:rFonts w:ascii="Arial" w:eastAsia="Arial" w:hAnsi="Arial" w:cs="Arial"/>
        </w:rPr>
        <w:t>– ministr kultury České republiky</w:t>
      </w:r>
    </w:p>
    <w:p w14:paraId="777C5638" w14:textId="77777777" w:rsidR="0069162F" w:rsidRDefault="00630C78">
      <w:pPr>
        <w:spacing w:line="251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Mgr. Jan </w:t>
      </w:r>
      <w:proofErr w:type="spellStart"/>
      <w:r>
        <w:rPr>
          <w:rFonts w:ascii="Arial" w:eastAsia="Arial" w:hAnsi="Arial" w:cs="Arial"/>
          <w:b/>
        </w:rPr>
        <w:t>Grolich</w:t>
      </w:r>
      <w:proofErr w:type="spellEnd"/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</w:rPr>
        <w:t>– hejtman Jihomoravského kraje</w:t>
      </w:r>
    </w:p>
    <w:p w14:paraId="78049E6C" w14:textId="77777777" w:rsidR="0069162F" w:rsidRDefault="00630C78">
      <w:pPr>
        <w:spacing w:before="1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JUDr. Markéta Vaňková </w:t>
      </w:r>
      <w:r>
        <w:rPr>
          <w:rFonts w:ascii="Arial" w:eastAsia="Arial" w:hAnsi="Arial" w:cs="Arial"/>
        </w:rPr>
        <w:t>– primátorka statutárního města Brna</w:t>
      </w:r>
    </w:p>
    <w:p w14:paraId="643E8DA4" w14:textId="77777777" w:rsidR="0069162F" w:rsidRDefault="0069162F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Arial" w:eastAsia="Arial" w:hAnsi="Arial" w:cs="Arial"/>
          <w:color w:val="000000"/>
          <w:sz w:val="21"/>
          <w:szCs w:val="21"/>
        </w:rPr>
      </w:pPr>
    </w:p>
    <w:p w14:paraId="4ECCC8E2" w14:textId="77777777" w:rsidR="0069162F" w:rsidRDefault="00630C78">
      <w:pPr>
        <w:pStyle w:val="Nadpis1"/>
        <w:ind w:hanging="14"/>
      </w:pPr>
      <w:r>
        <w:t>Soutěž finančně podpořili:</w:t>
      </w:r>
    </w:p>
    <w:p w14:paraId="21436D0E" w14:textId="77777777" w:rsidR="0069162F" w:rsidRDefault="00630C78">
      <w:pPr>
        <w:pBdr>
          <w:top w:val="nil"/>
          <w:left w:val="nil"/>
          <w:bottom w:val="nil"/>
          <w:right w:val="nil"/>
          <w:between w:val="nil"/>
        </w:pBdr>
        <w:spacing w:before="4" w:line="237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Statutární město Brno; Jihomoravský kraj; Ministerstvo kultury </w:t>
      </w:r>
      <w:r>
        <w:rPr>
          <w:rFonts w:ascii="Arial" w:eastAsia="Arial" w:hAnsi="Arial" w:cs="Arial"/>
        </w:rPr>
        <w:t xml:space="preserve">ČR; </w:t>
      </w:r>
      <w:r>
        <w:rPr>
          <w:rFonts w:ascii="Arial" w:eastAsia="Arial" w:hAnsi="Arial" w:cs="Arial"/>
          <w:color w:val="000000"/>
        </w:rPr>
        <w:t>Státní fond kultury ČR; Nadace Leoše Janáčka; Nadace Český hudební fond</w:t>
      </w:r>
    </w:p>
    <w:p w14:paraId="32BB7B97" w14:textId="77777777" w:rsidR="0069162F" w:rsidRDefault="0069162F">
      <w:pPr>
        <w:pBdr>
          <w:top w:val="nil"/>
          <w:left w:val="nil"/>
          <w:bottom w:val="nil"/>
          <w:right w:val="nil"/>
          <w:between w:val="nil"/>
        </w:pBdr>
        <w:spacing w:before="4" w:line="237" w:lineRule="auto"/>
        <w:jc w:val="both"/>
        <w:rPr>
          <w:rFonts w:ascii="Arial" w:eastAsia="Arial" w:hAnsi="Arial" w:cs="Arial"/>
          <w:highlight w:val="yellow"/>
        </w:rPr>
      </w:pPr>
    </w:p>
    <w:p w14:paraId="5D8130F6" w14:textId="77777777" w:rsidR="0069162F" w:rsidRDefault="00630C78">
      <w:pPr>
        <w:pStyle w:val="Nadpis1"/>
        <w:ind w:hanging="14"/>
      </w:pPr>
      <w:r>
        <w:t>Partneři soutěže jsou:</w:t>
      </w:r>
    </w:p>
    <w:p w14:paraId="2378D340" w14:textId="7E4F2B27" w:rsidR="00B4605B" w:rsidRPr="009A0F17" w:rsidRDefault="00630C78" w:rsidP="009A0F17">
      <w:pPr>
        <w:pStyle w:val="Normlnweb"/>
        <w:spacing w:before="4" w:beforeAutospacing="0" w:after="0" w:afterAutospacing="0"/>
        <w:jc w:val="both"/>
        <w:rPr>
          <w:color w:val="000000"/>
        </w:rPr>
        <w:sectPr w:rsidR="00B4605B" w:rsidRPr="009A0F17" w:rsidSect="00B4605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10" w:h="16840"/>
          <w:pgMar w:top="2540" w:right="1418" w:bottom="1418" w:left="1418" w:header="714" w:footer="1121" w:gutter="0"/>
          <w:pgNumType w:start="1"/>
          <w:cols w:space="708"/>
          <w:titlePg/>
          <w:docGrid w:linePitch="299"/>
        </w:sectPr>
      </w:pPr>
      <w:r>
        <w:rPr>
          <w:rFonts w:ascii="Arial" w:eastAsia="Arial" w:hAnsi="Arial" w:cs="Arial"/>
        </w:rPr>
        <w:t xml:space="preserve">TIC BRNO, MHF Leoše Janáčka, Klub moravských skladatelů, Harmonie, Opera+, KlasikaPlus.cz, </w:t>
      </w:r>
      <w:proofErr w:type="spellStart"/>
      <w:r>
        <w:rPr>
          <w:rFonts w:ascii="Arial" w:eastAsia="Arial" w:hAnsi="Arial" w:cs="Arial"/>
        </w:rPr>
        <w:t>Bärenreiter</w:t>
      </w:r>
      <w:proofErr w:type="spellEnd"/>
      <w:r>
        <w:rPr>
          <w:rFonts w:ascii="Arial" w:eastAsia="Arial" w:hAnsi="Arial" w:cs="Arial"/>
        </w:rPr>
        <w:t xml:space="preserve"> Praha, Hotel Continental Brno, Plakát.cz, </w:t>
      </w:r>
      <w:r w:rsidR="00F054A3" w:rsidRPr="00F054A3">
        <w:rPr>
          <w:rFonts w:ascii="Arial" w:hAnsi="Arial" w:cs="Arial"/>
          <w:color w:val="000000"/>
          <w:sz w:val="22"/>
          <w:szCs w:val="22"/>
        </w:rPr>
        <w:t xml:space="preserve">Violin </w:t>
      </w:r>
      <w:proofErr w:type="spellStart"/>
      <w:r w:rsidR="00F054A3" w:rsidRPr="00F054A3">
        <w:rPr>
          <w:rFonts w:ascii="Arial" w:hAnsi="Arial" w:cs="Arial"/>
          <w:color w:val="000000"/>
          <w:sz w:val="22"/>
          <w:szCs w:val="22"/>
        </w:rPr>
        <w:t>Schönbach</w:t>
      </w:r>
      <w:proofErr w:type="spellEnd"/>
      <w:r w:rsidR="00F054A3" w:rsidRPr="00F054A3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="00F054A3" w:rsidRPr="00F054A3">
        <w:rPr>
          <w:rFonts w:ascii="Arial" w:hAnsi="Arial" w:cs="Arial"/>
          <w:color w:val="000000"/>
          <w:sz w:val="22"/>
          <w:szCs w:val="22"/>
        </w:rPr>
        <w:t>Barnabas</w:t>
      </w:r>
      <w:proofErr w:type="spellEnd"/>
    </w:p>
    <w:p w14:paraId="4E63CD06" w14:textId="315338A2" w:rsidR="0069162F" w:rsidRDefault="0069162F" w:rsidP="000022DC">
      <w:pPr>
        <w:pBdr>
          <w:top w:val="nil"/>
          <w:left w:val="nil"/>
          <w:bottom w:val="nil"/>
          <w:right w:val="nil"/>
          <w:between w:val="nil"/>
        </w:pBdr>
        <w:spacing w:before="4" w:line="237" w:lineRule="auto"/>
        <w:jc w:val="both"/>
        <w:rPr>
          <w:rFonts w:ascii="Arial" w:eastAsia="Arial" w:hAnsi="Arial" w:cs="Arial"/>
          <w:color w:val="FF0000"/>
        </w:rPr>
      </w:pPr>
    </w:p>
    <w:sectPr w:rsidR="0069162F" w:rsidSect="00B4605B">
      <w:headerReference w:type="first" r:id="rId14"/>
      <w:pgSz w:w="11910" w:h="16840"/>
      <w:pgMar w:top="2540" w:right="1418" w:bottom="1418" w:left="1418" w:header="714" w:footer="1121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80DDE" w14:textId="77777777" w:rsidR="00C10BF5" w:rsidRDefault="00C10BF5">
      <w:r>
        <w:separator/>
      </w:r>
    </w:p>
  </w:endnote>
  <w:endnote w:type="continuationSeparator" w:id="0">
    <w:p w14:paraId="4CEB786F" w14:textId="77777777" w:rsidR="00C10BF5" w:rsidRDefault="00C10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panose1 w:val="020B0604020202020204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E09B6" w14:textId="77777777" w:rsidR="0069162F" w:rsidRDefault="0069162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347D4" w14:textId="77777777" w:rsidR="00B4605B" w:rsidRDefault="00B4605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B9D59" w14:textId="77777777" w:rsidR="0069162F" w:rsidRDefault="0069162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02DC0" w14:textId="77777777" w:rsidR="00C10BF5" w:rsidRDefault="00C10BF5">
      <w:r>
        <w:separator/>
      </w:r>
    </w:p>
  </w:footnote>
  <w:footnote w:type="continuationSeparator" w:id="0">
    <w:p w14:paraId="60B2A387" w14:textId="77777777" w:rsidR="00C10BF5" w:rsidRDefault="00C10B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AD499" w14:textId="657FA539" w:rsidR="0069162F" w:rsidRDefault="00B4605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  <w:color w:val="000000"/>
        <w:bdr w:val="none" w:sz="0" w:space="0" w:color="auto" w:frame="1"/>
      </w:rPr>
      <w:drawing>
        <wp:inline distT="0" distB="0" distL="0" distR="0" wp14:anchorId="15C4DFD2" wp14:editId="6DA1E0A5">
          <wp:extent cx="5761990" cy="901065"/>
          <wp:effectExtent l="0" t="0" r="0" b="0"/>
          <wp:docPr id="1674015711" name="Obrázek 1674015711" descr="Obsah obrázku text, Písmo, snímek obrazovky, bílé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Obsah obrázku text, Písmo, snímek obrazovky, bílé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990" cy="901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1D377" w14:textId="4E282D0D" w:rsidR="0069162F" w:rsidRPr="00B4605B" w:rsidRDefault="00B4605B" w:rsidP="00B4605B">
    <w:pPr>
      <w:pBdr>
        <w:top w:val="nil"/>
        <w:left w:val="nil"/>
        <w:bottom w:val="nil"/>
        <w:right w:val="nil"/>
        <w:between w:val="nil"/>
      </w:pBdr>
      <w:tabs>
        <w:tab w:val="left" w:pos="1488"/>
      </w:tabs>
    </w:pPr>
    <w:r>
      <w:rPr>
        <w:noProof/>
        <w:color w:val="000000"/>
        <w:bdr w:val="none" w:sz="0" w:space="0" w:color="auto" w:frame="1"/>
      </w:rPr>
      <w:drawing>
        <wp:inline distT="0" distB="0" distL="0" distR="0" wp14:anchorId="7CAC9960" wp14:editId="5C14C28F">
          <wp:extent cx="5761990" cy="901065"/>
          <wp:effectExtent l="0" t="0" r="0" b="0"/>
          <wp:docPr id="1546847314" name="Obrázek 1546847314" descr="Obsah obrázku text, Písmo, snímek obrazovky, bílé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Obsah obrázku text, Písmo, snímek obrazovky, bílé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990" cy="901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3B319" w14:textId="6904BDB0" w:rsidR="0069162F" w:rsidRDefault="00B4605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  <w:color w:val="000000"/>
        <w:bdr w:val="none" w:sz="0" w:space="0" w:color="auto" w:frame="1"/>
      </w:rPr>
      <w:drawing>
        <wp:inline distT="0" distB="0" distL="0" distR="0" wp14:anchorId="45830E6E" wp14:editId="0F649799">
          <wp:extent cx="5761990" cy="901065"/>
          <wp:effectExtent l="0" t="0" r="0" b="0"/>
          <wp:docPr id="1998577662" name="Obrázek 1998577662" descr="Obsah obrázku text, Písmo, snímek obrazovky, bílé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Obsah obrázku text, Písmo, snímek obrazovky, bílé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990" cy="901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C5F42" w14:textId="00960B32" w:rsidR="00B4605B" w:rsidRDefault="00B4605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e3MDU3NTEyMDaxMDZU0lEKTi0uzszPAykwrAUAtbOAPywAAAA="/>
  </w:docVars>
  <w:rsids>
    <w:rsidRoot w:val="0069162F"/>
    <w:rsid w:val="000022DC"/>
    <w:rsid w:val="000640FD"/>
    <w:rsid w:val="00071CAB"/>
    <w:rsid w:val="00074CB2"/>
    <w:rsid w:val="000801D7"/>
    <w:rsid w:val="000A4033"/>
    <w:rsid w:val="000B6F64"/>
    <w:rsid w:val="000D1833"/>
    <w:rsid w:val="00100C00"/>
    <w:rsid w:val="00146974"/>
    <w:rsid w:val="001527DD"/>
    <w:rsid w:val="00161342"/>
    <w:rsid w:val="002015EA"/>
    <w:rsid w:val="002270BA"/>
    <w:rsid w:val="002513B0"/>
    <w:rsid w:val="0027775A"/>
    <w:rsid w:val="002A7484"/>
    <w:rsid w:val="002D69A2"/>
    <w:rsid w:val="002E1148"/>
    <w:rsid w:val="004358D6"/>
    <w:rsid w:val="004656C5"/>
    <w:rsid w:val="004F626F"/>
    <w:rsid w:val="00514E11"/>
    <w:rsid w:val="00547265"/>
    <w:rsid w:val="00572727"/>
    <w:rsid w:val="0058551D"/>
    <w:rsid w:val="00586A6A"/>
    <w:rsid w:val="00587A3B"/>
    <w:rsid w:val="00630C78"/>
    <w:rsid w:val="0069162F"/>
    <w:rsid w:val="006A19AE"/>
    <w:rsid w:val="006E24EC"/>
    <w:rsid w:val="007039B9"/>
    <w:rsid w:val="00704D2D"/>
    <w:rsid w:val="007142A0"/>
    <w:rsid w:val="00714E24"/>
    <w:rsid w:val="007272CB"/>
    <w:rsid w:val="007903B8"/>
    <w:rsid w:val="007C7C44"/>
    <w:rsid w:val="008059BD"/>
    <w:rsid w:val="008527CB"/>
    <w:rsid w:val="00854AD0"/>
    <w:rsid w:val="0086106C"/>
    <w:rsid w:val="009526AC"/>
    <w:rsid w:val="009877A0"/>
    <w:rsid w:val="009923B2"/>
    <w:rsid w:val="009A0F17"/>
    <w:rsid w:val="009B2CC5"/>
    <w:rsid w:val="009E3A4A"/>
    <w:rsid w:val="00A24223"/>
    <w:rsid w:val="00AC77C7"/>
    <w:rsid w:val="00B24CFA"/>
    <w:rsid w:val="00B4157E"/>
    <w:rsid w:val="00B4605B"/>
    <w:rsid w:val="00B971AD"/>
    <w:rsid w:val="00BF1CC7"/>
    <w:rsid w:val="00C10BF5"/>
    <w:rsid w:val="00C84AEA"/>
    <w:rsid w:val="00CB7561"/>
    <w:rsid w:val="00D359B1"/>
    <w:rsid w:val="00D91039"/>
    <w:rsid w:val="00DA1593"/>
    <w:rsid w:val="00DD48B4"/>
    <w:rsid w:val="00DE5643"/>
    <w:rsid w:val="00E21061"/>
    <w:rsid w:val="00E3667D"/>
    <w:rsid w:val="00E527D5"/>
    <w:rsid w:val="00ED66BC"/>
    <w:rsid w:val="00F054A3"/>
    <w:rsid w:val="00F4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F4DD4B"/>
  <w15:docId w15:val="{1C9483E7-EACA-40BC-9847-992ED97B0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MT" w:eastAsia="Arial MT" w:hAnsi="Arial MT" w:cs="Arial MT"/>
        <w:sz w:val="22"/>
        <w:szCs w:val="22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E09"/>
    <w:pPr>
      <w:autoSpaceDE w:val="0"/>
      <w:autoSpaceDN w:val="0"/>
    </w:pPr>
  </w:style>
  <w:style w:type="paragraph" w:styleId="Nadpis1">
    <w:name w:val="heading 1"/>
    <w:basedOn w:val="Normln"/>
    <w:next w:val="Normln"/>
    <w:link w:val="Nadpis1Char"/>
    <w:uiPriority w:val="9"/>
    <w:qFormat/>
    <w:rsid w:val="00141CCF"/>
    <w:pPr>
      <w:keepNext/>
      <w:keepLines/>
      <w:widowControl/>
      <w:autoSpaceDE/>
      <w:autoSpaceDN/>
      <w:spacing w:before="8" w:after="240" w:line="276" w:lineRule="auto"/>
      <w:ind w:left="-14" w:right="2"/>
      <w:outlineLvl w:val="0"/>
    </w:pPr>
    <w:rPr>
      <w:rFonts w:ascii="Arial" w:eastAsiaTheme="majorEastAsia" w:hAnsi="Arial" w:cs="Arial"/>
      <w:b/>
      <w:kern w:val="2"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43124"/>
    <w:pPr>
      <w:keepNext/>
      <w:keepLines/>
      <w:spacing w:before="40" w:line="360" w:lineRule="auto"/>
      <w:jc w:val="center"/>
      <w:outlineLvl w:val="1"/>
    </w:pPr>
    <w:rPr>
      <w:rFonts w:asciiTheme="majorHAnsi" w:eastAsiaTheme="majorEastAsia" w:hAnsiTheme="majorHAnsi" w:cstheme="majorBidi"/>
      <w:b/>
      <w:caps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43124"/>
    <w:pPr>
      <w:keepNext/>
      <w:keepLines/>
      <w:spacing w:before="40" w:line="360" w:lineRule="auto"/>
      <w:outlineLvl w:val="2"/>
    </w:pPr>
    <w:rPr>
      <w:rFonts w:eastAsiaTheme="majorEastAsia" w:cstheme="majorBidi"/>
      <w:b/>
      <w:color w:val="000000" w:themeColor="text1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0277B"/>
    <w:pPr>
      <w:keepNext/>
      <w:keepLines/>
      <w:spacing w:before="40" w:line="360" w:lineRule="auto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link w:val="NzevChar"/>
    <w:uiPriority w:val="10"/>
    <w:qFormat/>
    <w:rsid w:val="00F46488"/>
    <w:pPr>
      <w:contextualSpacing/>
    </w:pPr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141CCF"/>
    <w:rPr>
      <w:rFonts w:ascii="Arial" w:eastAsiaTheme="majorEastAsia" w:hAnsi="Arial" w:cs="Arial"/>
      <w:b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943124"/>
    <w:rPr>
      <w:rFonts w:asciiTheme="majorHAnsi" w:eastAsiaTheme="majorEastAsia" w:hAnsiTheme="majorHAnsi" w:cstheme="majorBidi"/>
      <w:b/>
      <w:caps/>
      <w:sz w:val="28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943124"/>
    <w:rPr>
      <w:rFonts w:eastAsiaTheme="majorEastAsia" w:cstheme="majorBidi"/>
      <w:b/>
      <w:color w:val="000000" w:themeColor="text1"/>
      <w:sz w:val="24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F46488"/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character" w:customStyle="1" w:styleId="Nadpis4Char">
    <w:name w:val="Nadpis 4 Char"/>
    <w:basedOn w:val="Standardnpsmoodstavce"/>
    <w:link w:val="Nadpis4"/>
    <w:uiPriority w:val="9"/>
    <w:rsid w:val="0090277B"/>
    <w:rPr>
      <w:rFonts w:asciiTheme="majorHAnsi" w:eastAsiaTheme="majorEastAsia" w:hAnsiTheme="majorHAnsi" w:cstheme="majorBidi"/>
      <w:b/>
      <w:iCs/>
    </w:rPr>
  </w:style>
  <w:style w:type="paragraph" w:styleId="Zhlav">
    <w:name w:val="header"/>
    <w:basedOn w:val="Normln"/>
    <w:link w:val="ZhlavChar"/>
    <w:uiPriority w:val="99"/>
    <w:unhideWhenUsed/>
    <w:rsid w:val="00A72E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72E09"/>
  </w:style>
  <w:style w:type="paragraph" w:styleId="Zpat">
    <w:name w:val="footer"/>
    <w:basedOn w:val="Normln"/>
    <w:link w:val="ZpatChar"/>
    <w:uiPriority w:val="99"/>
    <w:unhideWhenUsed/>
    <w:rsid w:val="00A72E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72E09"/>
  </w:style>
  <w:style w:type="paragraph" w:styleId="Zkladntext">
    <w:name w:val="Body Text"/>
    <w:basedOn w:val="Normln"/>
    <w:link w:val="ZkladntextChar"/>
    <w:uiPriority w:val="1"/>
    <w:qFormat/>
    <w:rsid w:val="00A72E09"/>
  </w:style>
  <w:style w:type="character" w:customStyle="1" w:styleId="ZkladntextChar">
    <w:name w:val="Základní text Char"/>
    <w:basedOn w:val="Standardnpsmoodstavce"/>
    <w:link w:val="Zkladntext"/>
    <w:uiPriority w:val="1"/>
    <w:rsid w:val="00A72E09"/>
    <w:rPr>
      <w:rFonts w:ascii="Arial MT" w:eastAsia="Arial MT" w:hAnsi="Arial MT" w:cs="Arial MT"/>
      <w:kern w:val="0"/>
    </w:rPr>
  </w:style>
  <w:style w:type="character" w:styleId="Hypertextovodkaz">
    <w:name w:val="Hyperlink"/>
    <w:basedOn w:val="Standardnpsmoodstavce"/>
    <w:uiPriority w:val="99"/>
    <w:unhideWhenUsed/>
    <w:rsid w:val="00A72E0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72E09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0149A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149A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149AC"/>
    <w:rPr>
      <w:rFonts w:ascii="Arial MT" w:eastAsia="Arial MT" w:hAnsi="Arial MT" w:cs="Arial MT"/>
      <w:kern w:val="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49A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49AC"/>
    <w:rPr>
      <w:rFonts w:ascii="Arial MT" w:eastAsia="Arial MT" w:hAnsi="Arial MT" w:cs="Arial MT"/>
      <w:b/>
      <w:bCs/>
      <w:kern w:val="0"/>
      <w:sz w:val="20"/>
      <w:szCs w:val="20"/>
    </w:rPr>
  </w:style>
  <w:style w:type="character" w:styleId="Siln">
    <w:name w:val="Strong"/>
    <w:basedOn w:val="Standardnpsmoodstavce"/>
    <w:uiPriority w:val="22"/>
    <w:qFormat/>
    <w:rsid w:val="00E906E6"/>
    <w:rPr>
      <w:b/>
      <w:bCs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lnweb">
    <w:name w:val="Normal (Web)"/>
    <w:basedOn w:val="Normln"/>
    <w:uiPriority w:val="99"/>
    <w:unhideWhenUsed/>
    <w:rsid w:val="00F054A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4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886213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18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50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58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zQAOl2yJ6/Jhn3zcksKmRe6dJQ==">CgMxLjA4AHIhMXhoME1zazlUS1VUYWRKcWIzTjNDU0Jka2tpMDNUUktn</go:docsCustomData>
</go:gDocsCustomXmlDataStorage>
</file>

<file path=customXml/itemProps1.xml><?xml version="1.0" encoding="utf-8"?>
<ds:datastoreItem xmlns:ds="http://schemas.openxmlformats.org/officeDocument/2006/customXml" ds:itemID="{CEB67F16-3616-47A2-B1D3-D7859F11E4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685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Pokorná</dc:creator>
  <cp:lastModifiedBy>Daniela Peclová</cp:lastModifiedBy>
  <cp:revision>6</cp:revision>
  <cp:lastPrinted>2023-08-31T06:27:00Z</cp:lastPrinted>
  <dcterms:created xsi:type="dcterms:W3CDTF">2023-09-14T08:07:00Z</dcterms:created>
  <dcterms:modified xsi:type="dcterms:W3CDTF">2023-09-17T15:17:00Z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ccda425c-7ac9-47f4-a4c5-a0db870540eb</vt:lpwstr>
  </property>
  <property fmtid="{D5CDD505-2E9C-101B-9397-08002B2CF9AE}" pid="3" name="ContentTypeId">
    <vt:lpwstr>0x0101006DE19C0E445B51499864EF8E541145C4</vt:lpwstr>
  </property>
</Properties>
</file>