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1A97" w14:textId="77777777" w:rsidR="00357D88" w:rsidRPr="00BA74B2" w:rsidRDefault="00357D88" w:rsidP="00F61F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SeatBcn-Black" w:hAnsi="Calibri" w:cs="Calibri"/>
          <w:b/>
          <w:bCs/>
          <w:color w:val="000000"/>
        </w:rPr>
      </w:pPr>
      <w:bookmarkStart w:id="0" w:name="_Hlk199154609"/>
    </w:p>
    <w:p w14:paraId="43436029" w14:textId="37F5BC2B" w:rsidR="00F61FAC" w:rsidRPr="00770A5E" w:rsidRDefault="00F61FAC" w:rsidP="003B7B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</w:pPr>
      <w:r w:rsidRPr="00770A5E"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  <w:t xml:space="preserve">Czy Polacy podrywają na brykę? </w:t>
      </w:r>
      <w:r w:rsidR="003B7BBC"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  <w:br/>
      </w:r>
      <w:r w:rsidRPr="00770A5E"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  <w:t xml:space="preserve">Tak przebadani kierowcy łączą </w:t>
      </w:r>
      <w:r w:rsidR="002B6C70" w:rsidRPr="00770A5E"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  <w:t>emocje z ja</w:t>
      </w:r>
      <w:r w:rsidR="00F759C2" w:rsidRPr="00770A5E"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  <w:t>z</w:t>
      </w:r>
      <w:r w:rsidR="002B6C70" w:rsidRPr="00770A5E"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  <w:t>dą i ran</w:t>
      </w:r>
      <w:r w:rsidR="00C112C3" w:rsidRPr="00770A5E"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  <w:t>d</w:t>
      </w:r>
      <w:r w:rsidR="002B6C70" w:rsidRPr="00770A5E">
        <w:rPr>
          <w:rFonts w:ascii="Calibri Light" w:eastAsia="SeatBcn-Black" w:hAnsi="Calibri Light" w:cs="Calibri Light"/>
          <w:b/>
          <w:bCs/>
          <w:color w:val="000000"/>
          <w:sz w:val="24"/>
          <w:szCs w:val="24"/>
        </w:rPr>
        <w:t>kowaniem</w:t>
      </w:r>
    </w:p>
    <w:p w14:paraId="7309647A" w14:textId="7A356B8F" w:rsidR="00393D9B" w:rsidRPr="00770A5E" w:rsidRDefault="00102134" w:rsidP="00102134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770A5E">
        <w:rPr>
          <w:rFonts w:ascii="Calibri Light" w:eastAsia="SeatBcn-Black" w:hAnsi="Calibri Light" w:cs="Calibri Light"/>
          <w:b/>
          <w:bCs/>
          <w:color w:val="000000"/>
        </w:rPr>
        <w:t>Niemal połowa przebadanych kierowców uważa, że samochód moż</w:t>
      </w:r>
      <w:r w:rsidR="00393D9B" w:rsidRPr="00770A5E">
        <w:rPr>
          <w:rFonts w:ascii="Calibri Light" w:eastAsia="SeatBcn-Black" w:hAnsi="Calibri Light" w:cs="Calibri Light"/>
          <w:b/>
          <w:bCs/>
          <w:color w:val="000000"/>
        </w:rPr>
        <w:t>e pomóc</w:t>
      </w:r>
      <w:r w:rsidRPr="00770A5E">
        <w:rPr>
          <w:rFonts w:ascii="Calibri Light" w:eastAsia="SeatBcn-Black" w:hAnsi="Calibri Light" w:cs="Calibri Light"/>
          <w:b/>
          <w:bCs/>
          <w:color w:val="000000"/>
        </w:rPr>
        <w:t xml:space="preserve"> zrobić </w:t>
      </w:r>
      <w:r w:rsidR="00C112C3" w:rsidRPr="00770A5E">
        <w:rPr>
          <w:rFonts w:ascii="Calibri Light" w:eastAsia="SeatBcn-Black" w:hAnsi="Calibri Light" w:cs="Calibri Light"/>
          <w:b/>
          <w:bCs/>
          <w:color w:val="000000"/>
        </w:rPr>
        <w:t>dobre</w:t>
      </w:r>
      <w:r w:rsidRPr="00770A5E">
        <w:rPr>
          <w:rFonts w:ascii="Calibri Light" w:eastAsia="SeatBcn-Black" w:hAnsi="Calibri Light" w:cs="Calibri Light"/>
          <w:b/>
          <w:bCs/>
          <w:color w:val="000000"/>
        </w:rPr>
        <w:t xml:space="preserve"> pierwsze wrażenie na randce. </w:t>
      </w:r>
    </w:p>
    <w:p w14:paraId="50A6EEFA" w14:textId="6F48EAC0" w:rsidR="00030E33" w:rsidRPr="00770A5E" w:rsidRDefault="00102134" w:rsidP="00030E33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770A5E">
        <w:rPr>
          <w:rFonts w:ascii="Calibri Light" w:eastAsia="SeatBcn-Black" w:hAnsi="Calibri Light" w:cs="Calibri Light"/>
          <w:b/>
          <w:bCs/>
          <w:color w:val="000000"/>
        </w:rPr>
        <w:t xml:space="preserve">Samochód to dziś część stylu życia </w:t>
      </w:r>
      <w:r w:rsidR="00393D9B" w:rsidRPr="00770A5E">
        <w:rPr>
          <w:rFonts w:ascii="Calibri Light" w:eastAsia="SeatBcn-Black" w:hAnsi="Calibri Light" w:cs="Calibri Light"/>
          <w:b/>
          <w:bCs/>
          <w:color w:val="000000"/>
        </w:rPr>
        <w:t xml:space="preserve">– </w:t>
      </w:r>
      <w:r w:rsidRPr="00770A5E">
        <w:rPr>
          <w:rFonts w:ascii="Calibri Light" w:eastAsia="SeatBcn-Black" w:hAnsi="Calibri Light" w:cs="Calibri Light"/>
          <w:b/>
          <w:bCs/>
          <w:color w:val="000000"/>
        </w:rPr>
        <w:t>dla jednych przedłużenie osobowości, dla innych komfortowa strefa emocji, w której zaczynają się rozmowy,</w:t>
      </w:r>
      <w:r w:rsidR="00A64E34" w:rsidRPr="00770A5E">
        <w:rPr>
          <w:rFonts w:ascii="Calibri Light" w:eastAsia="SeatBcn-Black" w:hAnsi="Calibri Light" w:cs="Calibri Light"/>
          <w:b/>
          <w:bCs/>
          <w:color w:val="000000"/>
        </w:rPr>
        <w:t xml:space="preserve"> </w:t>
      </w:r>
      <w:r w:rsidR="00C537C2" w:rsidRPr="00770A5E">
        <w:rPr>
          <w:rFonts w:ascii="Calibri Light" w:eastAsia="SeatBcn-Black" w:hAnsi="Calibri Light" w:cs="Calibri Light"/>
          <w:b/>
          <w:bCs/>
          <w:color w:val="000000"/>
        </w:rPr>
        <w:t xml:space="preserve">rodzą się relacje, </w:t>
      </w:r>
      <w:r w:rsidR="00164768" w:rsidRPr="00770A5E">
        <w:rPr>
          <w:rFonts w:ascii="Calibri Light" w:eastAsia="SeatBcn-Black" w:hAnsi="Calibri Light" w:cs="Calibri Light"/>
          <w:b/>
          <w:bCs/>
          <w:color w:val="000000"/>
        </w:rPr>
        <w:t>a czasem już na pierwszych kilometrach pojawia się „iskra”.</w:t>
      </w:r>
    </w:p>
    <w:p w14:paraId="651F591F" w14:textId="77777777" w:rsidR="0016335D" w:rsidRDefault="00030E33">
      <w:pPr>
        <w:pStyle w:val="Akapitzlist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770A5E">
        <w:rPr>
          <w:rStyle w:val="Pogrubienie"/>
          <w:rFonts w:ascii="Calibri Light" w:eastAsiaTheme="majorEastAsia" w:hAnsi="Calibri Light" w:cs="Calibri Light"/>
          <w:sz w:val="21"/>
          <w:szCs w:val="21"/>
        </w:rPr>
        <w:t>Badanie przeprowadzone przez ARC Rynek i Opinia</w:t>
      </w:r>
      <w:r w:rsidR="009C29C9" w:rsidRPr="00770A5E">
        <w:rPr>
          <w:rStyle w:val="Pogrubienie"/>
          <w:rFonts w:ascii="Calibri Light" w:eastAsiaTheme="majorEastAsia" w:hAnsi="Calibri Light" w:cs="Calibri Light"/>
          <w:sz w:val="21"/>
          <w:szCs w:val="21"/>
        </w:rPr>
        <w:t xml:space="preserve"> zostało </w:t>
      </w:r>
      <w:r w:rsidRPr="00770A5E">
        <w:rPr>
          <w:rStyle w:val="Pogrubienie"/>
          <w:rFonts w:ascii="Calibri Light" w:eastAsiaTheme="majorEastAsia" w:hAnsi="Calibri Light" w:cs="Calibri Light"/>
          <w:sz w:val="21"/>
          <w:szCs w:val="21"/>
        </w:rPr>
        <w:t xml:space="preserve">zrealizowane w styczniu 2026 r. </w:t>
      </w:r>
      <w:r w:rsidR="009C29C9" w:rsidRPr="00770A5E">
        <w:rPr>
          <w:rStyle w:val="Pogrubienie"/>
          <w:rFonts w:ascii="Calibri Light" w:eastAsiaTheme="majorEastAsia" w:hAnsi="Calibri Light" w:cs="Calibri Light"/>
          <w:sz w:val="21"/>
          <w:szCs w:val="21"/>
        </w:rPr>
        <w:t xml:space="preserve">metodą CAWI </w:t>
      </w:r>
      <w:r w:rsidRPr="00770A5E">
        <w:rPr>
          <w:rStyle w:val="Pogrubienie"/>
          <w:rFonts w:ascii="Calibri Light" w:eastAsiaTheme="majorEastAsia" w:hAnsi="Calibri Light" w:cs="Calibri Light"/>
          <w:sz w:val="21"/>
          <w:szCs w:val="21"/>
        </w:rPr>
        <w:t>na zlecenie marki CUPRA</w:t>
      </w:r>
      <w:r w:rsidR="009C29C9" w:rsidRPr="00770A5E">
        <w:rPr>
          <w:rStyle w:val="Pogrubienie"/>
          <w:rFonts w:ascii="Calibri Light" w:eastAsiaTheme="majorEastAsia" w:hAnsi="Calibri Light" w:cs="Calibri Light"/>
          <w:sz w:val="21"/>
          <w:szCs w:val="21"/>
        </w:rPr>
        <w:t xml:space="preserve">. </w:t>
      </w:r>
      <w:r w:rsidR="002E0B69" w:rsidRPr="00770A5E">
        <w:rPr>
          <w:rFonts w:ascii="Calibri Light" w:eastAsia="SeatBcn-Black" w:hAnsi="Calibri Light" w:cs="Calibri Light"/>
          <w:b/>
          <w:bCs/>
          <w:color w:val="000000"/>
        </w:rPr>
        <w:t xml:space="preserve">Wzięło w nim udział 819 osób posiadających samochód osobowy.  </w:t>
      </w:r>
    </w:p>
    <w:p w14:paraId="7CD015AE" w14:textId="46D499DC" w:rsidR="002E0B69" w:rsidRPr="00770A5E" w:rsidRDefault="002E0B69" w:rsidP="0016335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770A5E">
        <w:rPr>
          <w:rFonts w:ascii="Calibri Light" w:eastAsia="SeatBcn-Black" w:hAnsi="Calibri Light" w:cs="Calibri Light"/>
          <w:b/>
          <w:bCs/>
          <w:color w:val="000000"/>
        </w:rPr>
        <w:t xml:space="preserve"> </w:t>
      </w:r>
    </w:p>
    <w:p w14:paraId="2F57EFCC" w14:textId="7FBE9DBB" w:rsidR="003C122F" w:rsidRPr="00EF2A19" w:rsidRDefault="003C122F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EF2A19">
        <w:rPr>
          <w:rFonts w:ascii="Calibri Light" w:eastAsia="SeatBcn-Black" w:hAnsi="Calibri Light" w:cs="Calibri Light"/>
          <w:color w:val="000000"/>
        </w:rPr>
        <w:t xml:space="preserve">Walentynki to dobry moment, żeby zapytać o coś naprawdę ważnego: czy samochód może być randkowym sprzymierzeńcem? Okazuje się, że… tak. Najnowsze badanie ARC Rynek i Opinia, zrealizowane dla marki CUPRA, wskazuje, że dla wielu z nas auto to coś więcej niż środek transportu </w:t>
      </w:r>
      <w:r w:rsidR="00DC2EF8" w:rsidRPr="00EF2A19">
        <w:rPr>
          <w:rFonts w:ascii="Calibri Light" w:eastAsia="SeatBcn-Black" w:hAnsi="Calibri Light" w:cs="Calibri Light"/>
          <w:color w:val="000000"/>
        </w:rPr>
        <w:t xml:space="preserve">– </w:t>
      </w:r>
      <w:r w:rsidRPr="00EF2A19">
        <w:rPr>
          <w:rFonts w:ascii="Calibri Light" w:eastAsia="SeatBcn-Black" w:hAnsi="Calibri Light" w:cs="Calibri Light"/>
          <w:color w:val="000000"/>
        </w:rPr>
        <w:t>to subtelny sygnał wysyłany światu o tym, kim jesteśmy.</w:t>
      </w:r>
    </w:p>
    <w:p w14:paraId="64BFC036" w14:textId="00E3D9A5" w:rsidR="00F0307A" w:rsidRPr="007374FB" w:rsidRDefault="00077F4E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7374FB">
        <w:rPr>
          <w:rFonts w:ascii="Calibri Light" w:eastAsia="SeatBcn-Black" w:hAnsi="Calibri Light" w:cs="Calibri Light"/>
          <w:b/>
          <w:bCs/>
          <w:color w:val="000000"/>
        </w:rPr>
        <w:t>Chemia jest ważna</w:t>
      </w:r>
    </w:p>
    <w:p w14:paraId="418811D4" w14:textId="26ABF72B" w:rsidR="00077F4E" w:rsidRPr="007374FB" w:rsidRDefault="00AC7531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7374FB">
        <w:rPr>
          <w:rFonts w:ascii="Calibri Light" w:eastAsia="SeatBcn-Black" w:hAnsi="Calibri Light" w:cs="Calibri Light"/>
          <w:color w:val="000000"/>
        </w:rPr>
        <w:t xml:space="preserve">Co drugi badany przyznaje, że </w:t>
      </w:r>
      <w:r w:rsidRPr="0019627B">
        <w:rPr>
          <w:rFonts w:ascii="Calibri Light" w:eastAsia="SeatBcn-Black" w:hAnsi="Calibri Light" w:cs="Calibri Light"/>
          <w:b/>
          <w:bCs/>
          <w:color w:val="000000"/>
        </w:rPr>
        <w:t>czuje dumę, kiedy jego samochód przyciąga spojrzenia</w:t>
      </w:r>
      <w:r w:rsidRPr="007374FB">
        <w:rPr>
          <w:rFonts w:ascii="Calibri Light" w:eastAsia="SeatBcn-Black" w:hAnsi="Calibri Light" w:cs="Calibri Light"/>
          <w:color w:val="000000"/>
        </w:rPr>
        <w:t xml:space="preserve"> (49%), a trzy na cztery osoby </w:t>
      </w:r>
      <w:r w:rsidRPr="0019627B">
        <w:rPr>
          <w:rFonts w:ascii="Calibri Light" w:eastAsia="SeatBcn-Black" w:hAnsi="Calibri Light" w:cs="Calibri Light"/>
          <w:b/>
          <w:bCs/>
          <w:color w:val="000000"/>
        </w:rPr>
        <w:t>dbają o to, by auto dobrze się prezentowało</w:t>
      </w:r>
      <w:r w:rsidRPr="007374FB">
        <w:rPr>
          <w:rFonts w:ascii="Calibri Light" w:eastAsia="SeatBcn-Black" w:hAnsi="Calibri Light" w:cs="Calibri Light"/>
          <w:color w:val="000000"/>
        </w:rPr>
        <w:t xml:space="preserve"> (74%). To jednak dopiero początek historii. Aż 69% kierowców </w:t>
      </w:r>
      <w:r w:rsidRPr="0019627B">
        <w:rPr>
          <w:rFonts w:ascii="Calibri Light" w:eastAsia="SeatBcn-Black" w:hAnsi="Calibri Light" w:cs="Calibri Light"/>
          <w:b/>
          <w:bCs/>
          <w:color w:val="000000"/>
        </w:rPr>
        <w:t>wybiera model, który współgra z ich stylem życia</w:t>
      </w:r>
      <w:r w:rsidRPr="007374FB">
        <w:rPr>
          <w:rFonts w:ascii="Calibri Light" w:eastAsia="SeatBcn-Black" w:hAnsi="Calibri Light" w:cs="Calibri Light"/>
          <w:color w:val="000000"/>
        </w:rPr>
        <w:t xml:space="preserve">, szukają „partnera” na dłużej - takiego, który pasuje do ich osobowości, sprawia radość i odpowiada </w:t>
      </w:r>
      <w:r w:rsidR="00F038E1">
        <w:rPr>
          <w:rFonts w:ascii="Calibri Light" w:eastAsia="SeatBcn-Black" w:hAnsi="Calibri Light" w:cs="Calibri Light"/>
          <w:color w:val="000000"/>
        </w:rPr>
        <w:t xml:space="preserve">im </w:t>
      </w:r>
      <w:r w:rsidRPr="007374FB">
        <w:rPr>
          <w:rFonts w:ascii="Calibri Light" w:eastAsia="SeatBcn-Black" w:hAnsi="Calibri Light" w:cs="Calibri Light"/>
          <w:color w:val="000000"/>
        </w:rPr>
        <w:t xml:space="preserve">wizualnie. Słowem </w:t>
      </w:r>
      <w:r w:rsidR="00F038E1">
        <w:rPr>
          <w:rFonts w:ascii="Calibri Light" w:eastAsia="SeatBcn-Black" w:hAnsi="Calibri Light" w:cs="Calibri Light"/>
          <w:color w:val="000000"/>
        </w:rPr>
        <w:t xml:space="preserve">– </w:t>
      </w:r>
      <w:r w:rsidRPr="007374FB">
        <w:rPr>
          <w:rFonts w:ascii="Calibri Light" w:eastAsia="SeatBcn-Black" w:hAnsi="Calibri Light" w:cs="Calibri Light"/>
          <w:color w:val="000000"/>
        </w:rPr>
        <w:t>chemia jest ważna.</w:t>
      </w:r>
    </w:p>
    <w:p w14:paraId="2565ED2B" w14:textId="4374D16D" w:rsidR="00D67F66" w:rsidRPr="007374FB" w:rsidRDefault="00C46466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7374FB">
        <w:rPr>
          <w:rFonts w:ascii="Calibri Light" w:eastAsia="SeatBcn-Black" w:hAnsi="Calibri Light" w:cs="Calibri Light"/>
          <w:b/>
          <w:bCs/>
          <w:color w:val="000000"/>
        </w:rPr>
        <w:t xml:space="preserve">Z </w:t>
      </w:r>
      <w:r w:rsidR="00F038E1" w:rsidRPr="007374FB">
        <w:rPr>
          <w:rFonts w:ascii="Calibri Light" w:eastAsia="SeatBcn-Black" w:hAnsi="Calibri Light" w:cs="Calibri Light"/>
          <w:b/>
          <w:bCs/>
          <w:color w:val="000000"/>
        </w:rPr>
        <w:t>odpowiednim</w:t>
      </w:r>
      <w:r w:rsidRPr="007374FB">
        <w:rPr>
          <w:rFonts w:ascii="Calibri Light" w:eastAsia="SeatBcn-Black" w:hAnsi="Calibri Light" w:cs="Calibri Light"/>
          <w:b/>
          <w:bCs/>
          <w:color w:val="000000"/>
        </w:rPr>
        <w:t xml:space="preserve"> samochodem, szanse na pierwszej randce rosną</w:t>
      </w:r>
    </w:p>
    <w:p w14:paraId="26992E01" w14:textId="28E98188" w:rsidR="00E13803" w:rsidRPr="007374FB" w:rsidRDefault="00D67F66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7374FB">
        <w:rPr>
          <w:rFonts w:ascii="Calibri Light" w:eastAsia="SeatBcn-Black" w:hAnsi="Calibri Light" w:cs="Calibri Light"/>
          <w:color w:val="000000"/>
        </w:rPr>
        <w:t>Dane pokazują jasno: samochód stał się elementem, który nie tylko ułatwia życie, ale też</w:t>
      </w:r>
      <w:r w:rsidR="00C46466" w:rsidRPr="007374FB">
        <w:rPr>
          <w:rFonts w:ascii="Calibri Light" w:eastAsia="SeatBcn-Black" w:hAnsi="Calibri Light" w:cs="Calibri Light"/>
          <w:color w:val="000000"/>
        </w:rPr>
        <w:t xml:space="preserve"> </w:t>
      </w:r>
      <w:r w:rsidRPr="007374FB">
        <w:rPr>
          <w:rFonts w:ascii="Calibri Light" w:eastAsia="SeatBcn-Black" w:hAnsi="Calibri Light" w:cs="Calibri Light"/>
          <w:color w:val="000000"/>
        </w:rPr>
        <w:t>opowiada o nas.</w:t>
      </w:r>
      <w:r w:rsidR="004F630A" w:rsidRPr="007374FB">
        <w:rPr>
          <w:rFonts w:ascii="Calibri Light" w:eastAsia="SeatBcn-Black" w:hAnsi="Calibri Light" w:cs="Calibri Light"/>
          <w:color w:val="000000"/>
        </w:rPr>
        <w:t xml:space="preserve"> </w:t>
      </w:r>
      <w:r w:rsidRPr="007374FB">
        <w:rPr>
          <w:rFonts w:ascii="Calibri Light" w:eastAsia="SeatBcn-Black" w:hAnsi="Calibri Light" w:cs="Calibri Light"/>
          <w:color w:val="000000"/>
        </w:rPr>
        <w:t xml:space="preserve">Zanim padnie pierwsze „cześć”, zanim ktokolwiek zdąży zapytać o imię </w:t>
      </w:r>
      <w:r w:rsidR="00B76B71">
        <w:rPr>
          <w:rFonts w:ascii="Calibri Light" w:eastAsia="SeatBcn-Black" w:hAnsi="Calibri Light" w:cs="Calibri Light"/>
          <w:color w:val="000000"/>
        </w:rPr>
        <w:t>–</w:t>
      </w:r>
      <w:r w:rsidRPr="007374FB">
        <w:rPr>
          <w:rFonts w:ascii="Calibri Light" w:eastAsia="SeatBcn-Black" w:hAnsi="Calibri Light" w:cs="Calibri Light"/>
          <w:color w:val="000000"/>
        </w:rPr>
        <w:t xml:space="preserve"> auto już wysyła komunikat, często znacznie skuteczniej niż zdjęcie profilowe.</w:t>
      </w:r>
      <w:r w:rsidR="00B76B71">
        <w:rPr>
          <w:rFonts w:ascii="Calibri Light" w:eastAsia="SeatBcn-Black" w:hAnsi="Calibri Light" w:cs="Calibri Light"/>
          <w:color w:val="000000"/>
        </w:rPr>
        <w:t xml:space="preserve"> </w:t>
      </w:r>
      <w:r w:rsidR="007A3E10" w:rsidRPr="007374FB">
        <w:rPr>
          <w:rFonts w:ascii="Calibri Light" w:eastAsia="SeatBcn-Black" w:hAnsi="Calibri Light" w:cs="Calibri Light"/>
          <w:color w:val="000000"/>
        </w:rPr>
        <w:t xml:space="preserve">Niemal połowa przebadanych kierowców, aż 44%, uważa, że </w:t>
      </w:r>
      <w:r w:rsidR="007A3E10" w:rsidRPr="007374FB">
        <w:rPr>
          <w:rFonts w:ascii="Calibri Light" w:eastAsia="SeatBcn-Black" w:hAnsi="Calibri Light" w:cs="Calibri Light"/>
          <w:b/>
          <w:bCs/>
          <w:color w:val="000000"/>
        </w:rPr>
        <w:t>samochód może pomóc zrobić dobre pierwsze wrażenie na randce.</w:t>
      </w:r>
      <w:r w:rsidR="007A3E10" w:rsidRPr="007374FB">
        <w:rPr>
          <w:rFonts w:ascii="Calibri Light" w:eastAsia="SeatBcn-Black" w:hAnsi="Calibri Light" w:cs="Calibri Light"/>
          <w:color w:val="000000"/>
        </w:rPr>
        <w:t xml:space="preserve"> </w:t>
      </w:r>
      <w:r w:rsidR="00E13803" w:rsidRPr="007374FB">
        <w:rPr>
          <w:rFonts w:ascii="Calibri Light" w:eastAsia="SeatBcn-Black" w:hAnsi="Calibri Light" w:cs="Calibri Light"/>
          <w:color w:val="000000"/>
        </w:rPr>
        <w:t>To nie kwestia „chwalenia się”, ale sygnału, który wysyła się bez słów – o stylu, guście i osobowości kierowcy.</w:t>
      </w:r>
    </w:p>
    <w:p w14:paraId="1C83043E" w14:textId="601BC0E6" w:rsidR="007A3E10" w:rsidRPr="007374FB" w:rsidRDefault="000378B0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7374FB">
        <w:rPr>
          <w:rFonts w:ascii="Calibri Light" w:eastAsia="SeatBcn-Black" w:hAnsi="Calibri Light" w:cs="Calibri Light"/>
          <w:color w:val="000000"/>
        </w:rPr>
        <w:t>Wyniki badań są jasne: dla Polaków</w:t>
      </w:r>
      <w:r w:rsidR="00B76B71">
        <w:rPr>
          <w:rFonts w:ascii="Calibri Light" w:eastAsia="SeatBcn-Black" w:hAnsi="Calibri Light" w:cs="Calibri Light"/>
          <w:color w:val="000000"/>
        </w:rPr>
        <w:t xml:space="preserve"> </w:t>
      </w:r>
      <w:r w:rsidR="007A3E10" w:rsidRPr="007374FB">
        <w:rPr>
          <w:rFonts w:ascii="Calibri Light" w:eastAsia="SeatBcn-Black" w:hAnsi="Calibri Light" w:cs="Calibri Light"/>
          <w:b/>
          <w:bCs/>
          <w:color w:val="000000"/>
        </w:rPr>
        <w:t>samochód staje się przedłużeni</w:t>
      </w:r>
      <w:r w:rsidR="00223C7F" w:rsidRPr="007374FB">
        <w:rPr>
          <w:rFonts w:ascii="Calibri Light" w:eastAsia="SeatBcn-Black" w:hAnsi="Calibri Light" w:cs="Calibri Light"/>
          <w:b/>
          <w:bCs/>
          <w:color w:val="000000"/>
        </w:rPr>
        <w:t>em</w:t>
      </w:r>
      <w:r w:rsidR="007A3E10" w:rsidRPr="007374FB">
        <w:rPr>
          <w:rFonts w:ascii="Calibri Light" w:eastAsia="SeatBcn-Black" w:hAnsi="Calibri Light" w:cs="Calibri Light"/>
          <w:b/>
          <w:bCs/>
          <w:color w:val="000000"/>
        </w:rPr>
        <w:t xml:space="preserve"> osobowośc</w:t>
      </w:r>
      <w:r w:rsidR="007A3E10" w:rsidRPr="007374FB">
        <w:rPr>
          <w:rFonts w:ascii="Calibri Light" w:eastAsia="SeatBcn-Black" w:hAnsi="Calibri Light" w:cs="Calibri Light"/>
          <w:color w:val="000000"/>
        </w:rPr>
        <w:t>i – pierwszym sygnałem, który wysyłają drugiej osobie jeszcze zanim padną jakiekolwiek słowa</w:t>
      </w:r>
      <w:r w:rsidR="00CF46D3" w:rsidRPr="007374FB">
        <w:rPr>
          <w:rFonts w:ascii="Calibri Light" w:eastAsia="SeatBcn-Black" w:hAnsi="Calibri Light" w:cs="Calibri Light"/>
          <w:color w:val="000000"/>
        </w:rPr>
        <w:t>,</w:t>
      </w:r>
      <w:r w:rsidR="007A3E10" w:rsidRPr="007374FB">
        <w:rPr>
          <w:rFonts w:ascii="Calibri Light" w:eastAsia="SeatBcn-Black" w:hAnsi="Calibri Light" w:cs="Calibri Light"/>
          <w:color w:val="000000"/>
        </w:rPr>
        <w:t xml:space="preserve"> </w:t>
      </w:r>
      <w:r w:rsidR="008441AE" w:rsidRPr="007374FB">
        <w:rPr>
          <w:rFonts w:ascii="Calibri Light" w:eastAsia="SeatBcn-Black" w:hAnsi="Calibri Light" w:cs="Calibri Light"/>
          <w:color w:val="000000"/>
        </w:rPr>
        <w:t>subtelną zapowiedzią tego, kim są.</w:t>
      </w:r>
      <w:r w:rsidR="00CF46D3" w:rsidRPr="007374FB">
        <w:rPr>
          <w:rFonts w:ascii="Calibri Light" w:eastAsia="SeatBcn-Black" w:hAnsi="Calibri Light" w:cs="Calibri Light"/>
          <w:color w:val="000000"/>
        </w:rPr>
        <w:t xml:space="preserve"> </w:t>
      </w:r>
    </w:p>
    <w:p w14:paraId="2951EC4B" w14:textId="3F5DCB37" w:rsidR="00C4593A" w:rsidRPr="00AE43DB" w:rsidRDefault="00C4593A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b/>
          <w:bCs/>
          <w:color w:val="000000"/>
        </w:rPr>
      </w:pPr>
      <w:r w:rsidRPr="00AE43DB">
        <w:rPr>
          <w:rFonts w:ascii="Calibri Light" w:eastAsia="SeatBcn-Black" w:hAnsi="Calibri Light" w:cs="Calibri Light"/>
          <w:b/>
          <w:bCs/>
          <w:color w:val="000000"/>
        </w:rPr>
        <w:t xml:space="preserve">Wyniki badania nie dla wszystkich są zaskoczeniem </w:t>
      </w:r>
    </w:p>
    <w:p w14:paraId="336BAA02" w14:textId="7D0A60E8" w:rsidR="00C366AF" w:rsidRPr="007374FB" w:rsidRDefault="00C366AF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i/>
          <w:iCs/>
          <w:color w:val="000000"/>
        </w:rPr>
      </w:pPr>
      <w:r w:rsidRPr="007374FB">
        <w:rPr>
          <w:rFonts w:ascii="Calibri Light" w:eastAsia="SeatBcn-Black" w:hAnsi="Calibri Light" w:cs="Calibri Light"/>
          <w:i/>
          <w:iCs/>
          <w:color w:val="000000"/>
        </w:rPr>
        <w:t xml:space="preserve">W CUPRZE wierzymy, że samochód powinien </w:t>
      </w:r>
      <w:r w:rsidR="000125F8" w:rsidRPr="007374FB">
        <w:rPr>
          <w:rFonts w:ascii="Calibri Light" w:eastAsia="SeatBcn-Black" w:hAnsi="Calibri Light" w:cs="Calibri Light"/>
          <w:i/>
          <w:iCs/>
          <w:color w:val="000000"/>
        </w:rPr>
        <w:t xml:space="preserve">nie tylko poruszać się po drodze, ale </w:t>
      </w:r>
      <w:r w:rsidR="006B0609" w:rsidRPr="007374FB">
        <w:rPr>
          <w:rFonts w:ascii="Calibri Light" w:eastAsia="SeatBcn-Black" w:hAnsi="Calibri Light" w:cs="Calibri Light"/>
          <w:i/>
          <w:iCs/>
          <w:color w:val="000000"/>
        </w:rPr>
        <w:t>także poruszać emocje.</w:t>
      </w:r>
      <w:r w:rsidR="006B0609" w:rsidRPr="007374FB">
        <w:rPr>
          <w:rFonts w:ascii="Calibri Light" w:eastAsia="SeatBcn-Black" w:hAnsi="Calibri Light" w:cs="Calibri Light"/>
          <w:color w:val="000000"/>
        </w:rPr>
        <w:t xml:space="preserve"> </w:t>
      </w:r>
      <w:r w:rsidRPr="007374FB">
        <w:rPr>
          <w:rFonts w:ascii="Calibri Light" w:eastAsia="SeatBcn-Black" w:hAnsi="Calibri Light" w:cs="Calibri Light"/>
          <w:i/>
          <w:iCs/>
          <w:color w:val="000000"/>
        </w:rPr>
        <w:t>Chcemy, aby kierowca czuł, że auto dodaje mu energii, pewności siebie i przyjemności za każdym razem, gdy siada za</w:t>
      </w:r>
      <w:r w:rsidR="006B0609" w:rsidRPr="007374FB">
        <w:rPr>
          <w:rFonts w:ascii="Calibri Light" w:eastAsia="SeatBcn-Black" w:hAnsi="Calibri Light" w:cs="Calibri Light"/>
          <w:i/>
          <w:iCs/>
          <w:color w:val="000000"/>
        </w:rPr>
        <w:t xml:space="preserve"> jego</w:t>
      </w:r>
      <w:r w:rsidRPr="007374FB">
        <w:rPr>
          <w:rFonts w:ascii="Calibri Light" w:eastAsia="SeatBcn-Black" w:hAnsi="Calibri Light" w:cs="Calibri Light"/>
          <w:i/>
          <w:iCs/>
          <w:color w:val="000000"/>
        </w:rPr>
        <w:t xml:space="preserve"> kierownicą. Wyniki badania pokazują, że dla wielu osób samochód jest czymś znacznie więcej niż środkiem transportu </w:t>
      </w:r>
      <w:r w:rsidR="006B0609" w:rsidRPr="007374FB">
        <w:rPr>
          <w:rFonts w:ascii="Calibri Light" w:eastAsia="SeatBcn-Black" w:hAnsi="Calibri Light" w:cs="Calibri Light"/>
          <w:i/>
          <w:iCs/>
          <w:color w:val="000000"/>
        </w:rPr>
        <w:t xml:space="preserve">– </w:t>
      </w:r>
      <w:r w:rsidRPr="007374FB">
        <w:rPr>
          <w:rFonts w:ascii="Calibri Light" w:eastAsia="SeatBcn-Black" w:hAnsi="Calibri Light" w:cs="Calibri Light"/>
          <w:i/>
          <w:iCs/>
          <w:color w:val="000000"/>
        </w:rPr>
        <w:t xml:space="preserve">staje się ważną częścią ich stylu życia i codziennych emocji. </w:t>
      </w:r>
      <w:r w:rsidR="00F05E32" w:rsidRPr="007374FB">
        <w:rPr>
          <w:rFonts w:ascii="Calibri Light" w:eastAsia="SeatBcn-Black" w:hAnsi="Calibri Light" w:cs="Calibri Light"/>
          <w:i/>
          <w:iCs/>
          <w:color w:val="000000"/>
        </w:rPr>
        <w:t xml:space="preserve">To właśnie takie podejście inspiruje nas w CUPRZE: tworzyć auta, które nie tylko wyróżniają się designem i osiągami, lecz przede wszystkim budzą autentyczne emocje </w:t>
      </w:r>
      <w:r w:rsidR="00AE43DB">
        <w:rPr>
          <w:rFonts w:ascii="Calibri Light" w:eastAsia="SeatBcn-Black" w:hAnsi="Calibri Light" w:cs="Calibri Light"/>
          <w:color w:val="000000"/>
        </w:rPr>
        <w:t>–</w:t>
      </w:r>
      <w:r w:rsidRPr="007374FB">
        <w:rPr>
          <w:rFonts w:ascii="Calibri Light" w:eastAsia="SeatBcn-Black" w:hAnsi="Calibri Light" w:cs="Calibri Light"/>
          <w:color w:val="000000"/>
        </w:rPr>
        <w:t xml:space="preserve"> powiedziała Daria </w:t>
      </w:r>
      <w:proofErr w:type="spellStart"/>
      <w:r w:rsidRPr="007374FB">
        <w:rPr>
          <w:rFonts w:ascii="Calibri Light" w:eastAsia="SeatBcn-Black" w:hAnsi="Calibri Light" w:cs="Calibri Light"/>
          <w:color w:val="000000"/>
        </w:rPr>
        <w:t>Zielaskiewicz</w:t>
      </w:r>
      <w:proofErr w:type="spellEnd"/>
      <w:r w:rsidRPr="007374FB">
        <w:rPr>
          <w:rFonts w:ascii="Calibri Light" w:eastAsia="SeatBcn-Black" w:hAnsi="Calibri Light" w:cs="Calibri Light"/>
          <w:color w:val="000000"/>
        </w:rPr>
        <w:t>, dyrektorka marek SEAT i CUPRA.</w:t>
      </w:r>
    </w:p>
    <w:p w14:paraId="6198BF0E" w14:textId="6D5107DC" w:rsidR="008D6B9A" w:rsidRPr="007374FB" w:rsidRDefault="00FA036A" w:rsidP="00B61F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 Light" w:eastAsia="SeatBcn-Black" w:hAnsi="Calibri Light" w:cs="Calibri Light"/>
          <w:color w:val="000000"/>
        </w:rPr>
      </w:pPr>
      <w:r w:rsidRPr="007374FB">
        <w:rPr>
          <w:rFonts w:ascii="Calibri Light" w:eastAsia="SeatBcn-Black" w:hAnsi="Calibri Light" w:cs="Calibri Light"/>
          <w:color w:val="000000"/>
        </w:rPr>
        <w:lastRenderedPageBreak/>
        <w:t xml:space="preserve">Badanie zostało </w:t>
      </w:r>
      <w:r w:rsidR="00FC1764" w:rsidRPr="007374FB">
        <w:rPr>
          <w:rFonts w:ascii="Calibri Light" w:eastAsia="SeatBcn-Black" w:hAnsi="Calibri Light" w:cs="Calibri Light"/>
          <w:color w:val="000000"/>
        </w:rPr>
        <w:t>przeprowadzone</w:t>
      </w:r>
      <w:r w:rsidRPr="007374FB">
        <w:rPr>
          <w:rFonts w:ascii="Calibri Light" w:eastAsia="SeatBcn-Black" w:hAnsi="Calibri Light" w:cs="Calibri Light"/>
          <w:color w:val="000000"/>
        </w:rPr>
        <w:t xml:space="preserve"> </w:t>
      </w:r>
      <w:r w:rsidR="006F6F5C" w:rsidRPr="007374FB">
        <w:rPr>
          <w:rFonts w:ascii="Calibri Light" w:eastAsia="SeatBcn-Black" w:hAnsi="Calibri Light" w:cs="Calibri Light"/>
          <w:color w:val="000000"/>
        </w:rPr>
        <w:t xml:space="preserve">w styczniu 2026 r. </w:t>
      </w:r>
      <w:r w:rsidR="00FC1764" w:rsidRPr="007374FB">
        <w:rPr>
          <w:rFonts w:ascii="Calibri Light" w:eastAsia="SeatBcn-Black" w:hAnsi="Calibri Light" w:cs="Calibri Light"/>
          <w:color w:val="000000"/>
        </w:rPr>
        <w:t xml:space="preserve">przez ARC Rynek i Opinia na zlecenie marki CUPRA. Zrealizowano je </w:t>
      </w:r>
      <w:r w:rsidRPr="007374FB">
        <w:rPr>
          <w:rFonts w:ascii="Calibri Light" w:eastAsia="SeatBcn-Black" w:hAnsi="Calibri Light" w:cs="Calibri Light"/>
          <w:color w:val="000000"/>
        </w:rPr>
        <w:t>metodą CAWI (</w:t>
      </w:r>
      <w:proofErr w:type="spellStart"/>
      <w:r w:rsidRPr="007374FB">
        <w:rPr>
          <w:rFonts w:ascii="Calibri Light" w:eastAsia="SeatBcn-Black" w:hAnsi="Calibri Light" w:cs="Calibri Light"/>
          <w:color w:val="000000"/>
        </w:rPr>
        <w:t>Computer</w:t>
      </w:r>
      <w:proofErr w:type="spellEnd"/>
      <w:r w:rsidRPr="007374FB">
        <w:rPr>
          <w:rFonts w:ascii="Calibri Light" w:eastAsia="SeatBcn-Black" w:hAnsi="Calibri Light" w:cs="Calibri Light"/>
          <w:color w:val="000000"/>
        </w:rPr>
        <w:t xml:space="preserve">- </w:t>
      </w:r>
      <w:proofErr w:type="spellStart"/>
      <w:r w:rsidRPr="007374FB">
        <w:rPr>
          <w:rFonts w:ascii="Calibri Light" w:eastAsia="SeatBcn-Black" w:hAnsi="Calibri Light" w:cs="Calibri Light"/>
          <w:color w:val="000000"/>
        </w:rPr>
        <w:t>Assisted</w:t>
      </w:r>
      <w:proofErr w:type="spellEnd"/>
      <w:r w:rsidRPr="007374FB">
        <w:rPr>
          <w:rFonts w:ascii="Calibri Light" w:eastAsia="SeatBcn-Black" w:hAnsi="Calibri Light" w:cs="Calibri Light"/>
          <w:color w:val="000000"/>
        </w:rPr>
        <w:t xml:space="preserve"> Web </w:t>
      </w:r>
      <w:proofErr w:type="spellStart"/>
      <w:r w:rsidRPr="007374FB">
        <w:rPr>
          <w:rFonts w:ascii="Calibri Light" w:eastAsia="SeatBcn-Black" w:hAnsi="Calibri Light" w:cs="Calibri Light"/>
          <w:color w:val="000000"/>
        </w:rPr>
        <w:t>Interviewing</w:t>
      </w:r>
      <w:proofErr w:type="spellEnd"/>
      <w:r w:rsidRPr="007374FB">
        <w:rPr>
          <w:rFonts w:ascii="Calibri Light" w:eastAsia="SeatBcn-Black" w:hAnsi="Calibri Light" w:cs="Calibri Light"/>
          <w:color w:val="000000"/>
        </w:rPr>
        <w:t>) na panelu internetowym ePanel.pl. Wzięło w nim</w:t>
      </w:r>
      <w:r w:rsidR="00C366AF" w:rsidRPr="007374FB">
        <w:rPr>
          <w:rFonts w:ascii="Calibri Light" w:eastAsia="SeatBcn-Black" w:hAnsi="Calibri Light" w:cs="Calibri Light"/>
          <w:color w:val="000000"/>
        </w:rPr>
        <w:t xml:space="preserve"> udział 819 </w:t>
      </w:r>
      <w:r w:rsidR="00E95672" w:rsidRPr="007374FB">
        <w:rPr>
          <w:rFonts w:ascii="Calibri Light" w:eastAsia="SeatBcn-Black" w:hAnsi="Calibri Light" w:cs="Calibri Light"/>
          <w:color w:val="000000"/>
        </w:rPr>
        <w:t>osób posiadających samochód osobowy</w:t>
      </w:r>
      <w:r w:rsidR="006F6F5C" w:rsidRPr="007374FB">
        <w:rPr>
          <w:rFonts w:ascii="Calibri Light" w:eastAsia="SeatBcn-Black" w:hAnsi="Calibri Light" w:cs="Calibri Light"/>
          <w:color w:val="000000"/>
        </w:rPr>
        <w:t xml:space="preserve">. </w:t>
      </w:r>
      <w:r w:rsidR="00C366AF" w:rsidRPr="007374FB">
        <w:rPr>
          <w:rFonts w:ascii="Calibri Light" w:eastAsia="SeatBcn-Black" w:hAnsi="Calibri Light" w:cs="Calibri Light"/>
          <w:color w:val="000000"/>
        </w:rPr>
        <w:t xml:space="preserve">  </w:t>
      </w:r>
    </w:p>
    <w:p w14:paraId="395398A4" w14:textId="77777777" w:rsidR="00617AE9" w:rsidRPr="006D06AD" w:rsidRDefault="00617AE9" w:rsidP="00E50D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</w:p>
    <w:p w14:paraId="2F1EF1B4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12D9F64C" w14:textId="77777777" w:rsid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4A52FDA1" w14:textId="252EE37D" w:rsidR="002F6078" w:rsidRPr="00FF58C0" w:rsidRDefault="002F6078" w:rsidP="00FF58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bookmarkEnd w:id="0"/>
    <w:p w14:paraId="59094D47" w14:textId="697787A4" w:rsidR="008C14DD" w:rsidRPr="006D06AD" w:rsidRDefault="002F6078" w:rsidP="002F6078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r w:rsidRPr="006D06AD">
        <w:rPr>
          <w:rFonts w:ascii="Cupra Light" w:hAnsi="Cupra Light"/>
        </w:rPr>
        <w:fldChar w:fldCharType="begin"/>
      </w:r>
      <w:r w:rsidRPr="006D06AD">
        <w:rPr>
          <w:rFonts w:ascii="Cupra Light" w:hAnsi="Cupra Light"/>
        </w:rPr>
        <w:instrText>HYPERLINK "http://www.cupraofficial.com/" \h</w:instrText>
      </w:r>
      <w:r w:rsidRPr="006D06AD">
        <w:rPr>
          <w:rFonts w:ascii="Cupra Light" w:hAnsi="Cupra Light"/>
        </w:rPr>
      </w:r>
      <w:r w:rsidRPr="006D06AD">
        <w:rPr>
          <w:rFonts w:ascii="Cupra Light" w:hAnsi="Cupra Light"/>
        </w:rPr>
        <w:fldChar w:fldCharType="separate"/>
      </w:r>
      <w:r w:rsidRPr="006D06AD">
        <w:rPr>
          <w:rStyle w:val="Hipercze"/>
          <w:rFonts w:ascii="Cupra Light" w:eastAsia="Segoe UI" w:hAnsi="Cupra Light" w:cs="Calibri"/>
          <w:sz w:val="16"/>
          <w:szCs w:val="16"/>
        </w:rPr>
        <w:t>www.cupraofficial.com</w:t>
      </w:r>
      <w:r w:rsidRPr="006D06AD">
        <w:rPr>
          <w:rFonts w:ascii="Cupra Light" w:hAnsi="Cupra Light"/>
        </w:rPr>
        <w:fldChar w:fldCharType="end"/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6D06AD" w14:paraId="490D8442" w14:textId="77777777">
        <w:tc>
          <w:tcPr>
            <w:tcW w:w="1357" w:type="dxa"/>
          </w:tcPr>
          <w:p w14:paraId="7810AA31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6D06AD" w:rsidRDefault="008B5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6D06AD" w:rsidRDefault="008B51B8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6D06AD" w:rsidRDefault="008B51B8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2697B018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78D1F37C" w14:textId="1D4F3AFF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="00617AE9"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976C805" w14:textId="255E8EDE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1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2" w:history="1">
        <w:r w:rsidR="00C9634E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CE437EA" w14:textId="77777777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6A41EC83" w14:textId="77777777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7E1B5BFE" w14:textId="10C55D14" w:rsidR="008B51B8" w:rsidRPr="006D06AD" w:rsidRDefault="008B51B8" w:rsidP="00100693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</w:t>
      </w:r>
      <w:r w:rsidR="00617AE9"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tel.</w:t>
      </w:r>
      <w:r w:rsidRPr="006D06AD">
        <w:rPr>
          <w:rStyle w:val="Brak"/>
          <w:rFonts w:ascii="Cupra Light" w:eastAsia="Corbel" w:hAnsi="Cupra Light" w:cs="Calibri"/>
          <w:sz w:val="20"/>
          <w:szCs w:val="20"/>
        </w:rPr>
        <w:t xml:space="preserve"> kom. +48 731 990 247</w:t>
      </w:r>
    </w:p>
    <w:p w14:paraId="7AA50985" w14:textId="5BAA37B8" w:rsidR="008B51B8" w:rsidRPr="006D06A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3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4" w:history="1">
        <w:r w:rsidR="004049B1"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28B678E1" w14:textId="77777777" w:rsidR="00C12C2C" w:rsidRPr="00BA74B2" w:rsidRDefault="00C12C2C" w:rsidP="008B51B8">
      <w:pPr>
        <w:rPr>
          <w:rFonts w:ascii="Calibri" w:hAnsi="Calibri" w:cs="Calibri"/>
          <w:lang w:val="sv-SE"/>
        </w:rPr>
      </w:pPr>
    </w:p>
    <w:sectPr w:rsidR="00C12C2C" w:rsidRPr="00BA74B2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C798" w14:textId="77777777" w:rsidR="00F17351" w:rsidRDefault="00F17351" w:rsidP="00E07BDA">
      <w:pPr>
        <w:spacing w:after="0" w:line="240" w:lineRule="auto"/>
      </w:pPr>
      <w:r>
        <w:separator/>
      </w:r>
    </w:p>
  </w:endnote>
  <w:endnote w:type="continuationSeparator" w:id="0">
    <w:p w14:paraId="4F684454" w14:textId="77777777" w:rsidR="00F17351" w:rsidRDefault="00F17351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BC74" w14:textId="77777777" w:rsidR="00F17351" w:rsidRDefault="00F17351" w:rsidP="00E07BDA">
      <w:pPr>
        <w:spacing w:after="0" w:line="240" w:lineRule="auto"/>
      </w:pPr>
      <w:r>
        <w:separator/>
      </w:r>
    </w:p>
  </w:footnote>
  <w:footnote w:type="continuationSeparator" w:id="0">
    <w:p w14:paraId="14F89AF7" w14:textId="77777777" w:rsidR="00F17351" w:rsidRDefault="00F17351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13056"/>
    <w:multiLevelType w:val="hybridMultilevel"/>
    <w:tmpl w:val="29ECC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E1377"/>
    <w:multiLevelType w:val="hybridMultilevel"/>
    <w:tmpl w:val="DC5E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44F79"/>
    <w:multiLevelType w:val="hybridMultilevel"/>
    <w:tmpl w:val="37CE4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9"/>
  </w:num>
  <w:num w:numId="2" w16cid:durableId="163935046">
    <w:abstractNumId w:val="3"/>
  </w:num>
  <w:num w:numId="3" w16cid:durableId="395475156">
    <w:abstractNumId w:val="2"/>
  </w:num>
  <w:num w:numId="4" w16cid:durableId="208147321">
    <w:abstractNumId w:val="8"/>
  </w:num>
  <w:num w:numId="5" w16cid:durableId="210268271">
    <w:abstractNumId w:val="4"/>
  </w:num>
  <w:num w:numId="6" w16cid:durableId="1653026595">
    <w:abstractNumId w:val="0"/>
  </w:num>
  <w:num w:numId="7" w16cid:durableId="1084104817">
    <w:abstractNumId w:val="5"/>
  </w:num>
  <w:num w:numId="8" w16cid:durableId="1448309352">
    <w:abstractNumId w:val="14"/>
  </w:num>
  <w:num w:numId="9" w16cid:durableId="1262179732">
    <w:abstractNumId w:val="10"/>
  </w:num>
  <w:num w:numId="10" w16cid:durableId="1633751543">
    <w:abstractNumId w:val="13"/>
  </w:num>
  <w:num w:numId="11" w16cid:durableId="1880238150">
    <w:abstractNumId w:val="6"/>
  </w:num>
  <w:num w:numId="12" w16cid:durableId="2076468879">
    <w:abstractNumId w:val="7"/>
  </w:num>
  <w:num w:numId="13" w16cid:durableId="587808190">
    <w:abstractNumId w:val="12"/>
  </w:num>
  <w:num w:numId="14" w16cid:durableId="915477151">
    <w:abstractNumId w:val="1"/>
  </w:num>
  <w:num w:numId="15" w16cid:durableId="883980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530"/>
    <w:rsid w:val="000059BA"/>
    <w:rsid w:val="00007120"/>
    <w:rsid w:val="000077D1"/>
    <w:rsid w:val="00010E8B"/>
    <w:rsid w:val="000125F8"/>
    <w:rsid w:val="000142CE"/>
    <w:rsid w:val="0001712D"/>
    <w:rsid w:val="00030E04"/>
    <w:rsid w:val="00030E33"/>
    <w:rsid w:val="00034FB4"/>
    <w:rsid w:val="000378B0"/>
    <w:rsid w:val="00040A13"/>
    <w:rsid w:val="00040DF0"/>
    <w:rsid w:val="00043B51"/>
    <w:rsid w:val="00045A26"/>
    <w:rsid w:val="00046D8E"/>
    <w:rsid w:val="0004710C"/>
    <w:rsid w:val="00053758"/>
    <w:rsid w:val="00057B24"/>
    <w:rsid w:val="0006356C"/>
    <w:rsid w:val="00074E7E"/>
    <w:rsid w:val="00077E94"/>
    <w:rsid w:val="00077F4E"/>
    <w:rsid w:val="000827D9"/>
    <w:rsid w:val="000874D5"/>
    <w:rsid w:val="000A30EB"/>
    <w:rsid w:val="000B426E"/>
    <w:rsid w:val="000B6DC3"/>
    <w:rsid w:val="000C508F"/>
    <w:rsid w:val="000C6C01"/>
    <w:rsid w:val="000D201C"/>
    <w:rsid w:val="000D7083"/>
    <w:rsid w:val="000E3F6D"/>
    <w:rsid w:val="000E4F65"/>
    <w:rsid w:val="000E6552"/>
    <w:rsid w:val="000F6EA8"/>
    <w:rsid w:val="00100693"/>
    <w:rsid w:val="00102134"/>
    <w:rsid w:val="00104F62"/>
    <w:rsid w:val="00106E9F"/>
    <w:rsid w:val="001112CF"/>
    <w:rsid w:val="001165D7"/>
    <w:rsid w:val="00126FCE"/>
    <w:rsid w:val="00127FEE"/>
    <w:rsid w:val="001470A3"/>
    <w:rsid w:val="001539C1"/>
    <w:rsid w:val="00153B3B"/>
    <w:rsid w:val="0016335D"/>
    <w:rsid w:val="00164768"/>
    <w:rsid w:val="00172AFE"/>
    <w:rsid w:val="00175018"/>
    <w:rsid w:val="001808C6"/>
    <w:rsid w:val="0019627B"/>
    <w:rsid w:val="001964CD"/>
    <w:rsid w:val="001A1359"/>
    <w:rsid w:val="001A2266"/>
    <w:rsid w:val="001A2725"/>
    <w:rsid w:val="001A683A"/>
    <w:rsid w:val="001B60D7"/>
    <w:rsid w:val="001B77AE"/>
    <w:rsid w:val="001D0AEE"/>
    <w:rsid w:val="001D6658"/>
    <w:rsid w:val="001D7DF8"/>
    <w:rsid w:val="001E6509"/>
    <w:rsid w:val="001F1A75"/>
    <w:rsid w:val="00204141"/>
    <w:rsid w:val="002057D0"/>
    <w:rsid w:val="00206977"/>
    <w:rsid w:val="00207670"/>
    <w:rsid w:val="00212A88"/>
    <w:rsid w:val="00215E5B"/>
    <w:rsid w:val="00223C7F"/>
    <w:rsid w:val="00234021"/>
    <w:rsid w:val="0023558A"/>
    <w:rsid w:val="00241D53"/>
    <w:rsid w:val="002424EB"/>
    <w:rsid w:val="00243E6E"/>
    <w:rsid w:val="00245BF4"/>
    <w:rsid w:val="002534D5"/>
    <w:rsid w:val="00254937"/>
    <w:rsid w:val="002558CA"/>
    <w:rsid w:val="002565BF"/>
    <w:rsid w:val="00263B3E"/>
    <w:rsid w:val="00272F84"/>
    <w:rsid w:val="002746E2"/>
    <w:rsid w:val="00282779"/>
    <w:rsid w:val="00287A31"/>
    <w:rsid w:val="00295169"/>
    <w:rsid w:val="002958DF"/>
    <w:rsid w:val="002A0DEA"/>
    <w:rsid w:val="002A7FAF"/>
    <w:rsid w:val="002B5B8D"/>
    <w:rsid w:val="002B6C70"/>
    <w:rsid w:val="002C0769"/>
    <w:rsid w:val="002D34A5"/>
    <w:rsid w:val="002D5FC3"/>
    <w:rsid w:val="002E0B69"/>
    <w:rsid w:val="002E392C"/>
    <w:rsid w:val="002F2DD3"/>
    <w:rsid w:val="002F6078"/>
    <w:rsid w:val="002F65FD"/>
    <w:rsid w:val="002F7070"/>
    <w:rsid w:val="00301FA4"/>
    <w:rsid w:val="00302D3D"/>
    <w:rsid w:val="00302E80"/>
    <w:rsid w:val="00304226"/>
    <w:rsid w:val="00304935"/>
    <w:rsid w:val="00304D45"/>
    <w:rsid w:val="00324D78"/>
    <w:rsid w:val="003250F0"/>
    <w:rsid w:val="0032727A"/>
    <w:rsid w:val="003327C8"/>
    <w:rsid w:val="0033346B"/>
    <w:rsid w:val="00337246"/>
    <w:rsid w:val="00343769"/>
    <w:rsid w:val="00344F80"/>
    <w:rsid w:val="00351EEF"/>
    <w:rsid w:val="00355396"/>
    <w:rsid w:val="00356310"/>
    <w:rsid w:val="00357D88"/>
    <w:rsid w:val="0036021A"/>
    <w:rsid w:val="00364C93"/>
    <w:rsid w:val="00367A2A"/>
    <w:rsid w:val="00373165"/>
    <w:rsid w:val="0037408D"/>
    <w:rsid w:val="003870F1"/>
    <w:rsid w:val="00393D9B"/>
    <w:rsid w:val="00393F7E"/>
    <w:rsid w:val="003A27AC"/>
    <w:rsid w:val="003B190D"/>
    <w:rsid w:val="003B7BBC"/>
    <w:rsid w:val="003C122F"/>
    <w:rsid w:val="003C3109"/>
    <w:rsid w:val="003D05F6"/>
    <w:rsid w:val="003D3FB9"/>
    <w:rsid w:val="003D44B7"/>
    <w:rsid w:val="003D59B7"/>
    <w:rsid w:val="003D72F8"/>
    <w:rsid w:val="003E17C8"/>
    <w:rsid w:val="003E1917"/>
    <w:rsid w:val="003F1267"/>
    <w:rsid w:val="003F1AA3"/>
    <w:rsid w:val="003F39C2"/>
    <w:rsid w:val="003F53B0"/>
    <w:rsid w:val="004049B1"/>
    <w:rsid w:val="00404CD8"/>
    <w:rsid w:val="004132A3"/>
    <w:rsid w:val="00422238"/>
    <w:rsid w:val="004237E3"/>
    <w:rsid w:val="0042784D"/>
    <w:rsid w:val="004341C3"/>
    <w:rsid w:val="00435BDA"/>
    <w:rsid w:val="00435C9C"/>
    <w:rsid w:val="00445DC0"/>
    <w:rsid w:val="00447999"/>
    <w:rsid w:val="00460D10"/>
    <w:rsid w:val="004614F0"/>
    <w:rsid w:val="00465336"/>
    <w:rsid w:val="00471377"/>
    <w:rsid w:val="00473588"/>
    <w:rsid w:val="0047616C"/>
    <w:rsid w:val="00477768"/>
    <w:rsid w:val="00477BEB"/>
    <w:rsid w:val="00484EE8"/>
    <w:rsid w:val="00495F1E"/>
    <w:rsid w:val="004A152E"/>
    <w:rsid w:val="004A36E0"/>
    <w:rsid w:val="004A67D7"/>
    <w:rsid w:val="004B697E"/>
    <w:rsid w:val="004C0F5B"/>
    <w:rsid w:val="004C2F22"/>
    <w:rsid w:val="004C77C3"/>
    <w:rsid w:val="004D077A"/>
    <w:rsid w:val="004E3048"/>
    <w:rsid w:val="004E3626"/>
    <w:rsid w:val="004F4B09"/>
    <w:rsid w:val="004F630A"/>
    <w:rsid w:val="005022A7"/>
    <w:rsid w:val="0050626C"/>
    <w:rsid w:val="005112BE"/>
    <w:rsid w:val="005154B8"/>
    <w:rsid w:val="00520F91"/>
    <w:rsid w:val="0052260F"/>
    <w:rsid w:val="0052334B"/>
    <w:rsid w:val="005245E7"/>
    <w:rsid w:val="00545381"/>
    <w:rsid w:val="00550896"/>
    <w:rsid w:val="00554146"/>
    <w:rsid w:val="005552CF"/>
    <w:rsid w:val="005616D0"/>
    <w:rsid w:val="00563E9E"/>
    <w:rsid w:val="005669E6"/>
    <w:rsid w:val="00595683"/>
    <w:rsid w:val="00597B5D"/>
    <w:rsid w:val="005B030D"/>
    <w:rsid w:val="005B39AF"/>
    <w:rsid w:val="005B7AAC"/>
    <w:rsid w:val="005C5987"/>
    <w:rsid w:val="005C690B"/>
    <w:rsid w:val="00603A27"/>
    <w:rsid w:val="0061299A"/>
    <w:rsid w:val="00617AE9"/>
    <w:rsid w:val="00621500"/>
    <w:rsid w:val="006305B8"/>
    <w:rsid w:val="00630AD7"/>
    <w:rsid w:val="00631DAD"/>
    <w:rsid w:val="0064009C"/>
    <w:rsid w:val="00646BDF"/>
    <w:rsid w:val="00650630"/>
    <w:rsid w:val="00650FC1"/>
    <w:rsid w:val="00655C1A"/>
    <w:rsid w:val="0065683A"/>
    <w:rsid w:val="0066736A"/>
    <w:rsid w:val="006742C5"/>
    <w:rsid w:val="00683366"/>
    <w:rsid w:val="00692F2F"/>
    <w:rsid w:val="00693531"/>
    <w:rsid w:val="00697CA2"/>
    <w:rsid w:val="006A39F9"/>
    <w:rsid w:val="006B0609"/>
    <w:rsid w:val="006D0303"/>
    <w:rsid w:val="006D06AD"/>
    <w:rsid w:val="006E290F"/>
    <w:rsid w:val="006E3C13"/>
    <w:rsid w:val="006F6F5C"/>
    <w:rsid w:val="00700538"/>
    <w:rsid w:val="00701F46"/>
    <w:rsid w:val="00711055"/>
    <w:rsid w:val="00711909"/>
    <w:rsid w:val="00713E90"/>
    <w:rsid w:val="007165EE"/>
    <w:rsid w:val="00730FC4"/>
    <w:rsid w:val="00736C0B"/>
    <w:rsid w:val="00736C3F"/>
    <w:rsid w:val="007374FB"/>
    <w:rsid w:val="0074778D"/>
    <w:rsid w:val="00754A7E"/>
    <w:rsid w:val="007663EF"/>
    <w:rsid w:val="00767D1E"/>
    <w:rsid w:val="00770A5E"/>
    <w:rsid w:val="0078048E"/>
    <w:rsid w:val="00780AF2"/>
    <w:rsid w:val="007837F4"/>
    <w:rsid w:val="007864D4"/>
    <w:rsid w:val="007A3E10"/>
    <w:rsid w:val="007B0055"/>
    <w:rsid w:val="007C65C6"/>
    <w:rsid w:val="007C78E3"/>
    <w:rsid w:val="007D208D"/>
    <w:rsid w:val="007E1943"/>
    <w:rsid w:val="007E5740"/>
    <w:rsid w:val="007F4A9A"/>
    <w:rsid w:val="007F509A"/>
    <w:rsid w:val="007F5475"/>
    <w:rsid w:val="007F6C58"/>
    <w:rsid w:val="0080422F"/>
    <w:rsid w:val="00804821"/>
    <w:rsid w:val="0080633F"/>
    <w:rsid w:val="00810281"/>
    <w:rsid w:val="00810514"/>
    <w:rsid w:val="00815ED5"/>
    <w:rsid w:val="00816C76"/>
    <w:rsid w:val="0082462B"/>
    <w:rsid w:val="0082493D"/>
    <w:rsid w:val="00837707"/>
    <w:rsid w:val="00841F8E"/>
    <w:rsid w:val="00841F98"/>
    <w:rsid w:val="008432FD"/>
    <w:rsid w:val="008441AE"/>
    <w:rsid w:val="00852EE2"/>
    <w:rsid w:val="00860279"/>
    <w:rsid w:val="0087155F"/>
    <w:rsid w:val="00873CDD"/>
    <w:rsid w:val="00875870"/>
    <w:rsid w:val="00876DE4"/>
    <w:rsid w:val="00883A94"/>
    <w:rsid w:val="0089105D"/>
    <w:rsid w:val="008A3853"/>
    <w:rsid w:val="008A5CC6"/>
    <w:rsid w:val="008B3AAD"/>
    <w:rsid w:val="008B51B8"/>
    <w:rsid w:val="008C07EE"/>
    <w:rsid w:val="008C14DD"/>
    <w:rsid w:val="008C49DF"/>
    <w:rsid w:val="008C5815"/>
    <w:rsid w:val="008C70BC"/>
    <w:rsid w:val="008D1071"/>
    <w:rsid w:val="008D2FD7"/>
    <w:rsid w:val="008D5C8B"/>
    <w:rsid w:val="008D6B9A"/>
    <w:rsid w:val="008E3EC3"/>
    <w:rsid w:val="008E5B11"/>
    <w:rsid w:val="008F1B83"/>
    <w:rsid w:val="009069E4"/>
    <w:rsid w:val="009150F2"/>
    <w:rsid w:val="00915639"/>
    <w:rsid w:val="00921450"/>
    <w:rsid w:val="00922C02"/>
    <w:rsid w:val="00925936"/>
    <w:rsid w:val="0092639B"/>
    <w:rsid w:val="00926E1A"/>
    <w:rsid w:val="00930C36"/>
    <w:rsid w:val="0095032E"/>
    <w:rsid w:val="009560B8"/>
    <w:rsid w:val="009641AC"/>
    <w:rsid w:val="00964A0E"/>
    <w:rsid w:val="00972E38"/>
    <w:rsid w:val="009852B7"/>
    <w:rsid w:val="0098661E"/>
    <w:rsid w:val="009A48EF"/>
    <w:rsid w:val="009A5814"/>
    <w:rsid w:val="009B31A0"/>
    <w:rsid w:val="009B5CF4"/>
    <w:rsid w:val="009B6D3C"/>
    <w:rsid w:val="009B73FE"/>
    <w:rsid w:val="009C1BF5"/>
    <w:rsid w:val="009C29C9"/>
    <w:rsid w:val="009D5D6B"/>
    <w:rsid w:val="009E00E0"/>
    <w:rsid w:val="009E0D8F"/>
    <w:rsid w:val="009E2576"/>
    <w:rsid w:val="009E3B9B"/>
    <w:rsid w:val="009E6857"/>
    <w:rsid w:val="009F2FE7"/>
    <w:rsid w:val="00A0374A"/>
    <w:rsid w:val="00A07B84"/>
    <w:rsid w:val="00A158E8"/>
    <w:rsid w:val="00A15A9E"/>
    <w:rsid w:val="00A203BF"/>
    <w:rsid w:val="00A257E9"/>
    <w:rsid w:val="00A265EE"/>
    <w:rsid w:val="00A27762"/>
    <w:rsid w:val="00A31FC9"/>
    <w:rsid w:val="00A350E1"/>
    <w:rsid w:val="00A35C53"/>
    <w:rsid w:val="00A43D35"/>
    <w:rsid w:val="00A50C56"/>
    <w:rsid w:val="00A520CF"/>
    <w:rsid w:val="00A64E34"/>
    <w:rsid w:val="00A672F9"/>
    <w:rsid w:val="00A71632"/>
    <w:rsid w:val="00A83094"/>
    <w:rsid w:val="00A8543D"/>
    <w:rsid w:val="00A868D1"/>
    <w:rsid w:val="00AA1B3A"/>
    <w:rsid w:val="00AA6EB2"/>
    <w:rsid w:val="00AB11F1"/>
    <w:rsid w:val="00AB2963"/>
    <w:rsid w:val="00AB5790"/>
    <w:rsid w:val="00AC4787"/>
    <w:rsid w:val="00AC7531"/>
    <w:rsid w:val="00AD2E19"/>
    <w:rsid w:val="00AD6DB8"/>
    <w:rsid w:val="00AE1B07"/>
    <w:rsid w:val="00AE2527"/>
    <w:rsid w:val="00AE43DB"/>
    <w:rsid w:val="00AF1BD1"/>
    <w:rsid w:val="00AF3146"/>
    <w:rsid w:val="00B021E2"/>
    <w:rsid w:val="00B05D2D"/>
    <w:rsid w:val="00B1464E"/>
    <w:rsid w:val="00B17010"/>
    <w:rsid w:val="00B209CE"/>
    <w:rsid w:val="00B42E08"/>
    <w:rsid w:val="00B45BD8"/>
    <w:rsid w:val="00B47953"/>
    <w:rsid w:val="00B51969"/>
    <w:rsid w:val="00B57D63"/>
    <w:rsid w:val="00B61FB0"/>
    <w:rsid w:val="00B621EF"/>
    <w:rsid w:val="00B624FE"/>
    <w:rsid w:val="00B65CB6"/>
    <w:rsid w:val="00B70B5D"/>
    <w:rsid w:val="00B71340"/>
    <w:rsid w:val="00B76B71"/>
    <w:rsid w:val="00B809A1"/>
    <w:rsid w:val="00BA1865"/>
    <w:rsid w:val="00BA5E87"/>
    <w:rsid w:val="00BA74B2"/>
    <w:rsid w:val="00BB4D35"/>
    <w:rsid w:val="00BB5E92"/>
    <w:rsid w:val="00BC6217"/>
    <w:rsid w:val="00BC7DE8"/>
    <w:rsid w:val="00BD0E84"/>
    <w:rsid w:val="00BD2434"/>
    <w:rsid w:val="00BD52E6"/>
    <w:rsid w:val="00BE2802"/>
    <w:rsid w:val="00BE3555"/>
    <w:rsid w:val="00BF1AB1"/>
    <w:rsid w:val="00C04A3F"/>
    <w:rsid w:val="00C112C3"/>
    <w:rsid w:val="00C12C2C"/>
    <w:rsid w:val="00C24D5C"/>
    <w:rsid w:val="00C3043A"/>
    <w:rsid w:val="00C31B9F"/>
    <w:rsid w:val="00C366AF"/>
    <w:rsid w:val="00C4252E"/>
    <w:rsid w:val="00C4593A"/>
    <w:rsid w:val="00C46466"/>
    <w:rsid w:val="00C5179B"/>
    <w:rsid w:val="00C537C2"/>
    <w:rsid w:val="00C53DC6"/>
    <w:rsid w:val="00C55D43"/>
    <w:rsid w:val="00C60F35"/>
    <w:rsid w:val="00C714AA"/>
    <w:rsid w:val="00C72560"/>
    <w:rsid w:val="00C74B90"/>
    <w:rsid w:val="00C8206F"/>
    <w:rsid w:val="00C84E51"/>
    <w:rsid w:val="00C86E53"/>
    <w:rsid w:val="00C87E60"/>
    <w:rsid w:val="00C9623D"/>
    <w:rsid w:val="00C9634E"/>
    <w:rsid w:val="00CB1DD7"/>
    <w:rsid w:val="00CB4C51"/>
    <w:rsid w:val="00CC2E41"/>
    <w:rsid w:val="00CC7C52"/>
    <w:rsid w:val="00CD22EE"/>
    <w:rsid w:val="00CD3AE3"/>
    <w:rsid w:val="00CD430D"/>
    <w:rsid w:val="00CE4136"/>
    <w:rsid w:val="00CE7084"/>
    <w:rsid w:val="00CE78BD"/>
    <w:rsid w:val="00CF0DAF"/>
    <w:rsid w:val="00CF37BF"/>
    <w:rsid w:val="00CF46D3"/>
    <w:rsid w:val="00D031BA"/>
    <w:rsid w:val="00D514CD"/>
    <w:rsid w:val="00D5716A"/>
    <w:rsid w:val="00D63B9A"/>
    <w:rsid w:val="00D67F66"/>
    <w:rsid w:val="00D72F3F"/>
    <w:rsid w:val="00D730F7"/>
    <w:rsid w:val="00D81B02"/>
    <w:rsid w:val="00D82915"/>
    <w:rsid w:val="00D836E9"/>
    <w:rsid w:val="00D8370B"/>
    <w:rsid w:val="00D85874"/>
    <w:rsid w:val="00D9270B"/>
    <w:rsid w:val="00DA5CE0"/>
    <w:rsid w:val="00DB5172"/>
    <w:rsid w:val="00DC12F8"/>
    <w:rsid w:val="00DC2EF8"/>
    <w:rsid w:val="00DC782A"/>
    <w:rsid w:val="00DD33D6"/>
    <w:rsid w:val="00DD4F34"/>
    <w:rsid w:val="00DD7164"/>
    <w:rsid w:val="00DE06BD"/>
    <w:rsid w:val="00DF4D43"/>
    <w:rsid w:val="00E00520"/>
    <w:rsid w:val="00E07BDA"/>
    <w:rsid w:val="00E13803"/>
    <w:rsid w:val="00E13FE2"/>
    <w:rsid w:val="00E162F4"/>
    <w:rsid w:val="00E266AF"/>
    <w:rsid w:val="00E41963"/>
    <w:rsid w:val="00E45768"/>
    <w:rsid w:val="00E47CA6"/>
    <w:rsid w:val="00E47DDC"/>
    <w:rsid w:val="00E50661"/>
    <w:rsid w:val="00E50C86"/>
    <w:rsid w:val="00E50D99"/>
    <w:rsid w:val="00E52962"/>
    <w:rsid w:val="00E54DFB"/>
    <w:rsid w:val="00E55ADE"/>
    <w:rsid w:val="00E609BC"/>
    <w:rsid w:val="00E65710"/>
    <w:rsid w:val="00E6719B"/>
    <w:rsid w:val="00E72159"/>
    <w:rsid w:val="00E74742"/>
    <w:rsid w:val="00E811EE"/>
    <w:rsid w:val="00E90084"/>
    <w:rsid w:val="00E9275D"/>
    <w:rsid w:val="00E94CF6"/>
    <w:rsid w:val="00E95672"/>
    <w:rsid w:val="00E95AC3"/>
    <w:rsid w:val="00E97298"/>
    <w:rsid w:val="00EA30B5"/>
    <w:rsid w:val="00EA4E77"/>
    <w:rsid w:val="00EA5A95"/>
    <w:rsid w:val="00EA6658"/>
    <w:rsid w:val="00EB283C"/>
    <w:rsid w:val="00EB3FD8"/>
    <w:rsid w:val="00EB6AF9"/>
    <w:rsid w:val="00EB6BDD"/>
    <w:rsid w:val="00EC16AE"/>
    <w:rsid w:val="00ED2D52"/>
    <w:rsid w:val="00EE0587"/>
    <w:rsid w:val="00EE2996"/>
    <w:rsid w:val="00EE397D"/>
    <w:rsid w:val="00EE4B98"/>
    <w:rsid w:val="00EF037B"/>
    <w:rsid w:val="00EF0D8D"/>
    <w:rsid w:val="00EF137C"/>
    <w:rsid w:val="00EF1E24"/>
    <w:rsid w:val="00EF2A19"/>
    <w:rsid w:val="00EF50A5"/>
    <w:rsid w:val="00F00288"/>
    <w:rsid w:val="00F0307A"/>
    <w:rsid w:val="00F038E1"/>
    <w:rsid w:val="00F03F0F"/>
    <w:rsid w:val="00F05E32"/>
    <w:rsid w:val="00F1358F"/>
    <w:rsid w:val="00F13B9D"/>
    <w:rsid w:val="00F141B0"/>
    <w:rsid w:val="00F17351"/>
    <w:rsid w:val="00F20A2A"/>
    <w:rsid w:val="00F20A8F"/>
    <w:rsid w:val="00F3035E"/>
    <w:rsid w:val="00F35D52"/>
    <w:rsid w:val="00F40389"/>
    <w:rsid w:val="00F46156"/>
    <w:rsid w:val="00F46966"/>
    <w:rsid w:val="00F5372E"/>
    <w:rsid w:val="00F55D6B"/>
    <w:rsid w:val="00F61FAC"/>
    <w:rsid w:val="00F629A1"/>
    <w:rsid w:val="00F6452E"/>
    <w:rsid w:val="00F64997"/>
    <w:rsid w:val="00F7035F"/>
    <w:rsid w:val="00F759C2"/>
    <w:rsid w:val="00F841BE"/>
    <w:rsid w:val="00F91D1C"/>
    <w:rsid w:val="00F95A31"/>
    <w:rsid w:val="00FA036A"/>
    <w:rsid w:val="00FA5B7C"/>
    <w:rsid w:val="00FA640F"/>
    <w:rsid w:val="00FC1764"/>
    <w:rsid w:val="00FC48FD"/>
    <w:rsid w:val="00FC5DB3"/>
    <w:rsid w:val="00FC616F"/>
    <w:rsid w:val="00FE270F"/>
    <w:rsid w:val="00FE5560"/>
    <w:rsid w:val="00FF3773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029F4DEC-DDBF-42ED-86BB-0830CE17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  <w:style w:type="character" w:customStyle="1" w:styleId="BodycopyCar">
    <w:name w:val="Body copy Car"/>
    <w:link w:val="Bodycopy"/>
    <w:qFormat/>
    <w:rsid w:val="00F55D6B"/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Bodycopy">
    <w:name w:val="Body copy"/>
    <w:basedOn w:val="Normalny"/>
    <w:link w:val="BodycopyCar"/>
    <w:qFormat/>
    <w:rsid w:val="00F55D6B"/>
    <w:pPr>
      <w:spacing w:after="0" w:line="290" w:lineRule="atLeast"/>
    </w:pPr>
    <w:rPr>
      <w:rFonts w:ascii="Seat Meta Normal Roman" w:eastAsia="SimSun" w:hAnsi="Seat Meta Normal Roman"/>
      <w:szCs w:val="24"/>
      <w:lang w:val="es-ES_tradnl" w:eastAsia="zh-CN"/>
    </w:rPr>
  </w:style>
  <w:style w:type="paragraph" w:customStyle="1" w:styleId="Prrafobsico">
    <w:name w:val="[Párrafo básico]"/>
    <w:basedOn w:val="Normalny"/>
    <w:uiPriority w:val="99"/>
    <w:qFormat/>
    <w:rsid w:val="00F55D6B"/>
    <w:pPr>
      <w:widowControl w:val="0"/>
      <w:spacing w:after="0" w:line="288" w:lineRule="auto"/>
    </w:pPr>
    <w:rPr>
      <w:rFonts w:ascii="MinionPro-Regular" w:eastAsia="Times New Roman" w:hAnsi="MinionPro-Regular" w:cs="MinionPro-Regular"/>
      <w:color w:val="000000"/>
      <w:sz w:val="24"/>
      <w:szCs w:val="24"/>
      <w:lang w:val="es-ES_tradnl" w:eastAsia="es-ES"/>
    </w:rPr>
  </w:style>
  <w:style w:type="paragraph" w:styleId="NormalnyWeb">
    <w:name w:val="Normal (Web)"/>
    <w:basedOn w:val="Normalny"/>
    <w:uiPriority w:val="99"/>
    <w:semiHidden/>
    <w:unhideWhenUsed/>
    <w:rsid w:val="0003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0E3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59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59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9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atcupramedia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710</Words>
  <Characters>4269</Characters>
  <Application>Microsoft Office Word</Application>
  <DocSecurity>0</DocSecurity>
  <Lines>67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Links>
    <vt:vector size="30" baseType="variant">
      <vt:variant>
        <vt:i4>3145838</vt:i4>
      </vt:variant>
      <vt:variant>
        <vt:i4>12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6619167</vt:i4>
      </vt:variant>
      <vt:variant>
        <vt:i4>9</vt:i4>
      </vt:variant>
      <vt:variant>
        <vt:i4>0</vt:i4>
      </vt:variant>
      <vt:variant>
        <vt:i4>5</vt:i4>
      </vt:variant>
      <vt:variant>
        <vt:lpwstr>mailto:pawel.tamiola@247.com.pl</vt:lpwstr>
      </vt:variant>
      <vt:variant>
        <vt:lpwstr/>
      </vt:variant>
      <vt:variant>
        <vt:i4>3145838</vt:i4>
      </vt:variant>
      <vt:variant>
        <vt:i4>6</vt:i4>
      </vt:variant>
      <vt:variant>
        <vt:i4>0</vt:i4>
      </vt:variant>
      <vt:variant>
        <vt:i4>5</vt:i4>
      </vt:variant>
      <vt:variant>
        <vt:lpwstr>https://seatcupramedia.pl/</vt:lpwstr>
      </vt:variant>
      <vt:variant>
        <vt:lpwstr/>
      </vt:variant>
      <vt:variant>
        <vt:i4>327806</vt:i4>
      </vt:variant>
      <vt:variant>
        <vt:i4>3</vt:i4>
      </vt:variant>
      <vt:variant>
        <vt:i4>0</vt:i4>
      </vt:variant>
      <vt:variant>
        <vt:i4>5</vt:i4>
      </vt:variant>
      <vt:variant>
        <vt:lpwstr>mailto:katarzyna.dziomdziora1@seat-auto.pl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294</cp:revision>
  <cp:lastPrinted>2025-12-04T21:24:00Z</cp:lastPrinted>
  <dcterms:created xsi:type="dcterms:W3CDTF">2026-02-02T19:14:00Z</dcterms:created>
  <dcterms:modified xsi:type="dcterms:W3CDTF">2026-02-12T08:52:00Z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