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62F3C" w14:textId="0C738A8F" w:rsidR="007B43F0" w:rsidRPr="00944D3B" w:rsidRDefault="007B43F0" w:rsidP="00944D3B">
      <w:pPr>
        <w:spacing w:line="276" w:lineRule="auto"/>
        <w:jc w:val="center"/>
        <w:rPr>
          <w:b/>
          <w:bCs/>
          <w:sz w:val="28"/>
          <w:szCs w:val="28"/>
        </w:rPr>
      </w:pPr>
      <w:r w:rsidRPr="00944D3B">
        <w:rPr>
          <w:b/>
          <w:bCs/>
          <w:sz w:val="28"/>
          <w:szCs w:val="28"/>
        </w:rPr>
        <w:t>Péče o kolo: Jak udržovat své kolo v perfektním stavu</w:t>
      </w:r>
      <w:r w:rsidR="00110BFA">
        <w:rPr>
          <w:b/>
          <w:bCs/>
          <w:sz w:val="28"/>
          <w:szCs w:val="28"/>
        </w:rPr>
        <w:t>?</w:t>
      </w:r>
    </w:p>
    <w:p w14:paraId="376EE744" w14:textId="72F90EC7" w:rsidR="007B43F0" w:rsidRDefault="007B43F0" w:rsidP="00944D3B">
      <w:pPr>
        <w:spacing w:line="276" w:lineRule="auto"/>
        <w:rPr>
          <w:b/>
          <w:bCs/>
        </w:rPr>
      </w:pPr>
      <w:r w:rsidRPr="00944D3B">
        <w:rPr>
          <w:b/>
          <w:bCs/>
        </w:rPr>
        <w:t xml:space="preserve">Správná péče o kolo je klíčová pro jeho dlouhou životnost a spolehlivost. </w:t>
      </w:r>
      <w:r w:rsidR="007E15DE">
        <w:rPr>
          <w:b/>
          <w:bCs/>
        </w:rPr>
        <w:t xml:space="preserve">Připomeňme si </w:t>
      </w:r>
      <w:r w:rsidRPr="00944D3B">
        <w:rPr>
          <w:b/>
          <w:bCs/>
        </w:rPr>
        <w:t>základní krok</w:t>
      </w:r>
      <w:r w:rsidR="007E15DE">
        <w:rPr>
          <w:b/>
          <w:bCs/>
        </w:rPr>
        <w:t>y</w:t>
      </w:r>
      <w:r w:rsidRPr="00944D3B">
        <w:rPr>
          <w:b/>
          <w:bCs/>
        </w:rPr>
        <w:t>, které byste měli pravidelně provádět, abyste své kolo udrželi v perfektním stavu.</w:t>
      </w:r>
    </w:p>
    <w:p w14:paraId="775C0185" w14:textId="58C9E052" w:rsidR="008215B9" w:rsidRDefault="007B43F0" w:rsidP="00944D3B">
      <w:pPr>
        <w:spacing w:line="276" w:lineRule="auto"/>
      </w:pPr>
      <w:r w:rsidRPr="007B43F0">
        <w:t>Pravidelné čištění je nezbytné pro udržení kola ve skvělé kondici. Čisté kolo nejen vypadá lépe, ale také funguje lépe. Pravidelné čištění zabrání korozi a opotřebení komponentů</w:t>
      </w:r>
      <w:r w:rsidR="004E5AA6">
        <w:t xml:space="preserve"> a </w:t>
      </w:r>
      <w:proofErr w:type="gramStart"/>
      <w:r w:rsidR="004E5AA6">
        <w:t>prodlouží</w:t>
      </w:r>
      <w:proofErr w:type="gramEnd"/>
      <w:r w:rsidR="004E5AA6">
        <w:t xml:space="preserve"> jejich životnost.</w:t>
      </w:r>
    </w:p>
    <w:p w14:paraId="5080853C" w14:textId="2A2AFB4E" w:rsidR="00DC0078" w:rsidRPr="008215B9" w:rsidRDefault="007B43F0" w:rsidP="00944D3B">
      <w:pPr>
        <w:spacing w:line="276" w:lineRule="auto"/>
        <w:rPr>
          <w:b/>
          <w:bCs/>
          <w:sz w:val="24"/>
          <w:szCs w:val="24"/>
        </w:rPr>
      </w:pPr>
      <w:r w:rsidRPr="008215B9">
        <w:rPr>
          <w:b/>
          <w:bCs/>
          <w:sz w:val="24"/>
          <w:szCs w:val="24"/>
        </w:rPr>
        <w:t xml:space="preserve"> </w:t>
      </w:r>
      <w:r w:rsidR="00110BFA" w:rsidRPr="008215B9">
        <w:rPr>
          <w:b/>
          <w:bCs/>
          <w:sz w:val="24"/>
          <w:szCs w:val="24"/>
        </w:rPr>
        <w:t xml:space="preserve">Jak </w:t>
      </w:r>
      <w:r w:rsidR="008215B9" w:rsidRPr="008215B9">
        <w:rPr>
          <w:b/>
          <w:bCs/>
          <w:sz w:val="24"/>
          <w:szCs w:val="24"/>
        </w:rPr>
        <w:t>na čistění kola?</w:t>
      </w:r>
    </w:p>
    <w:p w14:paraId="34AAE6B5" w14:textId="52909642" w:rsidR="007B43F0" w:rsidRDefault="008215B9" w:rsidP="00DC0078">
      <w:pPr>
        <w:pStyle w:val="Odstavecseseznamem"/>
        <w:numPr>
          <w:ilvl w:val="0"/>
          <w:numId w:val="3"/>
        </w:numPr>
        <w:spacing w:line="276" w:lineRule="auto"/>
      </w:pPr>
      <w:r>
        <w:rPr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068D355E" wp14:editId="22050F3B">
            <wp:simplePos x="0" y="0"/>
            <wp:positionH relativeFrom="column">
              <wp:posOffset>3295798</wp:posOffset>
            </wp:positionH>
            <wp:positionV relativeFrom="paragraph">
              <wp:posOffset>21428</wp:posOffset>
            </wp:positionV>
            <wp:extent cx="2381250" cy="1584325"/>
            <wp:effectExtent l="0" t="0" r="6350" b="3175"/>
            <wp:wrapSquare wrapText="bothSides"/>
            <wp:docPr id="1522343734" name="Obrázek 1" descr="Obsah obrázku jízdní kolo, pneumatika, kolo, Kola jízdních k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343734" name="Obrázek 1" descr="Obsah obrázku jízdní kolo, pneumatika, kolo, Kola jízdních kol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58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43F0" w:rsidRPr="007B43F0">
        <w:t xml:space="preserve">K čištění budete potřebovat vodu a jemný čisticí prostředek, kartáče různých velikostí a starý hadřík nebo houbu. Začněte opláchnutím kola vodou, aby se odstranila hrubá nečistota. Poté použijte čisticí prostředek </w:t>
      </w:r>
      <w:r w:rsidR="00110BFA">
        <w:t xml:space="preserve">např. </w:t>
      </w:r>
      <w:proofErr w:type="spellStart"/>
      <w:r w:rsidR="00110BFA" w:rsidRPr="00110BFA">
        <w:t>Bikeworkx</w:t>
      </w:r>
      <w:proofErr w:type="spellEnd"/>
      <w:r w:rsidR="00110BFA" w:rsidRPr="00110BFA">
        <w:t xml:space="preserve"> </w:t>
      </w:r>
      <w:proofErr w:type="spellStart"/>
      <w:r w:rsidR="00110BFA" w:rsidRPr="00110BFA">
        <w:t>greener</w:t>
      </w:r>
      <w:proofErr w:type="spellEnd"/>
      <w:r w:rsidR="00110BFA" w:rsidRPr="00110BFA">
        <w:t xml:space="preserve"> </w:t>
      </w:r>
      <w:proofErr w:type="spellStart"/>
      <w:r w:rsidR="00110BFA" w:rsidRPr="00110BFA">
        <w:t>cleaner</w:t>
      </w:r>
      <w:proofErr w:type="spellEnd"/>
      <w:r w:rsidR="00110BFA" w:rsidRPr="007B43F0">
        <w:t xml:space="preserve"> </w:t>
      </w:r>
      <w:r w:rsidR="007B43F0" w:rsidRPr="007B43F0">
        <w:t>a kartáče k odstranění špíny z rámu, kol a pohonného systému. Důkladně opláchněte čistou vodou a osušte hadříkem.</w:t>
      </w:r>
    </w:p>
    <w:p w14:paraId="6C554C52" w14:textId="77777777" w:rsidR="00A677BE" w:rsidRDefault="00A677BE" w:rsidP="00A677BE">
      <w:pPr>
        <w:pStyle w:val="Odstavecseseznamem"/>
        <w:spacing w:line="276" w:lineRule="auto"/>
      </w:pPr>
    </w:p>
    <w:p w14:paraId="76E257B9" w14:textId="5BCE6138" w:rsidR="00A677BE" w:rsidRDefault="00DC0078" w:rsidP="00A677BE">
      <w:pPr>
        <w:pStyle w:val="Odstavecseseznamem"/>
        <w:numPr>
          <w:ilvl w:val="0"/>
          <w:numId w:val="3"/>
        </w:numPr>
        <w:spacing w:line="276" w:lineRule="auto"/>
      </w:pPr>
      <w:r>
        <w:t xml:space="preserve">Důležité </w:t>
      </w:r>
      <w:r w:rsidR="00110BFA">
        <w:t>před mazáním</w:t>
      </w:r>
      <w:r>
        <w:t xml:space="preserve"> je </w:t>
      </w:r>
      <w:r w:rsidR="0044328E">
        <w:t>odmaštění</w:t>
      </w:r>
      <w:r w:rsidR="009D1DD0">
        <w:t xml:space="preserve"> </w:t>
      </w:r>
      <w:r>
        <w:t>řetěz</w:t>
      </w:r>
      <w:r w:rsidR="0044328E">
        <w:t>u či</w:t>
      </w:r>
      <w:r>
        <w:t xml:space="preserve"> </w:t>
      </w:r>
      <w:r w:rsidR="007F4C80">
        <w:t>kazety</w:t>
      </w:r>
      <w:r>
        <w:t>.</w:t>
      </w:r>
      <w:r w:rsidR="00110BFA">
        <w:t xml:space="preserve"> Použít můžete </w:t>
      </w:r>
      <w:proofErr w:type="spellStart"/>
      <w:r w:rsidR="00110BFA">
        <w:t>B</w:t>
      </w:r>
      <w:r w:rsidR="00110BFA" w:rsidRPr="00110BFA">
        <w:t>ikeworkx</w:t>
      </w:r>
      <w:proofErr w:type="spellEnd"/>
      <w:r w:rsidR="00110BFA" w:rsidRPr="00110BFA">
        <w:t xml:space="preserve"> </w:t>
      </w:r>
      <w:proofErr w:type="spellStart"/>
      <w:r w:rsidR="00110BFA" w:rsidRPr="00110BFA">
        <w:t>cleaner</w:t>
      </w:r>
      <w:proofErr w:type="spellEnd"/>
      <w:r w:rsidR="00110BFA" w:rsidRPr="00110BFA">
        <w:t xml:space="preserve"> &amp; </w:t>
      </w:r>
      <w:proofErr w:type="spellStart"/>
      <w:r w:rsidR="00110BFA" w:rsidRPr="00110BFA">
        <w:t>degreaser</w:t>
      </w:r>
      <w:proofErr w:type="spellEnd"/>
      <w:r w:rsidR="00110BFA">
        <w:t>, který odstraní mastnotu a oleje pouhým nastříkáním</w:t>
      </w:r>
      <w:r w:rsidR="009F6B9E">
        <w:t>, a to</w:t>
      </w:r>
      <w:r w:rsidR="008C32EA">
        <w:t xml:space="preserve"> </w:t>
      </w:r>
      <w:r w:rsidR="0044328E">
        <w:t xml:space="preserve">i z brzdových kotoučů </w:t>
      </w:r>
      <w:r w:rsidR="008C32EA">
        <w:t>nebo</w:t>
      </w:r>
      <w:r w:rsidR="0044328E">
        <w:t xml:space="preserve"> destiček</w:t>
      </w:r>
      <w:r w:rsidR="008C32EA">
        <w:t>.</w:t>
      </w:r>
    </w:p>
    <w:p w14:paraId="644C419A" w14:textId="77777777" w:rsidR="00A677BE" w:rsidRDefault="00A677BE" w:rsidP="00A677BE">
      <w:pPr>
        <w:pStyle w:val="Odstavecseseznamem"/>
      </w:pPr>
    </w:p>
    <w:p w14:paraId="1B6180C7" w14:textId="41F1DE1A" w:rsidR="007B43F0" w:rsidRDefault="007B43F0" w:rsidP="00A677BE">
      <w:pPr>
        <w:pStyle w:val="Odstavecseseznamem"/>
        <w:numPr>
          <w:ilvl w:val="0"/>
          <w:numId w:val="3"/>
        </w:numPr>
        <w:spacing w:line="276" w:lineRule="auto"/>
      </w:pPr>
      <w:r w:rsidRPr="007B43F0">
        <w:t xml:space="preserve">Mazání je důležité pro hladký chod řetězu a dalších pohyblivých částí. Po vyčištění </w:t>
      </w:r>
      <w:r w:rsidR="00DC0078">
        <w:t xml:space="preserve">a odmaštění </w:t>
      </w:r>
      <w:r w:rsidRPr="007B43F0">
        <w:t>naneste mazivo na celý řetěz a přebytečn</w:t>
      </w:r>
      <w:r w:rsidR="00DC0078">
        <w:t xml:space="preserve">ý zbytek </w:t>
      </w:r>
      <w:r w:rsidRPr="007B43F0">
        <w:t>otřete hadříkem, aby se na řetěz</w:t>
      </w:r>
      <w:r>
        <w:t>u</w:t>
      </w:r>
      <w:r w:rsidRPr="007B43F0">
        <w:t xml:space="preserve"> neusazovaly nečistoty.</w:t>
      </w:r>
      <w:r w:rsidR="00110BFA">
        <w:t xml:space="preserve"> Pro řetězy elektrokol existují speciální maziva.</w:t>
      </w:r>
    </w:p>
    <w:p w14:paraId="138BE0AC" w14:textId="77777777" w:rsidR="008C32EA" w:rsidRDefault="008C32EA" w:rsidP="008C32EA">
      <w:pPr>
        <w:pStyle w:val="Odstavecseseznamem"/>
      </w:pPr>
    </w:p>
    <w:p w14:paraId="41E89AEA" w14:textId="280F174C" w:rsidR="008C32EA" w:rsidRDefault="008C32EA" w:rsidP="00A677BE">
      <w:pPr>
        <w:pStyle w:val="Odstavecseseznamem"/>
        <w:numPr>
          <w:ilvl w:val="0"/>
          <w:numId w:val="3"/>
        </w:numPr>
        <w:spacing w:line="276" w:lineRule="auto"/>
      </w:pPr>
      <w:r>
        <w:t xml:space="preserve">Pro ten správný </w:t>
      </w:r>
      <w:proofErr w:type="spellStart"/>
      <w:r>
        <w:t>finish</w:t>
      </w:r>
      <w:proofErr w:type="spellEnd"/>
      <w:r>
        <w:t xml:space="preserve"> </w:t>
      </w:r>
      <w:r w:rsidR="00382AF2">
        <w:t xml:space="preserve">a ochranu </w:t>
      </w:r>
      <w:r w:rsidR="00882C96">
        <w:t xml:space="preserve">můžete použít </w:t>
      </w:r>
      <w:r w:rsidR="00EB7821">
        <w:rPr>
          <w:rFonts w:cstheme="minorHAnsi"/>
        </w:rPr>
        <w:t>č</w:t>
      </w:r>
      <w:r w:rsidR="00EB7821" w:rsidRPr="00F84597">
        <w:rPr>
          <w:rFonts w:cstheme="minorHAnsi"/>
        </w:rPr>
        <w:t xml:space="preserve">isticí a konzervační prostředek </w:t>
      </w:r>
      <w:proofErr w:type="spellStart"/>
      <w:r w:rsidR="00EB7821">
        <w:rPr>
          <w:rFonts w:cstheme="minorHAnsi"/>
        </w:rPr>
        <w:t>Shiner</w:t>
      </w:r>
      <w:proofErr w:type="spellEnd"/>
      <w:r w:rsidR="00EB7821">
        <w:rPr>
          <w:rFonts w:cstheme="minorHAnsi"/>
        </w:rPr>
        <w:t xml:space="preserve"> MATT </w:t>
      </w:r>
      <w:r w:rsidR="00382AF2">
        <w:rPr>
          <w:rFonts w:cstheme="minorHAnsi"/>
        </w:rPr>
        <w:t>nebo</w:t>
      </w:r>
      <w:r w:rsidR="00EB7821">
        <w:rPr>
          <w:rFonts w:cstheme="minorHAnsi"/>
        </w:rPr>
        <w:t xml:space="preserve"> GLOSSY </w:t>
      </w:r>
      <w:r w:rsidR="00EB7821" w:rsidRPr="00F84597">
        <w:rPr>
          <w:rFonts w:cstheme="minorHAnsi"/>
        </w:rPr>
        <w:t xml:space="preserve">speciálně vyvinutý pro díly jízdních kol s matným </w:t>
      </w:r>
      <w:r w:rsidR="00EB7821">
        <w:rPr>
          <w:rFonts w:cstheme="minorHAnsi"/>
        </w:rPr>
        <w:t xml:space="preserve">a lesklým </w:t>
      </w:r>
      <w:r w:rsidR="00EB7821" w:rsidRPr="00F84597">
        <w:rPr>
          <w:rFonts w:cstheme="minorHAnsi"/>
        </w:rPr>
        <w:t>povrchem</w:t>
      </w:r>
      <w:r w:rsidR="00EB7821">
        <w:rPr>
          <w:rFonts w:cstheme="minorHAnsi"/>
        </w:rPr>
        <w:t>, k</w:t>
      </w:r>
      <w:r w:rsidR="00882C96" w:rsidRPr="00F84597">
        <w:rPr>
          <w:rFonts w:cstheme="minorHAnsi"/>
        </w:rPr>
        <w:t>onzervuje, příjemně voní a omezuje usazování nečistot</w:t>
      </w:r>
      <w:r w:rsidR="00EB7821">
        <w:rPr>
          <w:rFonts w:cstheme="minorHAnsi"/>
        </w:rPr>
        <w:t>.</w:t>
      </w:r>
    </w:p>
    <w:p w14:paraId="495862C9" w14:textId="77777777" w:rsidR="002A5EE6" w:rsidRDefault="00EB7821" w:rsidP="00944D3B">
      <w:pPr>
        <w:spacing w:line="276" w:lineRule="auto"/>
      </w:pPr>
      <w:r>
        <w:t xml:space="preserve">Kromě </w:t>
      </w:r>
      <w:r w:rsidR="00B36541">
        <w:t>správného mytí p</w:t>
      </w:r>
      <w:r w:rsidR="007B43F0" w:rsidRPr="007B43F0">
        <w:t xml:space="preserve">ravidelně kontrolujte tlak v pneumatikách a jejich stav. Správný tlak zajistí optimální výkon a </w:t>
      </w:r>
      <w:proofErr w:type="gramStart"/>
      <w:r w:rsidR="007B43F0" w:rsidRPr="007B43F0">
        <w:t>sníží</w:t>
      </w:r>
      <w:proofErr w:type="gramEnd"/>
      <w:r w:rsidR="007B43F0" w:rsidRPr="007B43F0">
        <w:t xml:space="preserve"> riziko defektů. Funkční brzdy jsou klíčové pro vaši bezpečnost. Pravidelně kontrolujte stav brzdových destiček a lanek. Zkontrolujte, zda brzdy správně reagují a nejsou volné. Prohlédněte brzdové destičky a vyměňte je, pokud jsou opotřebované. Ujistěte se, že brzdová lanka nejsou poškozená a jsou správně napnutá.</w:t>
      </w:r>
    </w:p>
    <w:p w14:paraId="3C7939DD" w14:textId="159C6D72" w:rsidR="008215B9" w:rsidRPr="008215B9" w:rsidRDefault="008215B9" w:rsidP="00944D3B">
      <w:pPr>
        <w:spacing w:line="276" w:lineRule="auto"/>
        <w:rPr>
          <w:b/>
          <w:bCs/>
          <w:sz w:val="24"/>
          <w:szCs w:val="24"/>
        </w:rPr>
      </w:pPr>
      <w:r w:rsidRPr="008215B9">
        <w:rPr>
          <w:b/>
          <w:bCs/>
          <w:sz w:val="24"/>
          <w:szCs w:val="24"/>
        </w:rPr>
        <w:t>Kdo maže</w:t>
      </w:r>
      <w:r w:rsidR="00706381">
        <w:rPr>
          <w:b/>
          <w:bCs/>
          <w:sz w:val="24"/>
          <w:szCs w:val="24"/>
        </w:rPr>
        <w:t>,</w:t>
      </w:r>
      <w:r w:rsidRPr="008215B9">
        <w:rPr>
          <w:b/>
          <w:bCs/>
          <w:sz w:val="24"/>
          <w:szCs w:val="24"/>
        </w:rPr>
        <w:t xml:space="preserve"> ten jede</w:t>
      </w:r>
    </w:p>
    <w:p w14:paraId="5C559B36" w14:textId="23CAD87A" w:rsidR="007B43F0" w:rsidRPr="007B43F0" w:rsidRDefault="002A5EE6" w:rsidP="00944D3B">
      <w:pPr>
        <w:spacing w:line="276" w:lineRule="auto"/>
      </w:pPr>
      <w:r>
        <w:t>K</w:t>
      </w:r>
      <w:r w:rsidR="007B43F0" w:rsidRPr="007B43F0">
        <w:t>ontrola řazení je také důležitá pro hladký chod kola. Zkontrolujte, zda řazení funguje správně a bez zádrhelů. Pokud zjistíte problémy, může být potřeba seřídit přehazovačku nebo vyměnit lank</w:t>
      </w:r>
      <w:r w:rsidR="007B43F0">
        <w:t>a</w:t>
      </w:r>
      <w:r w:rsidR="007B43F0" w:rsidRPr="007B43F0">
        <w:t>.</w:t>
      </w:r>
      <w:r>
        <w:t xml:space="preserve"> </w:t>
      </w:r>
      <w:r w:rsidR="007B43F0" w:rsidRPr="007B43F0">
        <w:t>Dále byste měli pravidelně kontrolovat stav ložisek a hlavového složení</w:t>
      </w:r>
      <w:r w:rsidR="00A8467B">
        <w:t>, nábojů, pedálů</w:t>
      </w:r>
      <w:r w:rsidR="007B43F0" w:rsidRPr="007B43F0">
        <w:t>. Pokud zjistíte, že se kolo hůře otáčí nebo máte pocit, že je jízda méně plynulá, může být potřeba ložiska vyčistit a namazat, případně vyměnit.</w:t>
      </w:r>
      <w:r w:rsidR="00635F3A">
        <w:t xml:space="preserve"> </w:t>
      </w:r>
      <w:r w:rsidR="006149DC">
        <w:t>Pomůže u</w:t>
      </w:r>
      <w:r w:rsidR="00635F3A">
        <w:t>niverzální plastické mazivo</w:t>
      </w:r>
      <w:r w:rsidR="006149DC">
        <w:t xml:space="preserve"> </w:t>
      </w:r>
      <w:proofErr w:type="spellStart"/>
      <w:r w:rsidR="006149DC">
        <w:t>Progreasor</w:t>
      </w:r>
      <w:proofErr w:type="spellEnd"/>
      <w:r w:rsidR="006149DC">
        <w:t xml:space="preserve"> Universal</w:t>
      </w:r>
      <w:r>
        <w:t>.</w:t>
      </w:r>
    </w:p>
    <w:p w14:paraId="5B30543C" w14:textId="0BF22708" w:rsidR="007B43F0" w:rsidRDefault="007B43F0" w:rsidP="00944D3B">
      <w:pPr>
        <w:spacing w:line="276" w:lineRule="auto"/>
      </w:pPr>
      <w:r w:rsidRPr="007B43F0">
        <w:lastRenderedPageBreak/>
        <w:t xml:space="preserve">Správná údržba a péče o kolo vám umožní nejen delší životnost vašeho kola, ale také bezpečnější a příjemnější jízdu. Pravidelné kontroly a údržba vám pomohou předcházet větším problémům a </w:t>
      </w:r>
      <w:proofErr w:type="gramStart"/>
      <w:r w:rsidRPr="007B43F0">
        <w:t>udrží</w:t>
      </w:r>
      <w:proofErr w:type="gramEnd"/>
      <w:r w:rsidRPr="007B43F0">
        <w:t xml:space="preserve"> vaše kolo v perfektním stavu.</w:t>
      </w:r>
    </w:p>
    <w:p w14:paraId="59E9D8BA" w14:textId="62B2617A" w:rsidR="00944D3B" w:rsidRPr="007B43F0" w:rsidRDefault="00944D3B" w:rsidP="00944D3B">
      <w:pPr>
        <w:spacing w:line="276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3599462" wp14:editId="0F7520B2">
            <wp:simplePos x="0" y="0"/>
            <wp:positionH relativeFrom="column">
              <wp:posOffset>4873522</wp:posOffset>
            </wp:positionH>
            <wp:positionV relativeFrom="paragraph">
              <wp:posOffset>251283</wp:posOffset>
            </wp:positionV>
            <wp:extent cx="883062" cy="1767638"/>
            <wp:effectExtent l="0" t="0" r="6350" b="0"/>
            <wp:wrapSquare wrapText="bothSides"/>
            <wp:docPr id="178804708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062" cy="1767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681C7808" w14:textId="3E3AC4F3" w:rsidR="00883633" w:rsidRPr="00865423" w:rsidRDefault="00865423" w:rsidP="00944D3B">
      <w:pPr>
        <w:spacing w:line="276" w:lineRule="auto"/>
        <w:rPr>
          <w:b/>
          <w:bCs/>
        </w:rPr>
      </w:pPr>
      <w:r w:rsidRPr="00865423">
        <w:rPr>
          <w:b/>
          <w:bCs/>
        </w:rPr>
        <w:t>BIKEWORKX GREENER CLEANER</w:t>
      </w:r>
    </w:p>
    <w:p w14:paraId="031C215F" w14:textId="11872C36" w:rsidR="00865423" w:rsidRDefault="00865423" w:rsidP="00944D3B">
      <w:pPr>
        <w:spacing w:line="276" w:lineRule="auto"/>
      </w:pPr>
      <w:r w:rsidRPr="00865423">
        <w:t>BIKEWORKX GREENER CLEANER je univerzální čistidlo známé pod původním názvem Cyklo Star. Díky extra husté pěně spolehlivě odstraní z celého kola rychle a šetrně veškeré nečistoty. Lze jej použít i pro karbonové rámy. Prodejní balení o objemu 0,5, 1 a 5 l.</w:t>
      </w:r>
    </w:p>
    <w:p w14:paraId="36CA623F" w14:textId="76BDFDA7" w:rsidR="00944D3B" w:rsidRPr="00F84597" w:rsidRDefault="00944D3B" w:rsidP="00944D3B">
      <w:pPr>
        <w:spacing w:line="276" w:lineRule="auto"/>
        <w:rPr>
          <w:b/>
          <w:bCs/>
        </w:rPr>
      </w:pPr>
      <w:r w:rsidRPr="00F84597">
        <w:rPr>
          <w:b/>
          <w:bCs/>
        </w:rPr>
        <w:t xml:space="preserve">Doporučená MOC: </w:t>
      </w:r>
      <w:r w:rsidR="002C5EE5">
        <w:rPr>
          <w:b/>
          <w:bCs/>
        </w:rPr>
        <w:t>220</w:t>
      </w:r>
      <w:r w:rsidRPr="00F84597">
        <w:rPr>
          <w:b/>
          <w:bCs/>
        </w:rPr>
        <w:t xml:space="preserve"> Kč (500 ml)</w:t>
      </w:r>
    </w:p>
    <w:p w14:paraId="5FB87060" w14:textId="356841E3" w:rsidR="00865423" w:rsidRDefault="00000000" w:rsidP="00944D3B">
      <w:pPr>
        <w:spacing w:line="276" w:lineRule="auto"/>
      </w:pPr>
      <w:hyperlink r:id="rId7" w:history="1">
        <w:r w:rsidR="00865423" w:rsidRPr="003B6686">
          <w:rPr>
            <w:rStyle w:val="Hypertextovodkaz"/>
            <w:rFonts w:cstheme="minorHAnsi"/>
          </w:rPr>
          <w:t>www.bikeworkx.eu</w:t>
        </w:r>
      </w:hyperlink>
    </w:p>
    <w:p w14:paraId="1022E1C8" w14:textId="2CF3D38F" w:rsidR="00865423" w:rsidRDefault="00EF0029" w:rsidP="00944D3B">
      <w:pPr>
        <w:spacing w:line="276" w:lineRule="auto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79F25CB" wp14:editId="47CB64FF">
            <wp:simplePos x="0" y="0"/>
            <wp:positionH relativeFrom="column">
              <wp:posOffset>4859817</wp:posOffset>
            </wp:positionH>
            <wp:positionV relativeFrom="paragraph">
              <wp:posOffset>74295</wp:posOffset>
            </wp:positionV>
            <wp:extent cx="889635" cy="1818005"/>
            <wp:effectExtent l="0" t="0" r="0" b="0"/>
            <wp:wrapSquare wrapText="bothSides"/>
            <wp:docPr id="2071988975" name="Obrázek 3" descr="Obsah obrázku text, toaletní potřeby, láhev, Kosmet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988975" name="Obrázek 3" descr="Obsah obrázku text, toaletní potřeby, láhev, Kosmetika&#10;&#10;Popis byl vytvořen automaticky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57" r="26255"/>
                    <a:stretch/>
                  </pic:blipFill>
                  <pic:spPr bwMode="auto">
                    <a:xfrm>
                      <a:off x="0" y="0"/>
                      <a:ext cx="889635" cy="1818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3180F3" w14:textId="544DE768" w:rsidR="00F84597" w:rsidRPr="00F84597" w:rsidRDefault="00110BFA" w:rsidP="00F84597">
      <w:pPr>
        <w:spacing w:line="276" w:lineRule="auto"/>
        <w:rPr>
          <w:b/>
          <w:bCs/>
        </w:rPr>
      </w:pPr>
      <w:r w:rsidRPr="00865423">
        <w:rPr>
          <w:b/>
          <w:bCs/>
        </w:rPr>
        <w:t>BIKEWORKX</w:t>
      </w:r>
      <w:r w:rsidRPr="00F84597">
        <w:rPr>
          <w:b/>
          <w:bCs/>
        </w:rPr>
        <w:t xml:space="preserve"> </w:t>
      </w:r>
      <w:r w:rsidR="00F84597" w:rsidRPr="00F84597">
        <w:rPr>
          <w:b/>
          <w:bCs/>
        </w:rPr>
        <w:t>CLEANER &amp; DEGREASER</w:t>
      </w:r>
    </w:p>
    <w:p w14:paraId="48EF3AD3" w14:textId="19F3A684" w:rsidR="00F84597" w:rsidRPr="005835C3" w:rsidRDefault="005835C3" w:rsidP="00F84597">
      <w:pPr>
        <w:spacing w:line="276" w:lineRule="auto"/>
        <w:rPr>
          <w:b/>
          <w:bCs/>
        </w:rPr>
      </w:pPr>
      <w:r w:rsidRPr="005835C3">
        <w:t>BIKEWORKX CLEANER &amp; DEGREASER r</w:t>
      </w:r>
      <w:r w:rsidR="00F84597" w:rsidRPr="005835C3">
        <w:t>ychle</w:t>
      </w:r>
      <w:r w:rsidR="00F84597">
        <w:t xml:space="preserve"> odstraní mastnotu, olej a brzdovou kapalinu ze znečištěných míst pouhým nastříkáním. Je vhodný k odmašťování řetězů před mazáním a také k odmašťování ložisek, brzdových destiček a dalších kovových součástí. </w:t>
      </w:r>
    </w:p>
    <w:p w14:paraId="652CE9E1" w14:textId="1F8C9B8B" w:rsidR="00F84597" w:rsidRPr="00F84597" w:rsidRDefault="00F84597" w:rsidP="00F84597">
      <w:pPr>
        <w:spacing w:line="276" w:lineRule="auto"/>
        <w:rPr>
          <w:b/>
          <w:bCs/>
        </w:rPr>
      </w:pPr>
      <w:r w:rsidRPr="00F84597">
        <w:rPr>
          <w:b/>
          <w:bCs/>
        </w:rPr>
        <w:t xml:space="preserve">Doporučená MOC: </w:t>
      </w:r>
      <w:r w:rsidR="00BF1C46">
        <w:rPr>
          <w:b/>
          <w:bCs/>
        </w:rPr>
        <w:t>200</w:t>
      </w:r>
      <w:r w:rsidRPr="00F84597">
        <w:rPr>
          <w:b/>
          <w:bCs/>
        </w:rPr>
        <w:t xml:space="preserve"> Kč (</w:t>
      </w:r>
      <w:r w:rsidR="00344529">
        <w:rPr>
          <w:b/>
          <w:bCs/>
        </w:rPr>
        <w:t>2</w:t>
      </w:r>
      <w:r w:rsidR="002F678A">
        <w:rPr>
          <w:b/>
          <w:bCs/>
        </w:rPr>
        <w:t>0</w:t>
      </w:r>
      <w:r w:rsidRPr="00F84597">
        <w:rPr>
          <w:b/>
          <w:bCs/>
        </w:rPr>
        <w:t>0</w:t>
      </w:r>
      <w:r w:rsidR="00E21888">
        <w:rPr>
          <w:b/>
          <w:bCs/>
        </w:rPr>
        <w:t xml:space="preserve"> </w:t>
      </w:r>
      <w:r w:rsidRPr="00F84597">
        <w:rPr>
          <w:b/>
          <w:bCs/>
        </w:rPr>
        <w:t>ml sprej)</w:t>
      </w:r>
    </w:p>
    <w:p w14:paraId="06F28C56" w14:textId="77777777" w:rsidR="00F84597" w:rsidRDefault="00000000" w:rsidP="00F84597">
      <w:pPr>
        <w:spacing w:line="276" w:lineRule="auto"/>
      </w:pPr>
      <w:hyperlink r:id="rId9" w:history="1">
        <w:r w:rsidR="00F84597" w:rsidRPr="003B6686">
          <w:rPr>
            <w:rStyle w:val="Hypertextovodkaz"/>
            <w:rFonts w:cstheme="minorHAnsi"/>
          </w:rPr>
          <w:t>www.bikeworkx.eu</w:t>
        </w:r>
      </w:hyperlink>
      <w:r w:rsidR="00F84597">
        <w:rPr>
          <w:rFonts w:cstheme="minorHAnsi"/>
        </w:rPr>
        <w:t xml:space="preserve"> </w:t>
      </w:r>
    </w:p>
    <w:p w14:paraId="10AB174F" w14:textId="53E7E909" w:rsidR="00944D3B" w:rsidRPr="00865423" w:rsidRDefault="00EF0029" w:rsidP="00944D3B">
      <w:pPr>
        <w:spacing w:line="276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5516AD8" wp14:editId="0B125140">
            <wp:simplePos x="0" y="0"/>
            <wp:positionH relativeFrom="column">
              <wp:posOffset>4852035</wp:posOffset>
            </wp:positionH>
            <wp:positionV relativeFrom="paragraph">
              <wp:posOffset>160493</wp:posOffset>
            </wp:positionV>
            <wp:extent cx="914400" cy="1817370"/>
            <wp:effectExtent l="0" t="0" r="0" b="0"/>
            <wp:wrapSquare wrapText="bothSides"/>
            <wp:docPr id="411069866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19" t="4233" r="21691" b="9504"/>
                    <a:stretch/>
                  </pic:blipFill>
                  <pic:spPr bwMode="auto">
                    <a:xfrm>
                      <a:off x="0" y="0"/>
                      <a:ext cx="914400" cy="181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7824D" w14:textId="04733C96" w:rsidR="00865423" w:rsidRPr="00865423" w:rsidRDefault="00865423" w:rsidP="00944D3B">
      <w:pPr>
        <w:spacing w:line="276" w:lineRule="auto"/>
        <w:rPr>
          <w:b/>
          <w:bCs/>
        </w:rPr>
      </w:pPr>
      <w:r w:rsidRPr="00865423">
        <w:rPr>
          <w:b/>
          <w:bCs/>
        </w:rPr>
        <w:t>BIKEWORKX CHAIN STAR NORMAL</w:t>
      </w:r>
    </w:p>
    <w:p w14:paraId="771CC1E6" w14:textId="607F9E16" w:rsidR="00865423" w:rsidRDefault="00865423" w:rsidP="00944D3B">
      <w:pPr>
        <w:spacing w:line="276" w:lineRule="auto"/>
      </w:pPr>
      <w:r w:rsidRPr="00865423">
        <w:t xml:space="preserve">Unikátní dvousložkové mazivo na řetěz BIKEWORKX CHAIN STAR NORMAL je vhodné pro každodenní použití. Díky speciálnímu složení snadno vzlíná do řetězu i mezi jeho kontaktní plochy, kde vytlačuje vlhkost, promazává a chrání před korozí. Díky menšímu množství adhezivních složek se skvěle hodí na řetězy horských a silničních kol v suchém až vlhkém prostředí. K dostání v 50ml lahvičce s aplikátorem, ve 200ml a 400ml spreji a </w:t>
      </w:r>
      <w:proofErr w:type="gramStart"/>
      <w:r w:rsidRPr="00865423">
        <w:t>1l</w:t>
      </w:r>
      <w:proofErr w:type="gramEnd"/>
      <w:r w:rsidRPr="00865423">
        <w:t xml:space="preserve"> kanystru. </w:t>
      </w:r>
    </w:p>
    <w:p w14:paraId="3B708AF8" w14:textId="637054D4" w:rsidR="00944D3B" w:rsidRPr="00F84597" w:rsidRDefault="00944D3B" w:rsidP="00944D3B">
      <w:pPr>
        <w:spacing w:line="276" w:lineRule="auto"/>
        <w:rPr>
          <w:b/>
          <w:bCs/>
        </w:rPr>
      </w:pPr>
      <w:r w:rsidRPr="00F84597">
        <w:rPr>
          <w:b/>
          <w:bCs/>
        </w:rPr>
        <w:t>Doporučená MOC: 195 Kč (50 ml s aplikátorem)</w:t>
      </w:r>
    </w:p>
    <w:p w14:paraId="152EE7E0" w14:textId="77777777" w:rsidR="00445EFE" w:rsidRDefault="00445EFE" w:rsidP="00A137DA">
      <w:pPr>
        <w:spacing w:line="276" w:lineRule="auto"/>
        <w:rPr>
          <w:b/>
          <w:bCs/>
        </w:rPr>
      </w:pPr>
      <w:r>
        <w:rPr>
          <w:rFonts w:eastAsia="Times New Roman" w:cstheme="minorHAnsi"/>
          <w:noProof/>
          <w:color w:val="000000"/>
          <w:lang w:eastAsia="cs-CZ"/>
        </w:rPr>
        <w:drawing>
          <wp:anchor distT="0" distB="0" distL="114300" distR="114300" simplePos="0" relativeHeight="251660288" behindDoc="0" locked="0" layoutInCell="1" allowOverlap="1" wp14:anchorId="6871EA19" wp14:editId="21726983">
            <wp:simplePos x="0" y="0"/>
            <wp:positionH relativeFrom="column">
              <wp:posOffset>4858385</wp:posOffset>
            </wp:positionH>
            <wp:positionV relativeFrom="paragraph">
              <wp:posOffset>158750</wp:posOffset>
            </wp:positionV>
            <wp:extent cx="909320" cy="1711325"/>
            <wp:effectExtent l="0" t="0" r="5080" b="3175"/>
            <wp:wrapSquare wrapText="bothSides"/>
            <wp:docPr id="113711469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59" t="4359" r="20769" b="5352"/>
                    <a:stretch/>
                  </pic:blipFill>
                  <pic:spPr bwMode="auto">
                    <a:xfrm>
                      <a:off x="0" y="0"/>
                      <a:ext cx="909320" cy="171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2" w:history="1">
        <w:r w:rsidR="00865423" w:rsidRPr="003B6686">
          <w:rPr>
            <w:rStyle w:val="Hypertextovodkaz"/>
            <w:rFonts w:cstheme="minorHAnsi"/>
          </w:rPr>
          <w:t>www.bikeworkx.eu</w:t>
        </w:r>
      </w:hyperlink>
      <w:r w:rsidR="00865423">
        <w:rPr>
          <w:rFonts w:cstheme="minorHAnsi"/>
        </w:rPr>
        <w:t xml:space="preserve"> </w:t>
      </w:r>
      <w:r w:rsidR="00A137DA">
        <w:br/>
      </w:r>
      <w:r w:rsidR="00A137DA">
        <w:br/>
      </w:r>
    </w:p>
    <w:p w14:paraId="4F639F61" w14:textId="5A29EB26" w:rsidR="00865423" w:rsidRPr="00445EFE" w:rsidRDefault="00445EFE" w:rsidP="00A137DA">
      <w:pPr>
        <w:spacing w:line="276" w:lineRule="auto"/>
        <w:rPr>
          <w:b/>
          <w:bCs/>
        </w:rPr>
      </w:pPr>
      <w:r w:rsidRPr="00865423">
        <w:rPr>
          <w:b/>
          <w:bCs/>
        </w:rPr>
        <w:t xml:space="preserve">BIKEWORKX </w:t>
      </w:r>
      <w:r>
        <w:rPr>
          <w:b/>
          <w:bCs/>
        </w:rPr>
        <w:t>E-RIDE</w:t>
      </w:r>
    </w:p>
    <w:p w14:paraId="5CD430B2" w14:textId="6019EE83" w:rsidR="00865423" w:rsidRPr="00853843" w:rsidRDefault="00853843" w:rsidP="00853843">
      <w:pPr>
        <w:spacing w:line="276" w:lineRule="auto"/>
        <w:rPr>
          <w:b/>
          <w:bCs/>
        </w:rPr>
      </w:pPr>
      <w:r w:rsidRPr="00853843">
        <w:t>BIKEWORKX E-RIDE</w:t>
      </w:r>
      <w:r>
        <w:rPr>
          <w:b/>
          <w:bCs/>
        </w:rPr>
        <w:t xml:space="preserve"> </w:t>
      </w:r>
      <w:r w:rsidR="00865423" w:rsidRPr="00865423">
        <w:rPr>
          <w:rFonts w:eastAsia="Times New Roman" w:cstheme="minorHAnsi"/>
          <w:color w:val="000000"/>
          <w:lang w:eastAsia="cs-CZ"/>
        </w:rPr>
        <w:t xml:space="preserve">je bílé mazivo na řetěz, vyvinuté speciálně pro namáhané řetězy elektrokol, které musí vydržet vyšší točivý moment. Díky svému speciálnímu složení snadno výborně vzlíná mezi pohyblivé prvky řetězu, vytěsňuje vlhkost a chrání před korozí. Je vhodný k mazání řetězů kol téměř do všech podmínek (od </w:t>
      </w:r>
      <w:r w:rsidR="00865423" w:rsidRPr="00865423">
        <w:rPr>
          <w:rFonts w:eastAsia="Times New Roman" w:cstheme="minorHAnsi"/>
          <w:color w:val="000000"/>
          <w:lang w:eastAsia="cs-CZ"/>
        </w:rPr>
        <w:lastRenderedPageBreak/>
        <w:t xml:space="preserve">prachu až po déšť). Účinně promazává jízdní řetězy až do vzdálenosti 300 km, v závislosti na počasí, typu jízdy a stavu řetězu. </w:t>
      </w:r>
      <w:bookmarkStart w:id="0" w:name="_Hlk157610760"/>
    </w:p>
    <w:p w14:paraId="09DED586" w14:textId="102EF678" w:rsidR="00944D3B" w:rsidRPr="00F84597" w:rsidRDefault="00944D3B" w:rsidP="00944D3B">
      <w:pPr>
        <w:spacing w:before="120" w:after="120" w:line="276" w:lineRule="auto"/>
        <w:jc w:val="both"/>
        <w:rPr>
          <w:rFonts w:cstheme="minorHAnsi"/>
          <w:b/>
          <w:bCs/>
        </w:rPr>
      </w:pPr>
      <w:r w:rsidRPr="00F84597">
        <w:rPr>
          <w:b/>
          <w:bCs/>
        </w:rPr>
        <w:t>Doporučená MOC: 195 Kč</w:t>
      </w:r>
      <w:r w:rsidR="00A775E8">
        <w:rPr>
          <w:b/>
          <w:bCs/>
        </w:rPr>
        <w:t xml:space="preserve"> </w:t>
      </w:r>
      <w:r w:rsidR="002F678A" w:rsidRPr="00F84597">
        <w:rPr>
          <w:b/>
          <w:bCs/>
        </w:rPr>
        <w:t>(50 ml s aplikátorem)</w:t>
      </w:r>
    </w:p>
    <w:p w14:paraId="21F09602" w14:textId="0F0D69B3" w:rsidR="00865423" w:rsidRDefault="00000000" w:rsidP="00944D3B">
      <w:pPr>
        <w:spacing w:before="120" w:after="120" w:line="276" w:lineRule="auto"/>
        <w:jc w:val="both"/>
        <w:rPr>
          <w:rFonts w:eastAsia="Times New Roman" w:cstheme="minorHAnsi"/>
          <w:color w:val="000000"/>
          <w:lang w:eastAsia="cs-CZ"/>
        </w:rPr>
      </w:pPr>
      <w:hyperlink r:id="rId13" w:history="1">
        <w:r w:rsidR="00865423" w:rsidRPr="003B6686">
          <w:rPr>
            <w:rStyle w:val="Hypertextovodkaz"/>
            <w:rFonts w:cstheme="minorHAnsi"/>
          </w:rPr>
          <w:t>www.bikeworkx.eu</w:t>
        </w:r>
      </w:hyperlink>
    </w:p>
    <w:p w14:paraId="45A66688" w14:textId="21A99C0B" w:rsidR="00F84597" w:rsidRDefault="00EF0029" w:rsidP="00944D3B">
      <w:pPr>
        <w:spacing w:before="120" w:after="120" w:line="276" w:lineRule="auto"/>
        <w:jc w:val="both"/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64384" behindDoc="0" locked="0" layoutInCell="1" allowOverlap="1" wp14:anchorId="490C0A3C" wp14:editId="49888D52">
            <wp:simplePos x="0" y="0"/>
            <wp:positionH relativeFrom="column">
              <wp:posOffset>4804613</wp:posOffset>
            </wp:positionH>
            <wp:positionV relativeFrom="paragraph">
              <wp:posOffset>126459</wp:posOffset>
            </wp:positionV>
            <wp:extent cx="1014095" cy="2200910"/>
            <wp:effectExtent l="0" t="0" r="1905" b="0"/>
            <wp:wrapSquare wrapText="bothSides"/>
            <wp:docPr id="882532130" name="Obrázek 4" descr="Obsah obrázku text, toaletní potřeby, láhev, Řeš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532130" name="Obrázek 4" descr="Obsah obrázku text, toaletní potřeby, láhev, Řešení&#10;&#10;Popis byl vytvořen automaticky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27" t="3065" r="18937" b="4567"/>
                    <a:stretch/>
                  </pic:blipFill>
                  <pic:spPr bwMode="auto">
                    <a:xfrm>
                      <a:off x="0" y="0"/>
                      <a:ext cx="1014095" cy="2200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7D9309" w14:textId="751442BF" w:rsidR="00F84597" w:rsidRDefault="006149DC" w:rsidP="00F84597">
      <w:pPr>
        <w:spacing w:before="120" w:after="120" w:line="276" w:lineRule="auto"/>
        <w:jc w:val="both"/>
        <w:rPr>
          <w:rFonts w:cstheme="minorHAnsi"/>
          <w:b/>
          <w:bCs/>
        </w:rPr>
      </w:pPr>
      <w:r w:rsidRPr="00865423">
        <w:rPr>
          <w:b/>
          <w:bCs/>
        </w:rPr>
        <w:t>BIKEWORKX</w:t>
      </w:r>
      <w:r w:rsidRPr="00F84597">
        <w:rPr>
          <w:rFonts w:cstheme="minorHAnsi"/>
          <w:b/>
          <w:bCs/>
        </w:rPr>
        <w:t xml:space="preserve"> </w:t>
      </w:r>
      <w:r w:rsidR="00F84597" w:rsidRPr="00F84597">
        <w:rPr>
          <w:rFonts w:cstheme="minorHAnsi"/>
          <w:b/>
          <w:bCs/>
        </w:rPr>
        <w:t xml:space="preserve">SHINER MATT </w:t>
      </w:r>
      <w:r w:rsidR="00F84597">
        <w:rPr>
          <w:rFonts w:cstheme="minorHAnsi"/>
          <w:b/>
          <w:bCs/>
        </w:rPr>
        <w:t>/ GLOSSY</w:t>
      </w:r>
    </w:p>
    <w:p w14:paraId="2A2498F6" w14:textId="55B3A0CD" w:rsidR="00F84597" w:rsidRDefault="00F84597" w:rsidP="00F84597">
      <w:pPr>
        <w:spacing w:before="120" w:after="120" w:line="276" w:lineRule="auto"/>
        <w:jc w:val="both"/>
        <w:rPr>
          <w:rFonts w:cstheme="minorHAnsi"/>
        </w:rPr>
      </w:pPr>
      <w:r w:rsidRPr="00F84597">
        <w:rPr>
          <w:rFonts w:cstheme="minorHAnsi"/>
        </w:rPr>
        <w:t xml:space="preserve">Čisticí a konzervační prostředek speciálně vyvinutý pro díly jízdních kol s matným </w:t>
      </w:r>
      <w:r>
        <w:rPr>
          <w:rFonts w:cstheme="minorHAnsi"/>
        </w:rPr>
        <w:t xml:space="preserve">a lesklým </w:t>
      </w:r>
      <w:r w:rsidRPr="00F84597">
        <w:rPr>
          <w:rFonts w:cstheme="minorHAnsi"/>
        </w:rPr>
        <w:t xml:space="preserve">povrchem. </w:t>
      </w:r>
      <w:proofErr w:type="gramStart"/>
      <w:r w:rsidRPr="00F84597">
        <w:rPr>
          <w:rFonts w:cstheme="minorHAnsi"/>
        </w:rPr>
        <w:t>Slouží</w:t>
      </w:r>
      <w:proofErr w:type="gramEnd"/>
      <w:r w:rsidRPr="00F84597">
        <w:rPr>
          <w:rFonts w:cstheme="minorHAnsi"/>
        </w:rPr>
        <w:t xml:space="preserve"> k ochraně kovových, plastových, gumových, koženkových a kožených dílů jízdních kol. Konzervuje, příjemně voní a omezuje usazování nečistot. Životnost ošetřených dílů můžete prodloužit pravidelným používáním.</w:t>
      </w:r>
    </w:p>
    <w:p w14:paraId="256A5CF7" w14:textId="08AE294A" w:rsidR="00F84597" w:rsidRPr="00F84597" w:rsidRDefault="00F84597" w:rsidP="00F84597">
      <w:pPr>
        <w:spacing w:line="276" w:lineRule="auto"/>
        <w:rPr>
          <w:b/>
          <w:bCs/>
        </w:rPr>
      </w:pPr>
      <w:r w:rsidRPr="00F84597">
        <w:rPr>
          <w:b/>
          <w:bCs/>
        </w:rPr>
        <w:t xml:space="preserve">Doporučená MOC: </w:t>
      </w:r>
      <w:r w:rsidR="000B7049">
        <w:rPr>
          <w:b/>
          <w:bCs/>
        </w:rPr>
        <w:t xml:space="preserve">200 Kč </w:t>
      </w:r>
      <w:r>
        <w:rPr>
          <w:b/>
          <w:bCs/>
        </w:rPr>
        <w:t>(sprej 200 ml)</w:t>
      </w:r>
    </w:p>
    <w:p w14:paraId="7C7D3290" w14:textId="77C49DCE" w:rsidR="00F84597" w:rsidRDefault="00000000" w:rsidP="00F84597">
      <w:pPr>
        <w:spacing w:line="276" w:lineRule="auto"/>
      </w:pPr>
      <w:hyperlink r:id="rId15" w:history="1">
        <w:r w:rsidR="00F84597" w:rsidRPr="003B6686">
          <w:rPr>
            <w:rStyle w:val="Hypertextovodkaz"/>
            <w:rFonts w:cstheme="minorHAnsi"/>
          </w:rPr>
          <w:t>www.bikeworkx.eu</w:t>
        </w:r>
      </w:hyperlink>
      <w:r w:rsidR="00F84597">
        <w:rPr>
          <w:rFonts w:cstheme="minorHAnsi"/>
        </w:rPr>
        <w:t xml:space="preserve"> </w:t>
      </w:r>
    </w:p>
    <w:p w14:paraId="703DE1D6" w14:textId="77777777" w:rsidR="007C640C" w:rsidRDefault="007C640C" w:rsidP="00F84597">
      <w:pPr>
        <w:spacing w:before="120" w:after="120" w:line="276" w:lineRule="auto"/>
        <w:jc w:val="both"/>
        <w:rPr>
          <w:rFonts w:cstheme="minorHAnsi"/>
        </w:rPr>
      </w:pPr>
    </w:p>
    <w:p w14:paraId="6714D633" w14:textId="16A26D0A" w:rsidR="00F84597" w:rsidRPr="00F84597" w:rsidRDefault="00EF0029" w:rsidP="00F84597">
      <w:pPr>
        <w:spacing w:before="120" w:after="120" w:line="276" w:lineRule="auto"/>
        <w:jc w:val="both"/>
        <w:rPr>
          <w:rFonts w:cstheme="minorHAnsi"/>
        </w:rPr>
      </w:pPr>
      <w:r>
        <w:rPr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1716B525" wp14:editId="07AA4486">
            <wp:simplePos x="0" y="0"/>
            <wp:positionH relativeFrom="column">
              <wp:posOffset>4798695</wp:posOffset>
            </wp:positionH>
            <wp:positionV relativeFrom="paragraph">
              <wp:posOffset>193040</wp:posOffset>
            </wp:positionV>
            <wp:extent cx="1013460" cy="1818005"/>
            <wp:effectExtent l="0" t="0" r="2540" b="0"/>
            <wp:wrapSquare wrapText="bothSides"/>
            <wp:docPr id="461148922" name="Obrázek 2" descr="Obsah obrázku toaletní potřeby, text, pleťový krém, Péče o pokožku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148922" name="Obrázek 2" descr="Obsah obrázku toaletní potřeby, text, pleťový krém, Péče o pokožku&#10;&#10;Popis byl vytvořen automaticky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09" t="6099" r="25963" b="5647"/>
                    <a:stretch/>
                  </pic:blipFill>
                  <pic:spPr bwMode="auto">
                    <a:xfrm>
                      <a:off x="0" y="0"/>
                      <a:ext cx="1013460" cy="1818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A00772" w14:textId="4405A40E" w:rsidR="00110BFA" w:rsidRPr="00F84597" w:rsidRDefault="006149DC" w:rsidP="00110BFA">
      <w:pPr>
        <w:spacing w:line="276" w:lineRule="auto"/>
        <w:rPr>
          <w:b/>
          <w:bCs/>
        </w:rPr>
      </w:pPr>
      <w:r w:rsidRPr="00865423">
        <w:rPr>
          <w:b/>
          <w:bCs/>
        </w:rPr>
        <w:t>BIKEWORKX</w:t>
      </w:r>
      <w:r w:rsidRPr="00F84597">
        <w:rPr>
          <w:b/>
          <w:bCs/>
        </w:rPr>
        <w:t xml:space="preserve"> </w:t>
      </w:r>
      <w:r w:rsidR="00110BFA" w:rsidRPr="00F84597">
        <w:rPr>
          <w:b/>
          <w:bCs/>
        </w:rPr>
        <w:t>PROGREASER ORIGINAL</w:t>
      </w:r>
    </w:p>
    <w:p w14:paraId="324A7CBA" w14:textId="18F7037B" w:rsidR="00110BFA" w:rsidRDefault="00110BFA" w:rsidP="00110BFA">
      <w:pPr>
        <w:spacing w:line="276" w:lineRule="auto"/>
      </w:pPr>
      <w:r>
        <w:t xml:space="preserve">Univerzální plastické mazivo. Speciálně vyvinuto pro použití na jízdních kolech a jejich částech, jako jsou ložiska, náboje, pedály, lanka atd. Poskytuje vynikající voděodolnost a prodlužuje životnost všech typů ložisek. </w:t>
      </w:r>
    </w:p>
    <w:p w14:paraId="6E9FBD04" w14:textId="0E8098C1" w:rsidR="00110BFA" w:rsidRPr="00F84597" w:rsidRDefault="00110BFA" w:rsidP="00110BFA">
      <w:pPr>
        <w:spacing w:line="276" w:lineRule="auto"/>
        <w:rPr>
          <w:b/>
          <w:bCs/>
        </w:rPr>
      </w:pPr>
      <w:r w:rsidRPr="00F84597">
        <w:rPr>
          <w:b/>
          <w:bCs/>
        </w:rPr>
        <w:t xml:space="preserve">Doporučená MOC: </w:t>
      </w:r>
      <w:r w:rsidR="00AF4CE2">
        <w:rPr>
          <w:b/>
          <w:bCs/>
        </w:rPr>
        <w:t xml:space="preserve">180 Kč </w:t>
      </w:r>
      <w:r w:rsidR="002F678A">
        <w:rPr>
          <w:b/>
          <w:bCs/>
        </w:rPr>
        <w:t xml:space="preserve">(tuba 100 </w:t>
      </w:r>
      <w:r w:rsidR="005F4229">
        <w:rPr>
          <w:b/>
          <w:bCs/>
        </w:rPr>
        <w:t>g</w:t>
      </w:r>
      <w:r w:rsidR="002F678A">
        <w:rPr>
          <w:b/>
          <w:bCs/>
        </w:rPr>
        <w:t>)</w:t>
      </w:r>
    </w:p>
    <w:p w14:paraId="01232D4E" w14:textId="77777777" w:rsidR="00110BFA" w:rsidRDefault="00000000" w:rsidP="00110BFA">
      <w:pPr>
        <w:spacing w:line="276" w:lineRule="auto"/>
      </w:pPr>
      <w:hyperlink r:id="rId17" w:history="1">
        <w:r w:rsidR="00110BFA" w:rsidRPr="003B6686">
          <w:rPr>
            <w:rStyle w:val="Hypertextovodkaz"/>
            <w:rFonts w:cstheme="minorHAnsi"/>
          </w:rPr>
          <w:t>www.bikeworkx.eu</w:t>
        </w:r>
      </w:hyperlink>
      <w:r w:rsidR="00110BFA">
        <w:rPr>
          <w:rFonts w:cstheme="minorHAnsi"/>
        </w:rPr>
        <w:t xml:space="preserve"> </w:t>
      </w:r>
    </w:p>
    <w:bookmarkEnd w:id="0"/>
    <w:p w14:paraId="6C3AAC4A" w14:textId="77777777" w:rsidR="00865423" w:rsidRPr="00865423" w:rsidRDefault="00865423" w:rsidP="00944D3B">
      <w:pPr>
        <w:spacing w:line="276" w:lineRule="auto"/>
      </w:pPr>
    </w:p>
    <w:sectPr w:rsidR="00865423" w:rsidRPr="00865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5399B"/>
    <w:multiLevelType w:val="hybridMultilevel"/>
    <w:tmpl w:val="A10027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B3AE0"/>
    <w:multiLevelType w:val="hybridMultilevel"/>
    <w:tmpl w:val="47588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9142CD"/>
    <w:multiLevelType w:val="multilevel"/>
    <w:tmpl w:val="CA50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8920649">
    <w:abstractNumId w:val="2"/>
  </w:num>
  <w:num w:numId="2" w16cid:durableId="633828390">
    <w:abstractNumId w:val="1"/>
  </w:num>
  <w:num w:numId="3" w16cid:durableId="1309550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3F0"/>
    <w:rsid w:val="000B7049"/>
    <w:rsid w:val="00110BFA"/>
    <w:rsid w:val="00165B58"/>
    <w:rsid w:val="001D4FC2"/>
    <w:rsid w:val="002A5EE6"/>
    <w:rsid w:val="002C5EE5"/>
    <w:rsid w:val="002F678A"/>
    <w:rsid w:val="00344529"/>
    <w:rsid w:val="00382AF2"/>
    <w:rsid w:val="0044328E"/>
    <w:rsid w:val="00445EFE"/>
    <w:rsid w:val="0049127E"/>
    <w:rsid w:val="004E5AA6"/>
    <w:rsid w:val="005835C3"/>
    <w:rsid w:val="005C43CD"/>
    <w:rsid w:val="005F4229"/>
    <w:rsid w:val="006149DC"/>
    <w:rsid w:val="006236D6"/>
    <w:rsid w:val="00635F3A"/>
    <w:rsid w:val="00676DD1"/>
    <w:rsid w:val="00706381"/>
    <w:rsid w:val="007B43F0"/>
    <w:rsid w:val="007C640C"/>
    <w:rsid w:val="007E15DE"/>
    <w:rsid w:val="007F4C80"/>
    <w:rsid w:val="008215B9"/>
    <w:rsid w:val="00853843"/>
    <w:rsid w:val="00865423"/>
    <w:rsid w:val="00882C96"/>
    <w:rsid w:val="00883633"/>
    <w:rsid w:val="008C32EA"/>
    <w:rsid w:val="00943296"/>
    <w:rsid w:val="00944D3B"/>
    <w:rsid w:val="009D1DD0"/>
    <w:rsid w:val="009F6B9E"/>
    <w:rsid w:val="00A137DA"/>
    <w:rsid w:val="00A350D4"/>
    <w:rsid w:val="00A357AE"/>
    <w:rsid w:val="00A677BE"/>
    <w:rsid w:val="00A775E8"/>
    <w:rsid w:val="00A8467B"/>
    <w:rsid w:val="00AB541E"/>
    <w:rsid w:val="00AF4CE2"/>
    <w:rsid w:val="00B36541"/>
    <w:rsid w:val="00BF1C46"/>
    <w:rsid w:val="00C64EA2"/>
    <w:rsid w:val="00C778EE"/>
    <w:rsid w:val="00D77B01"/>
    <w:rsid w:val="00DC0078"/>
    <w:rsid w:val="00E21888"/>
    <w:rsid w:val="00EB7821"/>
    <w:rsid w:val="00EF0029"/>
    <w:rsid w:val="00F8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F264F"/>
  <w15:chartTrackingRefBased/>
  <w15:docId w15:val="{06B48E2C-91ED-4927-9285-12524260C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542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542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6542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654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73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9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4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8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3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8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0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1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3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8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7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1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0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04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bikeworkx.e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keworkx.eu" TargetMode="External"/><Relationship Id="rId12" Type="http://schemas.openxmlformats.org/officeDocument/2006/relationships/hyperlink" Target="http://www.bikeworkx.eu" TargetMode="External"/><Relationship Id="rId17" Type="http://schemas.openxmlformats.org/officeDocument/2006/relationships/hyperlink" Target="http://www.bikeworkx.eu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hyperlink" Target="http://www.bikeworkx.eu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bikeworkx.eu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786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Vlášek</dc:creator>
  <cp:keywords/>
  <dc:description/>
  <cp:lastModifiedBy>Daniela Pokorná</cp:lastModifiedBy>
  <cp:revision>44</cp:revision>
  <dcterms:created xsi:type="dcterms:W3CDTF">2024-08-20T18:46:00Z</dcterms:created>
  <dcterms:modified xsi:type="dcterms:W3CDTF">2024-08-20T20:26:00Z</dcterms:modified>
</cp:coreProperties>
</file>