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both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V1: Rohlik.cz představuje Lambini BIO. Novou privátní značku dětské výživy s certifikací Demeter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Rohlik.cz, největší český online prodejce potravin, přichází s revolucí v dětské výživě – novou privátní značkou Lambini BIO, která kombinuje nadstandardní kvalitu a diskontní ceny. Mezi téměř 20 položkami najdete ovocné, masové a zeleninové příkrmy, ze kterých si vybere skutečně každý. Veškeré produkty jsou navíc nejen v BIO kvalitě, ale nesou i certifikaci Demeter, která představuje nejvyšší standardy biodynamického zemědělství. 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Lambini BIO – nový standard v dětské výživě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Lambini představuje</w:t>
      </w:r>
      <w:r w:rsidDel="00000000" w:rsidR="00000000" w:rsidRPr="00000000">
        <w:rPr>
          <w:rtl w:val="0"/>
        </w:rPr>
        <w:t xml:space="preserve"> tu nejvyšší kvalitu</w:t>
      </w:r>
      <w:r w:rsidDel="00000000" w:rsidR="00000000" w:rsidRPr="00000000">
        <w:rPr>
          <w:rtl w:val="0"/>
        </w:rPr>
        <w:t xml:space="preserve">, kterou svým nejmenším můžete dopřát. Nejen že se jedná o BIO produkty, všechny navíc nesou i certifikaci Demeter. Jedná se o uznání nejvyšších standardů biodynamického zemědělství. Tato certifikace zaručuje, že produkty Lambini jsou vyrobené s ohledem na udržitelnost a respekt k přírodě.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Na složení produktů se v Rohlíku klade velký důraz.</w:t>
      </w:r>
      <w:r w:rsidDel="00000000" w:rsidR="00000000" w:rsidRPr="00000000">
        <w:rPr>
          <w:rtl w:val="0"/>
        </w:rPr>
        <w:t xml:space="preserve"> To znamená, že veškeré příkrmy Lambini BIO jsou vyrobeny </w:t>
      </w: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bez zahušťovadel a neobsahují přidanou sůl ani přidaný cukr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V řadě Lambini najdete také produkty bez lepku nebo mléčných složek.</w:t>
      </w:r>
      <w:r w:rsidDel="00000000" w:rsidR="00000000" w:rsidRPr="00000000">
        <w:rPr>
          <w:rtl w:val="0"/>
        </w:rPr>
        <w:t xml:space="preserve"> Celkem Rohlík představil na 17 nových produktů, mezi kterými najdete bohatý výběr ovocných, maso-zeleninových a vegetariánských </w:t>
      </w:r>
      <w:r w:rsidDel="00000000" w:rsidR="00000000" w:rsidRPr="00000000">
        <w:rPr>
          <w:rtl w:val="0"/>
        </w:rPr>
        <w:t xml:space="preserve">příkrmů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6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Příkrmy z těch nejlepších surovin</w:t>
      </w:r>
    </w:p>
    <w:p w:rsidR="00000000" w:rsidDel="00000000" w:rsidP="00000000" w:rsidRDefault="00000000" w:rsidRPr="00000000" w14:paraId="00000007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Vyzkoušejte Lambiny ovocné, vegetariánské a maso-zeleninové příkrmy, kterými vaši nejmenší gurmáni nepohrdnou. Je libo ovocné pochoutky ze </w:t>
      </w:r>
      <w:r w:rsidDel="00000000" w:rsidR="00000000" w:rsidRPr="00000000">
        <w:rPr>
          <w:rtl w:val="0"/>
        </w:rPr>
        <w:t xml:space="preserve">100% ovocného pyré s příchutí jablko, broskev nebo banán? Nebo radši něco speciálnějšího? </w:t>
      </w:r>
      <w:r w:rsidDel="00000000" w:rsidR="00000000" w:rsidRPr="00000000">
        <w:rPr>
          <w:highlight w:val="white"/>
          <w:rtl w:val="0"/>
        </w:rPr>
        <w:t xml:space="preserve">Zkuste třeba boloňské špagety, středomořský kuskus nebo losos s rýží.</w:t>
      </w:r>
      <w:r w:rsidDel="00000000" w:rsidR="00000000" w:rsidRPr="00000000">
        <w:rPr>
          <w:rtl w:val="0"/>
        </w:rPr>
        <w:t xml:space="preserve"> Mezi příkrmy Lambini si vybere i ten nejnáročnější strávník.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Ovocná svačinka na cesty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Pokud se chystáte na cesty, o</w:t>
      </w:r>
      <w:r w:rsidDel="00000000" w:rsidR="00000000" w:rsidRPr="00000000">
        <w:rPr>
          <w:rtl w:val="0"/>
        </w:rPr>
        <w:t xml:space="preserve">vocné kapsičky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Lambini</w:t>
      </w:r>
      <w:r w:rsidDel="00000000" w:rsidR="00000000" w:rsidRPr="00000000">
        <w:rPr>
          <w:highlight w:val="white"/>
          <w:rtl w:val="0"/>
        </w:rPr>
        <w:t xml:space="preserve"> ve vaší výbavě nesmí chybět. Vyzkoušejte třeba ty s hruškami, jablky a banány nebo další parádní kombinace. Kapsičky jsou naplněny </w:t>
      </w:r>
      <w:r w:rsidDel="00000000" w:rsidR="00000000" w:rsidRPr="00000000">
        <w:rPr>
          <w:rtl w:val="0"/>
        </w:rPr>
        <w:t xml:space="preserve">100% ovocným pyré</w:t>
      </w:r>
      <w:r w:rsidDel="00000000" w:rsidR="00000000" w:rsidRPr="00000000">
        <w:rPr>
          <w:highlight w:val="white"/>
          <w:rtl w:val="0"/>
        </w:rPr>
        <w:t xml:space="preserve"> a jsou ideální pro všechny malé dobrodruhy od 12 měsíců.</w:t>
      </w:r>
    </w:p>
    <w:p w:rsidR="00000000" w:rsidDel="00000000" w:rsidP="00000000" w:rsidRDefault="00000000" w:rsidRPr="00000000" w14:paraId="0000000D">
      <w:pPr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Prvotřídní péče o miminka</w:t>
      </w:r>
    </w:p>
    <w:p w:rsidR="00000000" w:rsidDel="00000000" w:rsidP="00000000" w:rsidRDefault="00000000" w:rsidRPr="00000000" w14:paraId="0000000F">
      <w:pPr>
        <w:jc w:val="both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highlight w:val="white"/>
        </w:rPr>
      </w:pPr>
      <w:r w:rsidDel="00000000" w:rsidR="00000000" w:rsidRPr="00000000">
        <w:rPr>
          <w:rtl w:val="0"/>
        </w:rPr>
        <w:t xml:space="preserve">Privátní značka dětské výživy však není Rohlíkův první počin dětských produktů. Plynule navazuje na červencovou novinku – MODDIA Baby. </w:t>
      </w:r>
      <w:r w:rsidDel="00000000" w:rsidR="00000000" w:rsidRPr="00000000">
        <w:rPr>
          <w:highlight w:val="white"/>
          <w:rtl w:val="0"/>
        </w:rPr>
        <w:t xml:space="preserve">Značka MODDIA Baby kombinuje vynikající kvalitu, diskontní ceny a minimální dopad na životní prostředí. Od hypoalergenních plenek přes plenkové kalhotky až po vlhčené ubrousky ze 100% biologicky odbouratelných rostlinných vláken. MODDIA Baby zkrátka nabízí vše, co potřebujete pro šťastné a spokojené miminko.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280" w:lineRule="auto"/>
        <w:jc w:val="both"/>
        <w:rPr>
          <w:b w:val="1"/>
          <w:color w:val="000000"/>
          <w:sz w:val="22"/>
          <w:szCs w:val="22"/>
          <w:highlight w:val="white"/>
        </w:rPr>
      </w:pPr>
      <w:bookmarkStart w:colFirst="0" w:colLast="0" w:name="_ekpoqk5dyu89" w:id="0"/>
      <w:bookmarkEnd w:id="0"/>
      <w:r w:rsidDel="00000000" w:rsidR="00000000" w:rsidRPr="00000000">
        <w:rPr>
          <w:b w:val="1"/>
          <w:color w:val="000000"/>
          <w:sz w:val="22"/>
          <w:szCs w:val="22"/>
          <w:highlight w:val="white"/>
          <w:rtl w:val="0"/>
        </w:rPr>
        <w:t xml:space="preserve">Klub Rohlíček: více času pro rodinu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Díky široké nabídce sortimentu najdete na Rohlik.cz i další dětské produkty, které doplní vaši péči o miminko. Od kojenecké výživy přes dětské kosmetické produkty až po hračky a potřeby pro bezpečnost – vše pohodlně objednáte online s doručením až ke dveřím. Díky rozmanitému sortimentu se Rohlik.cz stává jedním z nejlepších míst pro nákup všeho, co vaše dítě potřebuje.  Pohodlně a rychle přímo až k vám domů.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jc w:val="both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Na Rohlíku navíc najdete dětský klub Rohlíček plný výhod pro nastávající rodiče a rodiče s dětmi do 12 let. Členové mohou využívat dopravu zdarma každý den mezi 10. a 16. hodinou, exkluzivní slevy na dětské zboží, potraviny a drogerii, a za každý nákup nad 2 000 Kč (s výjimkou alkoholu a tabáku) získávají 100 kreditů na zboží z kategorie Dítě. Tyto výhody umožňují rodičům trávit více času s rodinou a méně času starostmi o každodenní nákupy. Dětský klub Rohlíček je navržen tak, aby usnadnil život rodinám a poskytl jim širokou škálu výhod a služeb.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color w:val="1c2529"/>
          <w:highlight w:val="whit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