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B9CE" w14:textId="77777777" w:rsidR="0032279C" w:rsidRPr="003B1A56" w:rsidRDefault="0032279C" w:rsidP="0032279C">
      <w:pPr>
        <w:pStyle w:val="Titulek"/>
        <w:tabs>
          <w:tab w:val="left" w:pos="1440"/>
          <w:tab w:val="left" w:pos="2880"/>
        </w:tabs>
        <w:rPr>
          <w:b/>
          <w:bCs/>
          <w:sz w:val="48"/>
          <w:szCs w:val="48"/>
        </w:rPr>
      </w:pPr>
      <w:r w:rsidRPr="003B1A56">
        <w:rPr>
          <w:b/>
          <w:bCs/>
          <w:sz w:val="48"/>
          <w:szCs w:val="48"/>
        </w:rPr>
        <w:t>Tisková zpráva</w:t>
      </w:r>
    </w:p>
    <w:p w14:paraId="6B40FF83" w14:textId="77777777" w:rsidR="000E0B6D" w:rsidRDefault="000E0B6D" w:rsidP="000E0B6D">
      <w:pPr>
        <w:spacing w:line="276" w:lineRule="auto"/>
        <w:jc w:val="both"/>
        <w:rPr>
          <w:rFonts w:cs="Arial"/>
          <w:i/>
          <w:iCs/>
          <w:sz w:val="18"/>
          <w:szCs w:val="18"/>
          <w:lang w:val="en"/>
        </w:rPr>
      </w:pPr>
    </w:p>
    <w:p w14:paraId="02CDBDAA" w14:textId="77777777" w:rsidR="008C07BA" w:rsidRDefault="008C07BA" w:rsidP="000E0B6D">
      <w:pPr>
        <w:spacing w:line="276" w:lineRule="auto"/>
        <w:jc w:val="both"/>
        <w:rPr>
          <w:rFonts w:cs="Arial"/>
          <w:i/>
          <w:iCs/>
          <w:sz w:val="18"/>
          <w:szCs w:val="18"/>
          <w:lang w:val="en"/>
        </w:rPr>
      </w:pPr>
    </w:p>
    <w:p w14:paraId="5EF9A5B4" w14:textId="384E6E34" w:rsidR="0016534C" w:rsidRPr="00357F4B" w:rsidRDefault="0032279C" w:rsidP="0016534C">
      <w:pPr>
        <w:spacing w:line="280" w:lineRule="exact"/>
        <w:rPr>
          <w:rFonts w:eastAsiaTheme="minorHAnsi" w:cs="Arial"/>
          <w:b/>
          <w:bCs/>
          <w:color w:val="auto"/>
          <w:sz w:val="24"/>
          <w:lang w:val="cs-CZ"/>
        </w:rPr>
      </w:pPr>
      <w:r w:rsidRPr="00357F4B">
        <w:rPr>
          <w:rFonts w:eastAsiaTheme="minorHAnsi" w:cs="Arial"/>
          <w:b/>
          <w:bCs/>
          <w:color w:val="auto"/>
          <w:sz w:val="24"/>
          <w:lang w:val="cs-CZ"/>
        </w:rPr>
        <w:t>Nov</w:t>
      </w:r>
      <w:r w:rsidR="009377A6" w:rsidRPr="00357F4B">
        <w:rPr>
          <w:rFonts w:eastAsiaTheme="minorHAnsi" w:cs="Arial"/>
          <w:b/>
          <w:bCs/>
          <w:color w:val="auto"/>
          <w:sz w:val="24"/>
          <w:lang w:val="cs-CZ"/>
        </w:rPr>
        <w:t xml:space="preserve">é </w:t>
      </w:r>
      <w:r w:rsidRPr="00357F4B">
        <w:rPr>
          <w:rFonts w:eastAsiaTheme="minorHAnsi" w:cs="Arial"/>
          <w:b/>
          <w:bCs/>
          <w:color w:val="auto"/>
          <w:sz w:val="24"/>
          <w:lang w:val="cs-CZ"/>
        </w:rPr>
        <w:t>webov</w:t>
      </w:r>
      <w:r w:rsidR="009377A6" w:rsidRPr="00357F4B">
        <w:rPr>
          <w:rFonts w:eastAsiaTheme="minorHAnsi" w:cs="Arial"/>
          <w:b/>
          <w:bCs/>
          <w:color w:val="auto"/>
          <w:sz w:val="24"/>
          <w:lang w:val="cs-CZ"/>
        </w:rPr>
        <w:t>é</w:t>
      </w:r>
      <w:r w:rsidRPr="00357F4B">
        <w:rPr>
          <w:rFonts w:eastAsiaTheme="minorHAnsi" w:cs="Arial"/>
          <w:b/>
          <w:bCs/>
          <w:color w:val="auto"/>
          <w:sz w:val="24"/>
          <w:lang w:val="cs-CZ"/>
        </w:rPr>
        <w:t xml:space="preserve"> strán</w:t>
      </w:r>
      <w:r w:rsidR="009377A6" w:rsidRPr="00357F4B">
        <w:rPr>
          <w:rFonts w:eastAsiaTheme="minorHAnsi" w:cs="Arial"/>
          <w:b/>
          <w:bCs/>
          <w:color w:val="auto"/>
          <w:sz w:val="24"/>
          <w:lang w:val="cs-CZ"/>
        </w:rPr>
        <w:t>ky</w:t>
      </w:r>
      <w:r w:rsidRPr="00357F4B">
        <w:rPr>
          <w:rFonts w:eastAsiaTheme="minorHAnsi" w:cs="Arial"/>
          <w:b/>
          <w:bCs/>
          <w:color w:val="auto"/>
          <w:sz w:val="24"/>
          <w:lang w:val="cs-CZ"/>
        </w:rPr>
        <w:t xml:space="preserve"> IVECO.com získal</w:t>
      </w:r>
      <w:r w:rsidR="009377A6" w:rsidRPr="00357F4B">
        <w:rPr>
          <w:rFonts w:eastAsiaTheme="minorHAnsi" w:cs="Arial"/>
          <w:b/>
          <w:bCs/>
          <w:color w:val="auto"/>
          <w:sz w:val="24"/>
          <w:lang w:val="cs-CZ"/>
        </w:rPr>
        <w:t>y</w:t>
      </w:r>
      <w:r w:rsidRPr="00357F4B">
        <w:rPr>
          <w:rFonts w:eastAsiaTheme="minorHAnsi" w:cs="Arial"/>
          <w:b/>
          <w:bCs/>
          <w:color w:val="auto"/>
          <w:sz w:val="24"/>
          <w:lang w:val="cs-CZ"/>
        </w:rPr>
        <w:t xml:space="preserve"> ocenění "</w:t>
      </w:r>
      <w:proofErr w:type="spellStart"/>
      <w:r w:rsidRPr="00357F4B">
        <w:rPr>
          <w:rFonts w:eastAsiaTheme="minorHAnsi" w:cs="Arial"/>
          <w:b/>
          <w:bCs/>
          <w:color w:val="auto"/>
          <w:sz w:val="24"/>
          <w:lang w:val="cs-CZ"/>
        </w:rPr>
        <w:t>Interactive</w:t>
      </w:r>
      <w:proofErr w:type="spellEnd"/>
      <w:r w:rsidRPr="00357F4B">
        <w:rPr>
          <w:rFonts w:eastAsiaTheme="minorHAnsi" w:cs="Arial"/>
          <w:b/>
          <w:bCs/>
          <w:color w:val="auto"/>
          <w:sz w:val="24"/>
          <w:lang w:val="cs-CZ"/>
        </w:rPr>
        <w:t xml:space="preserve"> </w:t>
      </w:r>
      <w:proofErr w:type="spellStart"/>
      <w:r w:rsidRPr="00357F4B">
        <w:rPr>
          <w:rFonts w:eastAsiaTheme="minorHAnsi" w:cs="Arial"/>
          <w:b/>
          <w:bCs/>
          <w:color w:val="auto"/>
          <w:sz w:val="24"/>
          <w:lang w:val="cs-CZ"/>
        </w:rPr>
        <w:t>Key</w:t>
      </w:r>
      <w:proofErr w:type="spellEnd"/>
      <w:r w:rsidRPr="00357F4B">
        <w:rPr>
          <w:rFonts w:eastAsiaTheme="minorHAnsi" w:cs="Arial"/>
          <w:b/>
          <w:bCs/>
          <w:color w:val="auto"/>
          <w:sz w:val="24"/>
          <w:lang w:val="cs-CZ"/>
        </w:rPr>
        <w:t xml:space="preserve"> </w:t>
      </w:r>
      <w:proofErr w:type="spellStart"/>
      <w:r w:rsidRPr="00357F4B">
        <w:rPr>
          <w:rFonts w:eastAsiaTheme="minorHAnsi" w:cs="Arial"/>
          <w:b/>
          <w:bCs/>
          <w:color w:val="auto"/>
          <w:sz w:val="24"/>
          <w:lang w:val="cs-CZ"/>
        </w:rPr>
        <w:t>Award</w:t>
      </w:r>
      <w:proofErr w:type="spellEnd"/>
      <w:r w:rsidRPr="00357F4B">
        <w:rPr>
          <w:rFonts w:eastAsiaTheme="minorHAnsi" w:cs="Arial"/>
          <w:b/>
          <w:bCs/>
          <w:color w:val="auto"/>
          <w:sz w:val="24"/>
          <w:lang w:val="cs-CZ"/>
        </w:rPr>
        <w:t>"</w:t>
      </w:r>
    </w:p>
    <w:p w14:paraId="2A56D1A5" w14:textId="77777777" w:rsidR="0016534C" w:rsidRPr="00357F4B" w:rsidRDefault="0016534C" w:rsidP="0016534C">
      <w:pPr>
        <w:spacing w:line="280" w:lineRule="exact"/>
        <w:rPr>
          <w:rFonts w:cs="Arial"/>
          <w:color w:val="auto"/>
          <w:sz w:val="22"/>
          <w:lang w:val="cs-CZ"/>
        </w:rPr>
      </w:pPr>
    </w:p>
    <w:p w14:paraId="4D1538A0" w14:textId="2B7CDD9D" w:rsidR="0016534C" w:rsidRPr="00357F4B" w:rsidRDefault="0032279C" w:rsidP="0032279C">
      <w:pPr>
        <w:pStyle w:val="Odstavecseseznamem"/>
        <w:numPr>
          <w:ilvl w:val="1"/>
          <w:numId w:val="5"/>
        </w:numPr>
        <w:spacing w:line="280" w:lineRule="exact"/>
        <w:rPr>
          <w:rFonts w:eastAsiaTheme="minorHAnsi" w:cs="Arial"/>
          <w:i/>
          <w:iCs/>
          <w:color w:val="auto"/>
          <w:sz w:val="20"/>
          <w:szCs w:val="22"/>
          <w:lang w:val="cs-CZ"/>
        </w:rPr>
      </w:pPr>
      <w:r w:rsidRPr="00357F4B">
        <w:rPr>
          <w:rFonts w:eastAsiaTheme="minorHAnsi" w:cs="Arial"/>
          <w:i/>
          <w:iCs/>
          <w:color w:val="auto"/>
          <w:sz w:val="20"/>
          <w:szCs w:val="22"/>
          <w:lang w:val="cs-CZ"/>
        </w:rPr>
        <w:t>Společnost IVECO, která se hluboce soustředí na potřeby svých zákazníků, vytvořila své nové webové stránky na základě těchto klientských potřeb a přístupu k jejich poslání</w:t>
      </w:r>
    </w:p>
    <w:p w14:paraId="1C3CE8B3" w14:textId="77777777" w:rsidR="0032279C" w:rsidRPr="00357F4B" w:rsidRDefault="0032279C" w:rsidP="0032279C">
      <w:pPr>
        <w:pStyle w:val="Odstavecseseznamem"/>
        <w:spacing w:line="280" w:lineRule="exact"/>
        <w:ind w:left="1440"/>
        <w:rPr>
          <w:rFonts w:eastAsiaTheme="minorHAnsi" w:cs="Arial"/>
          <w:i/>
          <w:iCs/>
          <w:color w:val="auto"/>
          <w:sz w:val="20"/>
          <w:szCs w:val="22"/>
          <w:lang w:val="cs-CZ"/>
        </w:rPr>
      </w:pPr>
    </w:p>
    <w:p w14:paraId="6974D6EA" w14:textId="4EFD0AC8" w:rsidR="0016534C" w:rsidRPr="00357F4B" w:rsidRDefault="0032279C" w:rsidP="0032279C">
      <w:pPr>
        <w:pStyle w:val="Odstavecseseznamem"/>
        <w:numPr>
          <w:ilvl w:val="1"/>
          <w:numId w:val="5"/>
        </w:numPr>
        <w:spacing w:line="280" w:lineRule="exact"/>
        <w:rPr>
          <w:rFonts w:eastAsiaTheme="minorHAnsi" w:cs="Arial"/>
          <w:i/>
          <w:iCs/>
          <w:color w:val="auto"/>
          <w:sz w:val="20"/>
          <w:szCs w:val="22"/>
          <w:lang w:val="cs-CZ"/>
        </w:rPr>
      </w:pPr>
      <w:r w:rsidRPr="00357F4B">
        <w:rPr>
          <w:rFonts w:eastAsiaTheme="minorHAnsi" w:cs="Arial"/>
          <w:i/>
          <w:iCs/>
          <w:color w:val="auto"/>
          <w:sz w:val="20"/>
          <w:szCs w:val="22"/>
          <w:lang w:val="cs-CZ"/>
        </w:rPr>
        <w:t>Moderní vzhled webu odráží pokrokový a inovativní přístup společnosti IVECO k budoucnosti dopravního průmyslu</w:t>
      </w:r>
    </w:p>
    <w:p w14:paraId="2F62C6B2" w14:textId="77777777" w:rsidR="0032279C" w:rsidRPr="00357F4B" w:rsidRDefault="0032279C" w:rsidP="0032279C">
      <w:pPr>
        <w:spacing w:line="280" w:lineRule="exact"/>
        <w:rPr>
          <w:rFonts w:eastAsiaTheme="minorHAnsi" w:cs="Arial"/>
          <w:i/>
          <w:iCs/>
          <w:color w:val="auto"/>
          <w:sz w:val="20"/>
          <w:szCs w:val="22"/>
          <w:lang w:val="cs-CZ"/>
        </w:rPr>
      </w:pPr>
    </w:p>
    <w:p w14:paraId="53E57DA7" w14:textId="39111390" w:rsidR="0016534C" w:rsidRPr="00357F4B" w:rsidRDefault="0032279C" w:rsidP="0032279C">
      <w:pPr>
        <w:pStyle w:val="Odstavecseseznamem"/>
        <w:numPr>
          <w:ilvl w:val="1"/>
          <w:numId w:val="5"/>
        </w:numPr>
        <w:spacing w:line="280" w:lineRule="exact"/>
        <w:rPr>
          <w:rFonts w:eastAsiaTheme="minorHAnsi" w:cs="Arial"/>
          <w:i/>
          <w:iCs/>
          <w:color w:val="auto"/>
          <w:sz w:val="20"/>
          <w:szCs w:val="22"/>
          <w:lang w:val="cs-CZ"/>
        </w:rPr>
      </w:pPr>
      <w:r w:rsidRPr="00357F4B">
        <w:rPr>
          <w:rFonts w:eastAsiaTheme="minorHAnsi" w:cs="Arial"/>
          <w:i/>
          <w:iCs/>
          <w:color w:val="auto"/>
          <w:sz w:val="20"/>
          <w:szCs w:val="22"/>
          <w:lang w:val="cs-CZ"/>
        </w:rPr>
        <w:t xml:space="preserve">Nové funkce a čisté rozhraní usnadňují </w:t>
      </w:r>
      <w:r w:rsidR="009377A6" w:rsidRPr="00357F4B">
        <w:rPr>
          <w:rFonts w:eastAsiaTheme="minorHAnsi" w:cs="Arial"/>
          <w:i/>
          <w:iCs/>
          <w:color w:val="auto"/>
          <w:sz w:val="20"/>
          <w:szCs w:val="22"/>
          <w:lang w:val="cs-CZ"/>
        </w:rPr>
        <w:t>orientaci</w:t>
      </w:r>
      <w:r w:rsidRPr="00357F4B">
        <w:rPr>
          <w:rFonts w:eastAsiaTheme="minorHAnsi" w:cs="Arial"/>
          <w:i/>
          <w:iCs/>
          <w:color w:val="auto"/>
          <w:sz w:val="20"/>
          <w:szCs w:val="22"/>
          <w:lang w:val="cs-CZ"/>
        </w:rPr>
        <w:t xml:space="preserve"> a zvyšují uživatelský komfort</w:t>
      </w:r>
    </w:p>
    <w:p w14:paraId="2612647C" w14:textId="77777777" w:rsidR="0016534C" w:rsidRPr="00357F4B" w:rsidRDefault="0016534C" w:rsidP="0016534C">
      <w:pPr>
        <w:spacing w:line="280" w:lineRule="exact"/>
        <w:rPr>
          <w:rFonts w:cs="Arial"/>
          <w:i/>
          <w:iCs/>
          <w:color w:val="auto"/>
          <w:sz w:val="22"/>
          <w:lang w:val="cs-CZ"/>
        </w:rPr>
      </w:pPr>
    </w:p>
    <w:p w14:paraId="2AA5A358" w14:textId="41CD2F11" w:rsidR="0016534C" w:rsidRPr="00357F4B" w:rsidRDefault="0016534C" w:rsidP="0016534C">
      <w:pPr>
        <w:spacing w:line="280" w:lineRule="exact"/>
        <w:rPr>
          <w:rFonts w:cs="Arial"/>
          <w:i/>
          <w:iCs/>
          <w:color w:val="auto"/>
          <w:sz w:val="18"/>
          <w:szCs w:val="20"/>
          <w:lang w:val="cs-CZ"/>
        </w:rPr>
      </w:pPr>
      <w:r w:rsidRPr="00357F4B">
        <w:rPr>
          <w:rFonts w:eastAsiaTheme="minorHAnsi" w:cs="Arial"/>
          <w:i/>
          <w:iCs/>
          <w:color w:val="auto"/>
          <w:sz w:val="18"/>
          <w:szCs w:val="20"/>
          <w:lang w:val="cs-CZ"/>
        </w:rPr>
        <w:t>Tur</w:t>
      </w:r>
      <w:r w:rsidR="0032279C" w:rsidRPr="00357F4B">
        <w:rPr>
          <w:rFonts w:eastAsiaTheme="minorHAnsi" w:cs="Arial"/>
          <w:i/>
          <w:iCs/>
          <w:color w:val="auto"/>
          <w:sz w:val="18"/>
          <w:szCs w:val="20"/>
          <w:lang w:val="cs-CZ"/>
        </w:rPr>
        <w:t>í</w:t>
      </w:r>
      <w:r w:rsidRPr="00357F4B">
        <w:rPr>
          <w:rFonts w:eastAsiaTheme="minorHAnsi" w:cs="Arial"/>
          <w:i/>
          <w:iCs/>
          <w:color w:val="auto"/>
          <w:sz w:val="18"/>
          <w:szCs w:val="20"/>
          <w:lang w:val="cs-CZ"/>
        </w:rPr>
        <w:t>n, 19</w:t>
      </w:r>
      <w:r w:rsidR="0032279C" w:rsidRPr="00357F4B">
        <w:rPr>
          <w:rFonts w:eastAsiaTheme="minorHAnsi" w:cs="Arial"/>
          <w:i/>
          <w:iCs/>
          <w:color w:val="auto"/>
          <w:sz w:val="18"/>
          <w:szCs w:val="20"/>
          <w:lang w:val="cs-CZ"/>
        </w:rPr>
        <w:t>. duben</w:t>
      </w:r>
      <w:r w:rsidRPr="00357F4B">
        <w:rPr>
          <w:rFonts w:eastAsiaTheme="minorHAnsi" w:cs="Arial"/>
          <w:i/>
          <w:iCs/>
          <w:color w:val="auto"/>
          <w:sz w:val="18"/>
          <w:szCs w:val="20"/>
          <w:lang w:val="cs-CZ"/>
        </w:rPr>
        <w:t xml:space="preserve">, 2024 </w:t>
      </w:r>
    </w:p>
    <w:p w14:paraId="2F782696" w14:textId="77777777" w:rsidR="0016534C" w:rsidRPr="00357F4B" w:rsidRDefault="0016534C" w:rsidP="0016534C">
      <w:pPr>
        <w:spacing w:line="280" w:lineRule="exact"/>
        <w:rPr>
          <w:rFonts w:cs="Arial"/>
          <w:sz w:val="20"/>
          <w:szCs w:val="20"/>
          <w:lang w:val="cs-CZ" w:eastAsia="en-GB"/>
        </w:rPr>
      </w:pPr>
    </w:p>
    <w:p w14:paraId="21C9130B" w14:textId="77777777" w:rsidR="00007B0E" w:rsidRDefault="0032279C" w:rsidP="0016534C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  <w:r w:rsidRPr="00357F4B">
        <w:rPr>
          <w:rFonts w:cs="Arial"/>
          <w:sz w:val="20"/>
          <w:szCs w:val="20"/>
          <w:lang w:val="cs-CZ" w:eastAsia="en-GB"/>
        </w:rPr>
        <w:t>Společnost IVECO získala za projekt "New iveco.com" ocenění "</w:t>
      </w:r>
      <w:proofErr w:type="spellStart"/>
      <w:r w:rsidRPr="00357F4B">
        <w:rPr>
          <w:rFonts w:cs="Arial"/>
          <w:sz w:val="20"/>
          <w:szCs w:val="20"/>
          <w:lang w:val="cs-CZ" w:eastAsia="en-GB"/>
        </w:rPr>
        <w:t>Interactive</w:t>
      </w:r>
      <w:proofErr w:type="spellEnd"/>
      <w:r w:rsidRPr="00357F4B">
        <w:rPr>
          <w:rFonts w:cs="Arial"/>
          <w:sz w:val="20"/>
          <w:szCs w:val="20"/>
          <w:lang w:val="cs-CZ" w:eastAsia="en-GB"/>
        </w:rPr>
        <w:t xml:space="preserve"> </w:t>
      </w:r>
      <w:proofErr w:type="spellStart"/>
      <w:r w:rsidRPr="00357F4B">
        <w:rPr>
          <w:rFonts w:cs="Arial"/>
          <w:sz w:val="20"/>
          <w:szCs w:val="20"/>
          <w:lang w:val="cs-CZ" w:eastAsia="en-GB"/>
        </w:rPr>
        <w:t>Key</w:t>
      </w:r>
      <w:proofErr w:type="spellEnd"/>
      <w:r w:rsidRPr="00357F4B">
        <w:rPr>
          <w:rFonts w:cs="Arial"/>
          <w:sz w:val="20"/>
          <w:szCs w:val="20"/>
          <w:lang w:val="cs-CZ" w:eastAsia="en-GB"/>
        </w:rPr>
        <w:t xml:space="preserve"> </w:t>
      </w:r>
      <w:proofErr w:type="spellStart"/>
      <w:r w:rsidRPr="00357F4B">
        <w:rPr>
          <w:rFonts w:cs="Arial"/>
          <w:sz w:val="20"/>
          <w:szCs w:val="20"/>
          <w:lang w:val="cs-CZ" w:eastAsia="en-GB"/>
        </w:rPr>
        <w:t>Award</w:t>
      </w:r>
      <w:proofErr w:type="spellEnd"/>
      <w:r w:rsidRPr="00357F4B">
        <w:rPr>
          <w:rFonts w:cs="Arial"/>
          <w:sz w:val="20"/>
          <w:szCs w:val="20"/>
          <w:lang w:val="cs-CZ" w:eastAsia="en-GB"/>
        </w:rPr>
        <w:t xml:space="preserve">", což je srovnávací soutěž a jedno z nejdéle udělovaných italských ocenění v odvětví zaměřeném na plně digitální komunikaci. Organizuje ji vydavatelská skupina Media </w:t>
      </w:r>
      <w:proofErr w:type="spellStart"/>
      <w:r w:rsidRPr="00357F4B">
        <w:rPr>
          <w:rFonts w:cs="Arial"/>
          <w:sz w:val="20"/>
          <w:szCs w:val="20"/>
          <w:lang w:val="cs-CZ" w:eastAsia="en-GB"/>
        </w:rPr>
        <w:t>Key</w:t>
      </w:r>
      <w:proofErr w:type="spellEnd"/>
      <w:r w:rsidRPr="00357F4B">
        <w:rPr>
          <w:rFonts w:cs="Arial"/>
          <w:sz w:val="20"/>
          <w:szCs w:val="20"/>
          <w:lang w:val="cs-CZ" w:eastAsia="en-GB"/>
        </w:rPr>
        <w:t xml:space="preserve"> a jejím cílem je ocenit nejlepší webové, sociální, mobilní </w:t>
      </w:r>
    </w:p>
    <w:p w14:paraId="33323B93" w14:textId="76792D3A" w:rsidR="00A32179" w:rsidRPr="00357F4B" w:rsidRDefault="0032279C" w:rsidP="0016534C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  <w:r w:rsidRPr="00357F4B">
        <w:rPr>
          <w:rFonts w:cs="Arial"/>
          <w:sz w:val="20"/>
          <w:szCs w:val="20"/>
          <w:lang w:val="cs-CZ" w:eastAsia="en-GB"/>
        </w:rPr>
        <w:t>a digitální projekty.</w:t>
      </w:r>
    </w:p>
    <w:p w14:paraId="0EB9BB00" w14:textId="77777777" w:rsidR="0032279C" w:rsidRPr="00357F4B" w:rsidRDefault="0032279C" w:rsidP="0016534C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</w:p>
    <w:p w14:paraId="67CCD9DB" w14:textId="68FBA994" w:rsidR="00A32179" w:rsidRPr="00357F4B" w:rsidRDefault="00121853" w:rsidP="0016534C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  <w:r w:rsidRPr="00357F4B">
        <w:rPr>
          <w:rFonts w:cs="Arial"/>
          <w:sz w:val="20"/>
          <w:szCs w:val="20"/>
          <w:lang w:val="cs-CZ" w:eastAsia="en-GB"/>
        </w:rPr>
        <w:t>Porota 25. ročníku prestižní soutěže vybrala jako vítězný projekt v kategorii Automobilový průmysl a energetika web iveco.com, který prokázal schopnost jednoduše komunikovat složitý produkt a přiblížit jej uživateli.</w:t>
      </w:r>
    </w:p>
    <w:p w14:paraId="338641D0" w14:textId="77777777" w:rsidR="00121853" w:rsidRPr="00357F4B" w:rsidRDefault="00121853" w:rsidP="0016534C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</w:p>
    <w:p w14:paraId="4493D5AD" w14:textId="77777777" w:rsidR="00007B0E" w:rsidRDefault="00121853" w:rsidP="0016534C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  <w:r w:rsidRPr="00357F4B">
        <w:rPr>
          <w:rFonts w:cs="Arial"/>
          <w:sz w:val="20"/>
          <w:szCs w:val="20"/>
          <w:lang w:val="cs-CZ" w:eastAsia="en-GB"/>
        </w:rPr>
        <w:t xml:space="preserve">V uplynulém roce IVECO obnovilo své webové stránky. Vývoj nových stránek iveco.com s podporou agentury Domino se zaměřil na zjednodušené vyprávění příběhů tak, aby byly přímější a bezprostřednější. Cílem bylo zpřehlednit nabídku produktů a služeb společnosti IVECO a zacílit ji na různé potřeby zákazníků. Vizitka značky nyní obsahuje zcela nové rozhraní, obsah a funkce navržené tak, aby prezentovaly IVECO jako inovativního </w:t>
      </w:r>
    </w:p>
    <w:p w14:paraId="49DEF44D" w14:textId="7E7E0BB3" w:rsidR="0016534C" w:rsidRPr="00357F4B" w:rsidRDefault="00121853" w:rsidP="0016534C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  <w:r w:rsidRPr="00357F4B">
        <w:rPr>
          <w:rFonts w:cs="Arial"/>
          <w:sz w:val="20"/>
          <w:szCs w:val="20"/>
          <w:lang w:val="cs-CZ" w:eastAsia="en-GB"/>
        </w:rPr>
        <w:t>a digitálního partnera, podporovaly angažovanost zákazníků a zlepšovaly digitální uživatelský zážitek.</w:t>
      </w:r>
    </w:p>
    <w:p w14:paraId="7C2DF1E6" w14:textId="77777777" w:rsidR="00121853" w:rsidRPr="00357F4B" w:rsidRDefault="00121853" w:rsidP="0016534C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</w:p>
    <w:p w14:paraId="36F4535B" w14:textId="248CDA32" w:rsidR="0016534C" w:rsidRPr="00357F4B" w:rsidRDefault="00121853" w:rsidP="0016534C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  <w:r w:rsidRPr="00357F4B">
        <w:rPr>
          <w:rFonts w:cs="Arial"/>
          <w:sz w:val="20"/>
          <w:szCs w:val="20"/>
          <w:lang w:val="cs-CZ" w:eastAsia="en-GB"/>
        </w:rPr>
        <w:t xml:space="preserve">Projekt byl realizován na platformě nejnovější generace, založené na využití modulárních komponent nového designového systému. To umožnilo flexibilně spravovat různé odchylky na 63 různých trzích a poskytnout základ </w:t>
      </w:r>
      <w:r w:rsidR="004A1355" w:rsidRPr="00357F4B">
        <w:rPr>
          <w:rFonts w:cs="Arial"/>
          <w:sz w:val="20"/>
          <w:szCs w:val="20"/>
          <w:lang w:val="cs-CZ" w:eastAsia="en-GB"/>
        </w:rPr>
        <w:t xml:space="preserve">vývoje </w:t>
      </w:r>
      <w:r w:rsidRPr="00357F4B">
        <w:rPr>
          <w:rFonts w:cs="Arial"/>
          <w:sz w:val="20"/>
          <w:szCs w:val="20"/>
          <w:lang w:val="cs-CZ" w:eastAsia="en-GB"/>
        </w:rPr>
        <w:t>digitálního ekosystému, který se neustále rozšiřuje.</w:t>
      </w:r>
    </w:p>
    <w:p w14:paraId="0645707F" w14:textId="77777777" w:rsidR="00121853" w:rsidRPr="00357F4B" w:rsidRDefault="00121853" w:rsidP="0016534C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</w:p>
    <w:p w14:paraId="6FBC3637" w14:textId="4E49844F" w:rsidR="005E1F91" w:rsidRPr="00357F4B" w:rsidRDefault="005E1F91" w:rsidP="0016534C">
      <w:pPr>
        <w:spacing w:line="240" w:lineRule="auto"/>
        <w:jc w:val="both"/>
        <w:rPr>
          <w:rFonts w:cs="Arial"/>
          <w:i/>
          <w:iCs/>
          <w:color w:val="auto"/>
          <w:sz w:val="20"/>
          <w:szCs w:val="20"/>
          <w:lang w:val="cs-CZ" w:eastAsia="en-GB"/>
        </w:rPr>
      </w:pPr>
      <w:r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 xml:space="preserve">"Na ocenění Media </w:t>
      </w:r>
      <w:proofErr w:type="spellStart"/>
      <w:r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>Key</w:t>
      </w:r>
      <w:proofErr w:type="spellEnd"/>
      <w:r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 xml:space="preserve"> jsme obzvláště hrdí, protože je dalším důkazem toho, že naše nové webové stránky </w:t>
      </w:r>
      <w:r w:rsidR="00752518"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>efektivně</w:t>
      </w:r>
      <w:r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 xml:space="preserve"> vyjadřují náš přístup zaměřený na zákazníka.  Navrhli jsme j</w:t>
      </w:r>
      <w:r w:rsidR="00752518"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>e</w:t>
      </w:r>
      <w:r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 xml:space="preserve"> na zcela nové platformě</w:t>
      </w:r>
      <w:r w:rsidR="00752518"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 xml:space="preserve">, která je </w:t>
      </w:r>
      <w:r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>založen</w:t>
      </w:r>
      <w:r w:rsidR="00752518"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>a</w:t>
      </w:r>
      <w:r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 xml:space="preserve"> na aktivním naslouchání požadavkům</w:t>
      </w:r>
      <w:r w:rsidR="00752518"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 xml:space="preserve"> a přáním</w:t>
      </w:r>
      <w:r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 xml:space="preserve"> našich klientů</w:t>
      </w:r>
      <w:r w:rsidR="00752518"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>. S</w:t>
      </w:r>
      <w:r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 xml:space="preserve">tejně jako </w:t>
      </w:r>
      <w:r w:rsidR="00752518"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>to děláme my</w:t>
      </w:r>
      <w:r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 xml:space="preserve">, když sledujeme naše poslání poskytovat integrovaná řešení mobility, která dokonale odpovídají potřebám našich zákazníků," uvedla Pamela </w:t>
      </w:r>
      <w:proofErr w:type="spellStart"/>
      <w:r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>Paratico</w:t>
      </w:r>
      <w:proofErr w:type="spellEnd"/>
      <w:r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 xml:space="preserve">, ředitelka marketingu značky IVECO.  "Naše nové webové stránky jsou rychlejší, </w:t>
      </w:r>
      <w:proofErr w:type="spellStart"/>
      <w:r w:rsidR="00752518"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>responzivnější</w:t>
      </w:r>
      <w:proofErr w:type="spellEnd"/>
      <w:r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 xml:space="preserve"> a uživatelsky přívětivější</w:t>
      </w:r>
      <w:r w:rsidR="00752518"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>,</w:t>
      </w:r>
      <w:r w:rsidRPr="00357F4B">
        <w:rPr>
          <w:rFonts w:cs="Arial"/>
          <w:i/>
          <w:iCs/>
          <w:color w:val="auto"/>
          <w:sz w:val="20"/>
          <w:szCs w:val="20"/>
          <w:lang w:val="cs-CZ" w:eastAsia="en-GB"/>
        </w:rPr>
        <w:t xml:space="preserve"> a věříme, že budou pro zákazníky cenným a efektivním zdrojem informací, díky němuž se lépe zorientují ve světě IVECO a snadno najdou ten nejlepší produkt a službu pro zlepšení svého provozu a maximalizaci své produktivity."</w:t>
      </w:r>
    </w:p>
    <w:p w14:paraId="78027FB9" w14:textId="77777777" w:rsidR="005E1F91" w:rsidRPr="00357F4B" w:rsidRDefault="005E1F91" w:rsidP="0016534C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</w:p>
    <w:p w14:paraId="579FF139" w14:textId="2D8D34BF" w:rsidR="0016534C" w:rsidRPr="00357F4B" w:rsidRDefault="0012560A" w:rsidP="0016534C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  <w:r w:rsidRPr="00357F4B">
        <w:rPr>
          <w:rFonts w:cs="Arial"/>
          <w:sz w:val="20"/>
          <w:szCs w:val="20"/>
          <w:lang w:val="cs-CZ" w:eastAsia="en-GB"/>
        </w:rPr>
        <w:t xml:space="preserve">Přepracované webové stránky mají moderní a uživatelsky přívětivé rozhraní pro usnadnění orientace. Celkový design byl vytvořen tak, aby zefektivnil nabídku společnosti podle potřeb a preferencí uživatelů a prezentoval produkty </w:t>
      </w:r>
      <w:r w:rsidRPr="00357F4B">
        <w:rPr>
          <w:rFonts w:cs="Arial"/>
          <w:b/>
          <w:bCs/>
          <w:sz w:val="20"/>
          <w:szCs w:val="20"/>
          <w:lang w:val="cs-CZ" w:eastAsia="en-GB"/>
        </w:rPr>
        <w:t>podle jednotlivých</w:t>
      </w:r>
      <w:r w:rsidR="0002258D" w:rsidRPr="00357F4B">
        <w:rPr>
          <w:rFonts w:cs="Arial"/>
          <w:b/>
          <w:bCs/>
          <w:sz w:val="20"/>
          <w:szCs w:val="20"/>
          <w:lang w:val="cs-CZ" w:eastAsia="en-GB"/>
        </w:rPr>
        <w:t xml:space="preserve"> modelových</w:t>
      </w:r>
      <w:r w:rsidRPr="00357F4B">
        <w:rPr>
          <w:rFonts w:cs="Arial"/>
          <w:b/>
          <w:bCs/>
          <w:sz w:val="20"/>
          <w:szCs w:val="20"/>
          <w:lang w:val="cs-CZ" w:eastAsia="en-GB"/>
        </w:rPr>
        <w:t xml:space="preserve"> řad i poslání</w:t>
      </w:r>
      <w:r w:rsidRPr="00357F4B">
        <w:rPr>
          <w:rFonts w:cs="Arial"/>
          <w:sz w:val="20"/>
          <w:szCs w:val="20"/>
          <w:lang w:val="cs-CZ" w:eastAsia="en-GB"/>
        </w:rPr>
        <w:t>.</w:t>
      </w:r>
    </w:p>
    <w:p w14:paraId="5248769D" w14:textId="77777777" w:rsidR="0016534C" w:rsidRPr="00357F4B" w:rsidRDefault="0016534C" w:rsidP="0016534C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</w:p>
    <w:p w14:paraId="724E9BC3" w14:textId="77777777" w:rsidR="00007B0E" w:rsidRDefault="0012560A" w:rsidP="0016534C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  <w:r w:rsidRPr="00357F4B">
        <w:rPr>
          <w:rFonts w:cs="Arial"/>
          <w:sz w:val="20"/>
          <w:szCs w:val="20"/>
          <w:lang w:val="cs-CZ" w:eastAsia="en-GB"/>
        </w:rPr>
        <w:t xml:space="preserve">Při vývoji nových webových stránek IVECO použilo svůj přístup neustálého zlepšování zaměřený na zákazníky </w:t>
      </w:r>
    </w:p>
    <w:p w14:paraId="0190EA16" w14:textId="5AC27D52" w:rsidR="0016534C" w:rsidRPr="00357F4B" w:rsidRDefault="0012560A" w:rsidP="0016534C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  <w:r w:rsidRPr="00357F4B">
        <w:rPr>
          <w:rFonts w:cs="Arial"/>
          <w:sz w:val="20"/>
          <w:szCs w:val="20"/>
          <w:lang w:val="cs-CZ" w:eastAsia="en-GB"/>
        </w:rPr>
        <w:t>a aktivně je zapojilo do fází návrhu i testování, aby zajistilo splnění jejich potřeb a očekávání.</w:t>
      </w:r>
    </w:p>
    <w:p w14:paraId="3BA63889" w14:textId="77777777" w:rsidR="0012560A" w:rsidRPr="00357F4B" w:rsidRDefault="0012560A" w:rsidP="0016534C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</w:p>
    <w:p w14:paraId="28026233" w14:textId="77777777" w:rsidR="00007B0E" w:rsidRDefault="004C72AB" w:rsidP="004C72AB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  <w:r w:rsidRPr="00357F4B">
        <w:rPr>
          <w:rFonts w:cs="Arial"/>
          <w:sz w:val="20"/>
          <w:szCs w:val="20"/>
          <w:lang w:val="cs-CZ" w:eastAsia="en-GB"/>
        </w:rPr>
        <w:t xml:space="preserve">Nové moderní a čisté uživatelské rozhraní vylepšuje ovladatelnost a upřednostňuje primární obsah. Vyhýbá se zbytečným a rušivým prvkům a zobrazuje omezené množství informací najednou. Kromě vylepšeného designu </w:t>
      </w:r>
    </w:p>
    <w:p w14:paraId="5AB8141F" w14:textId="4CBA7409" w:rsidR="0016534C" w:rsidRPr="00357F4B" w:rsidRDefault="004C72AB" w:rsidP="004C72AB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  <w:r w:rsidRPr="00357F4B">
        <w:rPr>
          <w:rFonts w:cs="Arial"/>
          <w:sz w:val="20"/>
          <w:szCs w:val="20"/>
          <w:lang w:val="cs-CZ" w:eastAsia="en-GB"/>
        </w:rPr>
        <w:t>a funkčnosti byly webové stránky IVECO obohaceny o nové zdroje, jako jsou podrobné články a videa, aby poskytovaly poutavý obsah a neustále zapojovaly zákazníky.</w:t>
      </w:r>
    </w:p>
    <w:p w14:paraId="70FFCAFB" w14:textId="77777777" w:rsidR="004C72AB" w:rsidRPr="00357F4B" w:rsidRDefault="004C72AB" w:rsidP="004C72AB">
      <w:pPr>
        <w:spacing w:line="240" w:lineRule="auto"/>
        <w:jc w:val="both"/>
        <w:rPr>
          <w:rFonts w:cs="Arial"/>
          <w:sz w:val="20"/>
          <w:szCs w:val="20"/>
          <w:lang w:val="cs-CZ" w:eastAsia="en-GB"/>
        </w:rPr>
      </w:pPr>
    </w:p>
    <w:p w14:paraId="6A441595" w14:textId="466F5A0A" w:rsidR="0032279C" w:rsidRPr="00733DCB" w:rsidRDefault="001238D8" w:rsidP="0016534C">
      <w:pPr>
        <w:spacing w:line="280" w:lineRule="exact"/>
        <w:jc w:val="both"/>
        <w:rPr>
          <w:rFonts w:cs="Arial"/>
          <w:sz w:val="20"/>
          <w:szCs w:val="20"/>
          <w:lang w:val="cs-CZ" w:eastAsia="en-GB"/>
        </w:rPr>
      </w:pPr>
      <w:r w:rsidRPr="00357F4B">
        <w:rPr>
          <w:rFonts w:cs="Arial"/>
          <w:sz w:val="20"/>
          <w:szCs w:val="20"/>
          <w:lang w:val="cs-CZ" w:eastAsia="en-GB"/>
        </w:rPr>
        <w:t>Nové webové stránky byly spuštěny v Itálii a momentálně fungují ve všech hlavních zemích z 63 zemí, kde IVECO působí. V následujících měsících budou spuštěny na všech těchto trzích.</w:t>
      </w:r>
    </w:p>
    <w:p w14:paraId="3C8577CD" w14:textId="77777777" w:rsidR="001238D8" w:rsidRPr="00357F4B" w:rsidRDefault="001238D8" w:rsidP="0016534C">
      <w:pPr>
        <w:spacing w:line="280" w:lineRule="exact"/>
        <w:jc w:val="both"/>
        <w:rPr>
          <w:color w:val="000000" w:themeColor="text1"/>
          <w:szCs w:val="19"/>
          <w:lang w:val="cs-CZ"/>
        </w:rPr>
      </w:pPr>
    </w:p>
    <w:p w14:paraId="09E34211" w14:textId="77777777" w:rsidR="0032279C" w:rsidRPr="00357F4B" w:rsidRDefault="0032279C" w:rsidP="0032279C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cs-CZ"/>
        </w:rPr>
      </w:pPr>
      <w:r w:rsidRPr="00357F4B">
        <w:rPr>
          <w:rFonts w:cs="Arial"/>
          <w:b/>
          <w:bCs/>
          <w:color w:val="4472C4" w:themeColor="accent1"/>
          <w:sz w:val="22"/>
          <w:szCs w:val="22"/>
          <w:lang w:val="cs-CZ"/>
        </w:rPr>
        <w:t>IVECO</w:t>
      </w:r>
    </w:p>
    <w:p w14:paraId="6E6A2DA9" w14:textId="77777777" w:rsidR="0032279C" w:rsidRPr="00357F4B" w:rsidRDefault="0032279C" w:rsidP="0032279C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cs-CZ"/>
        </w:rPr>
      </w:pPr>
    </w:p>
    <w:p w14:paraId="7A66A207" w14:textId="77777777" w:rsidR="0032279C" w:rsidRPr="00357F4B" w:rsidRDefault="0032279C" w:rsidP="0032279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57F4B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IVECO je značka společnosti Iveco Group N.V. (MI: IVG). IVECO navrhuje, vyrábí a prodává širokou škálu lehkých, středních a těžkých užitkových vozidel, terénních nákladních vozidel a vozidel vhodných pro jakýkoli typ karoserie. </w:t>
      </w:r>
    </w:p>
    <w:p w14:paraId="4E62EDA3" w14:textId="77777777" w:rsidR="0032279C" w:rsidRPr="00357F4B" w:rsidRDefault="0032279C" w:rsidP="0032279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4443733C" w14:textId="77777777" w:rsidR="0032279C" w:rsidRPr="00357F4B" w:rsidRDefault="0032279C" w:rsidP="0032279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57F4B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Neustále inovuje a rozšiřuje své produktové portfolio, aby každému zákazníkovi poskytla vozidlo, které přesně odpovídá jeho poslání. Její kompletní nabídka je koncipována s ohledem na potřeby řidiče, aby mu poskytla špičkový zážitek s důrazem na bezpečnost a pohodlí. Široká škála pokročilých digitálních služeb s podporou konektivity vyvinutých s cílem pomoci majitelům vozových parků efektivně řídit jejich vozový park rozšiřuje kompletní dopravní řešení IVECO. Společnost pokračuje ve své strategii dekarbonizace prostřednictvím </w:t>
      </w:r>
      <w:proofErr w:type="spellStart"/>
      <w:r w:rsidRPr="00357F4B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multienergetického</w:t>
      </w:r>
      <w:proofErr w:type="spellEnd"/>
      <w:r w:rsidRPr="00357F4B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 přístupu, který zahrnuje další vývoj technologií na bionaftu, bateriové elektrické pohonné jednotky a palivové články.</w:t>
      </w:r>
    </w:p>
    <w:p w14:paraId="6AA8A9A6" w14:textId="77777777" w:rsidR="0032279C" w:rsidRPr="00357F4B" w:rsidRDefault="0032279C" w:rsidP="0032279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638131E0" w14:textId="4868772A" w:rsidR="0032279C" w:rsidRPr="00357F4B" w:rsidRDefault="0032279C" w:rsidP="0032279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57F4B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IVECO provozuje 7 výrobních závodů a 8 výzkumných a vývojových středisek. Počítá s 3 500 prodejními a servisními místy ve více než 160 zemích, která zaručují technickou podporu všude tam, kde vozidlo IVECO operuje</w:t>
      </w:r>
    </w:p>
    <w:p w14:paraId="6E633FC7" w14:textId="77777777" w:rsidR="0032279C" w:rsidRPr="00357F4B" w:rsidRDefault="0032279C" w:rsidP="0032279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7092BA96" w14:textId="77777777" w:rsidR="0032279C" w:rsidRPr="00357F4B" w:rsidRDefault="0032279C" w:rsidP="0032279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57F4B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IVECO je hnací silou transformace dopravního průmyslu a jeho ambicí je být nejspolehlivějším partnerem a plnohodnotným hráčem pro své zákazníky.</w:t>
      </w:r>
    </w:p>
    <w:p w14:paraId="4256B480" w14:textId="77777777" w:rsidR="0002258D" w:rsidRPr="00357F4B" w:rsidRDefault="0002258D" w:rsidP="0032279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0A805AF9" w14:textId="77777777" w:rsidR="0032279C" w:rsidRPr="00357F4B" w:rsidRDefault="0032279C" w:rsidP="0032279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011196A2" w14:textId="38DE1CEE" w:rsidR="0032279C" w:rsidRPr="00357F4B" w:rsidRDefault="0032279C" w:rsidP="0032279C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cs-CZ"/>
        </w:rPr>
      </w:pPr>
      <w:r w:rsidRPr="00357F4B">
        <w:rPr>
          <w:b/>
          <w:color w:val="000000" w:themeColor="text1"/>
          <w:sz w:val="18"/>
          <w:szCs w:val="18"/>
          <w:lang w:val="cs-CZ"/>
        </w:rPr>
        <w:t>Další informace získáte na adrese:</w:t>
      </w:r>
    </w:p>
    <w:tbl>
      <w:tblPr>
        <w:tblStyle w:val="Mkatabulky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4360"/>
      </w:tblGrid>
      <w:tr w:rsidR="0032279C" w:rsidRPr="00357F4B" w14:paraId="66B240CC" w14:textId="77777777" w:rsidTr="003D35ED">
        <w:tc>
          <w:tcPr>
            <w:tcW w:w="4359" w:type="dxa"/>
            <w:hideMark/>
          </w:tcPr>
          <w:p w14:paraId="1ACC8392" w14:textId="77777777" w:rsidR="0032279C" w:rsidRPr="00357F4B" w:rsidRDefault="0032279C" w:rsidP="003D35ED">
            <w:pPr>
              <w:pStyle w:val="01TESTO"/>
              <w:spacing w:line="360" w:lineRule="auto"/>
              <w:jc w:val="both"/>
              <w:rPr>
                <w:rFonts w:eastAsiaTheme="minorEastAsia" w:cs="Arial"/>
                <w:b/>
                <w:noProof/>
                <w:color w:val="000000" w:themeColor="text1"/>
                <w:sz w:val="16"/>
                <w:szCs w:val="16"/>
                <w:lang w:val="cs-CZ"/>
              </w:rPr>
            </w:pPr>
            <w:r w:rsidRPr="00357F4B">
              <w:rPr>
                <w:b/>
                <w:color w:val="000000" w:themeColor="text1"/>
                <w:sz w:val="16"/>
                <w:szCs w:val="16"/>
                <w:lang w:val="cs-CZ"/>
              </w:rPr>
              <w:t xml:space="preserve">IVECO </w:t>
            </w:r>
            <w:proofErr w:type="spellStart"/>
            <w:r w:rsidRPr="00357F4B">
              <w:rPr>
                <w:b/>
                <w:color w:val="000000" w:themeColor="text1"/>
                <w:sz w:val="16"/>
                <w:szCs w:val="16"/>
                <w:lang w:val="cs-CZ"/>
              </w:rPr>
              <w:t>Press</w:t>
            </w:r>
            <w:proofErr w:type="spellEnd"/>
            <w:r w:rsidRPr="00357F4B">
              <w:rPr>
                <w:b/>
                <w:color w:val="000000" w:themeColor="text1"/>
                <w:sz w:val="16"/>
                <w:szCs w:val="16"/>
                <w:lang w:val="cs-CZ"/>
              </w:rPr>
              <w:t xml:space="preserve"> Office – EMEA Region </w:t>
            </w:r>
          </w:p>
          <w:p w14:paraId="32E02CCA" w14:textId="77777777" w:rsidR="0032279C" w:rsidRPr="00357F4B" w:rsidRDefault="00000000" w:rsidP="003D35ED">
            <w:pPr>
              <w:pStyle w:val="01TESTO"/>
              <w:spacing w:line="360" w:lineRule="auto"/>
              <w:jc w:val="both"/>
              <w:rPr>
                <w:sz w:val="16"/>
                <w:szCs w:val="16"/>
                <w:lang w:val="cs-CZ"/>
              </w:rPr>
            </w:pPr>
            <w:hyperlink r:id="rId12" w:history="1">
              <w:r w:rsidR="0032279C" w:rsidRPr="00357F4B">
                <w:rPr>
                  <w:rStyle w:val="Hypertextovodkaz"/>
                  <w:sz w:val="16"/>
                  <w:szCs w:val="16"/>
                  <w:lang w:val="cs-CZ"/>
                </w:rPr>
                <w:t>ivecopressoffice@ivecogroup.com</w:t>
              </w:r>
            </w:hyperlink>
          </w:p>
          <w:p w14:paraId="5D2321ED" w14:textId="77777777" w:rsidR="0032279C" w:rsidRPr="00357F4B" w:rsidRDefault="00000000" w:rsidP="003D35ED">
            <w:pPr>
              <w:pStyle w:val="01TESTO"/>
              <w:spacing w:line="360" w:lineRule="auto"/>
              <w:jc w:val="both"/>
              <w:rPr>
                <w:color w:val="000000" w:themeColor="text1"/>
                <w:lang w:val="cs-CZ"/>
              </w:rPr>
            </w:pPr>
            <w:hyperlink r:id="rId13" w:history="1">
              <w:r w:rsidR="0032279C" w:rsidRPr="00357F4B">
                <w:rPr>
                  <w:rStyle w:val="Hypertextovodkaz"/>
                  <w:sz w:val="16"/>
                  <w:szCs w:val="16"/>
                  <w:lang w:val="cs-CZ"/>
                </w:rPr>
                <w:t xml:space="preserve">IVECO </w:t>
              </w:r>
              <w:proofErr w:type="spellStart"/>
              <w:r w:rsidR="0032279C" w:rsidRPr="00357F4B">
                <w:rPr>
                  <w:rStyle w:val="Hypertextovodkaz"/>
                  <w:sz w:val="16"/>
                  <w:szCs w:val="16"/>
                  <w:lang w:val="cs-CZ"/>
                </w:rPr>
                <w:t>Press</w:t>
              </w:r>
              <w:proofErr w:type="spellEnd"/>
              <w:r w:rsidR="0032279C" w:rsidRPr="00357F4B">
                <w:rPr>
                  <w:rStyle w:val="Hypertextovodkaz"/>
                  <w:sz w:val="16"/>
                  <w:szCs w:val="16"/>
                  <w:lang w:val="cs-CZ"/>
                </w:rPr>
                <w:t xml:space="preserve"> </w:t>
              </w:r>
              <w:proofErr w:type="spellStart"/>
              <w:r w:rsidR="0032279C" w:rsidRPr="00357F4B">
                <w:rPr>
                  <w:rStyle w:val="Hypertextovodkaz"/>
                  <w:sz w:val="16"/>
                  <w:szCs w:val="16"/>
                  <w:lang w:val="cs-CZ"/>
                </w:rPr>
                <w:t>Room</w:t>
              </w:r>
              <w:proofErr w:type="spellEnd"/>
              <w:r w:rsidR="0032279C" w:rsidRPr="00357F4B">
                <w:rPr>
                  <w:rStyle w:val="Hypertextovodkaz"/>
                  <w:sz w:val="16"/>
                  <w:szCs w:val="16"/>
                  <w:lang w:val="cs-CZ"/>
                </w:rPr>
                <w:t xml:space="preserve"> </w:t>
              </w:r>
              <w:proofErr w:type="spellStart"/>
              <w:r w:rsidR="0032279C" w:rsidRPr="00357F4B">
                <w:rPr>
                  <w:rStyle w:val="Hypertextovodkaz"/>
                  <w:sz w:val="16"/>
                  <w:szCs w:val="16"/>
                  <w:lang w:val="cs-CZ"/>
                </w:rPr>
                <w:t>HomePage</w:t>
              </w:r>
              <w:proofErr w:type="spellEnd"/>
            </w:hyperlink>
          </w:p>
        </w:tc>
        <w:tc>
          <w:tcPr>
            <w:tcW w:w="4360" w:type="dxa"/>
            <w:hideMark/>
          </w:tcPr>
          <w:p w14:paraId="27D96FCE" w14:textId="77777777" w:rsidR="0032279C" w:rsidRPr="00357F4B" w:rsidRDefault="0032279C" w:rsidP="003D35ED">
            <w:pPr>
              <w:jc w:val="both"/>
              <w:rPr>
                <w:bCs/>
                <w:lang w:val="cs-CZ"/>
              </w:rPr>
            </w:pPr>
            <w:r w:rsidRPr="00357F4B">
              <w:rPr>
                <w:bCs/>
                <w:sz w:val="16"/>
                <w:szCs w:val="16"/>
                <w:lang w:val="cs-CZ"/>
              </w:rPr>
              <w:t xml:space="preserve">LinkedIn: </w:t>
            </w:r>
            <w:r w:rsidRPr="00357F4B">
              <w:rPr>
                <w:rStyle w:val="Hypertextovodkaz"/>
                <w:sz w:val="16"/>
                <w:szCs w:val="16"/>
                <w:lang w:val="cs-CZ"/>
              </w:rPr>
              <w:t>https://www.linkedin.com/company/iveco/</w:t>
            </w:r>
          </w:p>
          <w:p w14:paraId="5BA306CE" w14:textId="77777777" w:rsidR="0032279C" w:rsidRPr="00357F4B" w:rsidRDefault="0032279C" w:rsidP="003D35ED">
            <w:pPr>
              <w:jc w:val="both"/>
              <w:rPr>
                <w:rStyle w:val="Hypertextovodkaz"/>
                <w:color w:val="000000" w:themeColor="text1"/>
                <w:sz w:val="16"/>
                <w:szCs w:val="16"/>
                <w:lang w:val="cs-CZ"/>
              </w:rPr>
            </w:pPr>
            <w:r w:rsidRPr="00357F4B">
              <w:rPr>
                <w:bCs/>
                <w:color w:val="000000" w:themeColor="text1"/>
                <w:sz w:val="16"/>
                <w:szCs w:val="16"/>
                <w:lang w:val="cs-CZ"/>
              </w:rPr>
              <w:t>Facebook:</w:t>
            </w:r>
            <w:r w:rsidRPr="00357F4B">
              <w:rPr>
                <w:bCs/>
                <w:color w:val="000000" w:themeColor="text1"/>
                <w:sz w:val="18"/>
                <w:lang w:val="cs-CZ"/>
              </w:rPr>
              <w:t xml:space="preserve">  </w:t>
            </w:r>
            <w:hyperlink r:id="rId14" w:history="1">
              <w:r w:rsidRPr="00357F4B">
                <w:rPr>
                  <w:rStyle w:val="Hypertextovodkaz"/>
                  <w:sz w:val="16"/>
                  <w:szCs w:val="16"/>
                  <w:lang w:val="cs-CZ"/>
                </w:rPr>
                <w:t>https://www.facebook.com/IVECO/</w:t>
              </w:r>
            </w:hyperlink>
            <w:r w:rsidRPr="00357F4B">
              <w:rPr>
                <w:rStyle w:val="Hypertextovodkaz"/>
                <w:color w:val="FFFFFF" w:themeColor="background1"/>
                <w:sz w:val="16"/>
                <w:szCs w:val="16"/>
                <w:lang w:val="cs-CZ"/>
              </w:rPr>
              <w:t xml:space="preserve"> </w:t>
            </w:r>
          </w:p>
          <w:p w14:paraId="1848E5EE" w14:textId="77777777" w:rsidR="0032279C" w:rsidRPr="00357F4B" w:rsidRDefault="0032279C" w:rsidP="003D35ED">
            <w:pPr>
              <w:jc w:val="both"/>
              <w:rPr>
                <w:rStyle w:val="Hypertextovodkaz"/>
                <w:bCs/>
                <w:color w:val="4472C4" w:themeColor="accent1"/>
                <w:sz w:val="16"/>
                <w:szCs w:val="16"/>
                <w:lang w:val="cs-CZ"/>
              </w:rPr>
            </w:pPr>
            <w:r w:rsidRPr="00357F4B">
              <w:rPr>
                <w:bCs/>
                <w:color w:val="000000" w:themeColor="text1"/>
                <w:sz w:val="16"/>
                <w:szCs w:val="16"/>
                <w:lang w:val="cs-CZ"/>
              </w:rPr>
              <w:t>YouTube:</w:t>
            </w:r>
            <w:r w:rsidRPr="00357F4B">
              <w:rPr>
                <w:bCs/>
                <w:color w:val="000000" w:themeColor="text1"/>
                <w:sz w:val="18"/>
                <w:lang w:val="cs-CZ"/>
              </w:rPr>
              <w:t xml:space="preserve"> </w:t>
            </w:r>
            <w:hyperlink r:id="rId15" w:history="1">
              <w:r w:rsidRPr="00357F4B">
                <w:rPr>
                  <w:rStyle w:val="Hypertextovodkaz"/>
                  <w:sz w:val="16"/>
                  <w:szCs w:val="16"/>
                  <w:lang w:val="cs-CZ"/>
                </w:rPr>
                <w:t>https://www.youtube.com/user/ivecoitaly</w:t>
              </w:r>
            </w:hyperlink>
          </w:p>
          <w:p w14:paraId="3FA98DD0" w14:textId="77777777" w:rsidR="0032279C" w:rsidRPr="00357F4B" w:rsidRDefault="0032279C" w:rsidP="003D35ED">
            <w:pPr>
              <w:jc w:val="both"/>
              <w:rPr>
                <w:color w:val="000000" w:themeColor="text1"/>
                <w:sz w:val="18"/>
                <w:lang w:val="cs-CZ"/>
              </w:rPr>
            </w:pPr>
            <w:r w:rsidRPr="00357F4B">
              <w:rPr>
                <w:bCs/>
                <w:color w:val="000000" w:themeColor="text1"/>
                <w:sz w:val="16"/>
                <w:szCs w:val="16"/>
                <w:lang w:val="cs-CZ"/>
              </w:rPr>
              <w:t>Instagram:</w:t>
            </w:r>
            <w:r w:rsidRPr="00357F4B">
              <w:rPr>
                <w:bCs/>
                <w:color w:val="000000" w:themeColor="text1"/>
                <w:sz w:val="18"/>
                <w:lang w:val="cs-CZ"/>
              </w:rPr>
              <w:t xml:space="preserve"> </w:t>
            </w:r>
            <w:hyperlink r:id="rId16" w:history="1">
              <w:r w:rsidRPr="00357F4B">
                <w:rPr>
                  <w:rStyle w:val="Hypertextovodkaz"/>
                  <w:sz w:val="16"/>
                  <w:szCs w:val="16"/>
                  <w:lang w:val="cs-CZ"/>
                </w:rPr>
                <w:t>https://www.instagram.com/iveco/</w:t>
              </w:r>
            </w:hyperlink>
            <w:r w:rsidRPr="00357F4B">
              <w:rPr>
                <w:bCs/>
                <w:color w:val="4472C4" w:themeColor="accent1"/>
                <w:sz w:val="18"/>
                <w:lang w:val="cs-CZ"/>
              </w:rPr>
              <w:t xml:space="preserve"> </w:t>
            </w:r>
          </w:p>
        </w:tc>
      </w:tr>
    </w:tbl>
    <w:p w14:paraId="6D30D057" w14:textId="77777777" w:rsidR="0002258D" w:rsidRPr="00357F4B" w:rsidRDefault="0002258D" w:rsidP="0032279C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cs-CZ"/>
        </w:rPr>
      </w:pPr>
    </w:p>
    <w:p w14:paraId="2B6F9D99" w14:textId="44C060F6" w:rsidR="0032279C" w:rsidRPr="00357F4B" w:rsidRDefault="0032279C" w:rsidP="0032279C">
      <w:pPr>
        <w:pStyle w:val="01TESTO"/>
        <w:spacing w:line="360" w:lineRule="auto"/>
        <w:ind w:right="-2"/>
        <w:jc w:val="both"/>
        <w:rPr>
          <w:b/>
          <w:color w:val="000000" w:themeColor="text1"/>
          <w:sz w:val="20"/>
          <w:lang w:val="cs-CZ"/>
        </w:rPr>
      </w:pPr>
      <w:r w:rsidRPr="00357F4B">
        <w:rPr>
          <w:b/>
          <w:color w:val="000000" w:themeColor="text1"/>
          <w:sz w:val="20"/>
          <w:lang w:val="cs-CZ"/>
        </w:rPr>
        <w:t>Kontakt pro média</w:t>
      </w:r>
      <w:r w:rsidR="00733DCB">
        <w:rPr>
          <w:b/>
          <w:color w:val="000000" w:themeColor="text1"/>
          <w:sz w:val="20"/>
          <w:lang w:val="cs-CZ"/>
        </w:rPr>
        <w:t xml:space="preserve"> pro česká a slovenská média:</w:t>
      </w:r>
    </w:p>
    <w:p w14:paraId="73FDBB5D" w14:textId="77777777" w:rsidR="0032279C" w:rsidRPr="00357F4B" w:rsidRDefault="0032279C" w:rsidP="0032279C">
      <w:pPr>
        <w:rPr>
          <w:color w:val="000000" w:themeColor="text1"/>
          <w:lang w:val="cs-CZ"/>
        </w:rPr>
      </w:pPr>
    </w:p>
    <w:p w14:paraId="6809D53F" w14:textId="7C69B022" w:rsidR="0032279C" w:rsidRPr="00357F4B" w:rsidRDefault="0032279C" w:rsidP="0032279C">
      <w:pPr>
        <w:rPr>
          <w:color w:val="000000" w:themeColor="text1"/>
          <w:lang w:val="cs-CZ"/>
        </w:rPr>
      </w:pPr>
      <w:r w:rsidRPr="00357F4B">
        <w:rPr>
          <w:color w:val="000000" w:themeColor="text1"/>
          <w:lang w:val="cs-CZ"/>
        </w:rPr>
        <w:t xml:space="preserve">Renáta Michlová - </w:t>
      </w:r>
      <w:hyperlink r:id="rId17" w:history="1">
        <w:r w:rsidRPr="00357F4B">
          <w:rPr>
            <w:rStyle w:val="Hypertextovodkaz"/>
            <w:lang w:val="cs-CZ"/>
          </w:rPr>
          <w:t>renata.michlova@ivecogroup.com</w:t>
        </w:r>
      </w:hyperlink>
      <w:r w:rsidRPr="00357F4B">
        <w:rPr>
          <w:color w:val="000000" w:themeColor="text1"/>
          <w:lang w:val="cs-CZ"/>
        </w:rPr>
        <w:t>; +420 730 830</w:t>
      </w:r>
      <w:r w:rsidR="00357F4B">
        <w:rPr>
          <w:color w:val="000000" w:themeColor="text1"/>
          <w:lang w:val="cs-CZ"/>
        </w:rPr>
        <w:t> </w:t>
      </w:r>
      <w:r w:rsidRPr="00357F4B">
        <w:rPr>
          <w:color w:val="000000" w:themeColor="text1"/>
          <w:lang w:val="cs-CZ"/>
        </w:rPr>
        <w:t>253</w:t>
      </w:r>
    </w:p>
    <w:p w14:paraId="2569AA55" w14:textId="2354A4D8" w:rsidR="00357F4B" w:rsidRPr="000F2337" w:rsidRDefault="00357F4B" w:rsidP="000F2337">
      <w:pPr>
        <w:pStyle w:val="01TESTO"/>
        <w:jc w:val="both"/>
        <w:rPr>
          <w:rFonts w:eastAsia="Arial" w:cs="Arial"/>
          <w:color w:val="auto"/>
          <w:sz w:val="20"/>
        </w:rPr>
      </w:pPr>
      <w:proofErr w:type="spellStart"/>
      <w:r>
        <w:rPr>
          <w:rFonts w:eastAsia="Arial" w:cs="Arial"/>
          <w:color w:val="auto"/>
          <w:sz w:val="20"/>
        </w:rPr>
        <w:t>Tiskové</w:t>
      </w:r>
      <w:proofErr w:type="spellEnd"/>
      <w:r>
        <w:rPr>
          <w:rFonts w:eastAsia="Arial" w:cs="Arial"/>
          <w:color w:val="auto"/>
          <w:sz w:val="20"/>
        </w:rPr>
        <w:t xml:space="preserve"> </w:t>
      </w:r>
      <w:proofErr w:type="spellStart"/>
      <w:r>
        <w:rPr>
          <w:rFonts w:eastAsia="Arial" w:cs="Arial"/>
          <w:color w:val="auto"/>
          <w:sz w:val="20"/>
        </w:rPr>
        <w:t>zprávy</w:t>
      </w:r>
      <w:proofErr w:type="spellEnd"/>
      <w:r>
        <w:rPr>
          <w:rFonts w:eastAsia="Arial" w:cs="Arial"/>
          <w:color w:val="auto"/>
          <w:sz w:val="20"/>
        </w:rPr>
        <w:t xml:space="preserve"> s </w:t>
      </w:r>
      <w:proofErr w:type="spellStart"/>
      <w:r>
        <w:rPr>
          <w:rFonts w:eastAsia="Arial" w:cs="Arial"/>
          <w:color w:val="auto"/>
          <w:sz w:val="20"/>
        </w:rPr>
        <w:t>fotografiemi</w:t>
      </w:r>
      <w:proofErr w:type="spellEnd"/>
      <w:r>
        <w:rPr>
          <w:rFonts w:eastAsia="Arial" w:cs="Arial"/>
          <w:color w:val="auto"/>
          <w:sz w:val="20"/>
        </w:rPr>
        <w:t xml:space="preserve"> </w:t>
      </w:r>
      <w:proofErr w:type="spellStart"/>
      <w:r>
        <w:rPr>
          <w:rFonts w:eastAsia="Arial" w:cs="Arial"/>
          <w:color w:val="auto"/>
          <w:sz w:val="20"/>
        </w:rPr>
        <w:t>jsou</w:t>
      </w:r>
      <w:proofErr w:type="spellEnd"/>
      <w:r>
        <w:rPr>
          <w:rFonts w:eastAsia="Arial" w:cs="Arial"/>
          <w:color w:val="auto"/>
          <w:sz w:val="20"/>
        </w:rPr>
        <w:t xml:space="preserve"> k </w:t>
      </w:r>
      <w:proofErr w:type="spellStart"/>
      <w:r>
        <w:rPr>
          <w:rFonts w:eastAsia="Arial" w:cs="Arial"/>
          <w:color w:val="auto"/>
          <w:sz w:val="20"/>
        </w:rPr>
        <w:t>dispozici</w:t>
      </w:r>
      <w:proofErr w:type="spellEnd"/>
      <w:r>
        <w:rPr>
          <w:rFonts w:eastAsia="Arial" w:cs="Arial"/>
          <w:color w:val="auto"/>
          <w:sz w:val="20"/>
        </w:rPr>
        <w:t xml:space="preserve"> </w:t>
      </w:r>
      <w:proofErr w:type="spellStart"/>
      <w:r>
        <w:rPr>
          <w:rFonts w:eastAsia="Arial" w:cs="Arial"/>
          <w:color w:val="auto"/>
          <w:sz w:val="20"/>
        </w:rPr>
        <w:t>na</w:t>
      </w:r>
      <w:proofErr w:type="spellEnd"/>
      <w:r>
        <w:rPr>
          <w:rFonts w:eastAsia="Arial" w:cs="Arial"/>
          <w:color w:val="auto"/>
          <w:sz w:val="20"/>
        </w:rPr>
        <w:t xml:space="preserve"> </w:t>
      </w:r>
      <w:r w:rsidRPr="00357F4B">
        <w:rPr>
          <w:rFonts w:eastAsia="Arial" w:cs="Arial"/>
          <w:b/>
          <w:bCs/>
          <w:color w:val="auto"/>
          <w:sz w:val="20"/>
        </w:rPr>
        <w:t>https.//</w:t>
      </w:r>
      <w:proofErr w:type="spellStart"/>
      <w:r w:rsidRPr="00357F4B">
        <w:rPr>
          <w:rFonts w:eastAsia="Arial" w:cs="Arial"/>
          <w:b/>
          <w:bCs/>
          <w:color w:val="auto"/>
          <w:sz w:val="20"/>
        </w:rPr>
        <w:t>ivecotruck.mediaboard.site</w:t>
      </w:r>
      <w:proofErr w:type="spellEnd"/>
    </w:p>
    <w:sectPr w:rsidR="00357F4B" w:rsidRPr="000F2337" w:rsidSect="00A97A2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3708" w:right="794" w:bottom="2665" w:left="794" w:header="62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53662" w14:textId="77777777" w:rsidR="00670D5D" w:rsidRDefault="00670D5D" w:rsidP="00BD46B8">
      <w:r>
        <w:separator/>
      </w:r>
    </w:p>
  </w:endnote>
  <w:endnote w:type="continuationSeparator" w:id="0">
    <w:p w14:paraId="65CEF87B" w14:textId="77777777" w:rsidR="00670D5D" w:rsidRDefault="00670D5D" w:rsidP="00BD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B174B4" w:rsidRPr="00BA187C" w14:paraId="5EE1D0B6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4CBE9545" w14:textId="77777777" w:rsidR="00E8072E" w:rsidRPr="00641CA1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641CA1">
            <w:rPr>
              <w:rFonts w:ascii="Gill Sans MT" w:eastAsia="Arial" w:hAnsi="Gill Sans MT" w:cs="Arial"/>
              <w:color w:val="0093CC"/>
              <w:sz w:val="14"/>
              <w:lang w:val="it-IT"/>
            </w:rPr>
            <w:t>IVECO S.p.A.</w:t>
          </w:r>
        </w:p>
        <w:p w14:paraId="46716011" w14:textId="77777777" w:rsidR="00E8072E" w:rsidRPr="00641CA1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641CA1">
            <w:rPr>
              <w:rFonts w:ascii="Gill Sans MT" w:eastAsia="Arial" w:hAnsi="Gill Sans MT" w:cs="Arial"/>
              <w:sz w:val="14"/>
              <w:lang w:val="it-IT"/>
            </w:rPr>
            <w:t>Via Puglia 35</w:t>
          </w:r>
        </w:p>
        <w:p w14:paraId="067F4A84" w14:textId="77777777" w:rsidR="00E8072E" w:rsidRPr="00B170BA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</w:rPr>
          </w:pPr>
          <w:r>
            <w:rPr>
              <w:rFonts w:ascii="Gill Sans MT" w:eastAsia="Arial" w:hAnsi="Gill Sans MT" w:cs="Arial"/>
              <w:sz w:val="14"/>
            </w:rPr>
            <w:t>10156 Turin, Italy</w:t>
          </w:r>
        </w:p>
        <w:p w14:paraId="66343A14" w14:textId="5C5A515D" w:rsidR="00B174B4" w:rsidRPr="00E8072E" w:rsidRDefault="00E8072E" w:rsidP="00E8072E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</w:rPr>
          </w:pPr>
          <w:r>
            <w:rPr>
              <w:rFonts w:ascii="Gill Sans MT" w:eastAsia="Arial" w:hAnsi="Gill Sans MT" w:cs="Arial"/>
              <w:sz w:val="14"/>
            </w:rPr>
            <w:t>www.iveco.com</w:t>
          </w:r>
        </w:p>
      </w:tc>
      <w:tc>
        <w:tcPr>
          <w:tcW w:w="3474" w:type="dxa"/>
        </w:tcPr>
        <w:p w14:paraId="7CA4F1EB" w14:textId="77777777" w:rsidR="00B174B4" w:rsidRPr="00B174B4" w:rsidRDefault="00B174B4" w:rsidP="00B174B4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</w:rPr>
          </w:pPr>
        </w:p>
      </w:tc>
    </w:tr>
  </w:tbl>
  <w:p w14:paraId="1810B833" w14:textId="77777777" w:rsidR="00B174B4" w:rsidRPr="00B174B4" w:rsidRDefault="00B174B4" w:rsidP="00B174B4">
    <w:pPr>
      <w:pStyle w:val="Zpat"/>
      <w:rPr>
        <w:color w:val="0093CC"/>
      </w:rPr>
    </w:pPr>
    <w:r>
      <w:rPr>
        <w:noProof/>
      </w:rPr>
      <w:drawing>
        <wp:anchor distT="0" distB="0" distL="114300" distR="114300" simplePos="0" relativeHeight="251662336" behindDoc="1" locked="1" layoutInCell="1" allowOverlap="0" wp14:anchorId="54774D73" wp14:editId="36A4F975">
          <wp:simplePos x="0" y="0"/>
          <wp:positionH relativeFrom="column">
            <wp:posOffset>4634230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69" name="Immagin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5F318A" w14:textId="0B264A7E" w:rsidR="00517C7F" w:rsidRPr="00B174B4" w:rsidRDefault="00517C7F" w:rsidP="00B174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F35E78" w:rsidRPr="00BA187C" w14:paraId="3A30E7E9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591E6B82" w14:textId="77777777" w:rsidR="00F35E78" w:rsidRPr="00641CA1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641CA1">
            <w:rPr>
              <w:rFonts w:ascii="Gill Sans MT" w:eastAsia="Arial" w:hAnsi="Gill Sans MT" w:cs="Arial"/>
              <w:color w:val="0093CC"/>
              <w:sz w:val="14"/>
              <w:lang w:val="it-IT"/>
            </w:rPr>
            <w:t>IVECO S.p.A.</w:t>
          </w:r>
        </w:p>
        <w:p w14:paraId="041DCB95" w14:textId="77777777" w:rsidR="00E8072E" w:rsidRPr="00641CA1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641CA1">
            <w:rPr>
              <w:rFonts w:ascii="Gill Sans MT" w:eastAsia="Arial" w:hAnsi="Gill Sans MT" w:cs="Arial"/>
              <w:sz w:val="14"/>
              <w:lang w:val="it-IT"/>
            </w:rPr>
            <w:t>Via Puglia 35</w:t>
          </w:r>
        </w:p>
        <w:p w14:paraId="7F0F3842" w14:textId="1D313728" w:rsidR="00F35E78" w:rsidRPr="00B170BA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</w:rPr>
          </w:pPr>
          <w:r>
            <w:rPr>
              <w:rFonts w:ascii="Gill Sans MT" w:eastAsia="Arial" w:hAnsi="Gill Sans MT" w:cs="Arial"/>
              <w:sz w:val="14"/>
            </w:rPr>
            <w:t>10156 Turin, Italy</w:t>
          </w:r>
        </w:p>
        <w:p w14:paraId="20E0D308" w14:textId="77777777" w:rsidR="00F35E78" w:rsidRPr="00E8072E" w:rsidRDefault="00F35E78" w:rsidP="00F35E78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</w:rPr>
          </w:pPr>
          <w:r>
            <w:rPr>
              <w:rFonts w:ascii="Gill Sans MT" w:eastAsia="Arial" w:hAnsi="Gill Sans MT" w:cs="Arial"/>
              <w:sz w:val="14"/>
            </w:rPr>
            <w:t>www.iveco.com</w:t>
          </w:r>
        </w:p>
      </w:tc>
      <w:tc>
        <w:tcPr>
          <w:tcW w:w="3474" w:type="dxa"/>
        </w:tcPr>
        <w:p w14:paraId="6C0C9805" w14:textId="77777777" w:rsidR="00F35E78" w:rsidRPr="00E8072E" w:rsidRDefault="00F35E78" w:rsidP="00F35E78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</w:rPr>
          </w:pPr>
        </w:p>
      </w:tc>
    </w:tr>
  </w:tbl>
  <w:p w14:paraId="411904B9" w14:textId="24F7C5A5" w:rsidR="00514CAE" w:rsidRDefault="00F35E78">
    <w:pPr>
      <w:pStyle w:val="Zpat"/>
    </w:pPr>
    <w:r>
      <w:rPr>
        <w:noProof/>
      </w:rPr>
      <w:drawing>
        <wp:anchor distT="0" distB="0" distL="114300" distR="114300" simplePos="0" relativeHeight="251668480" behindDoc="1" locked="1" layoutInCell="1" allowOverlap="0" wp14:anchorId="50661C3D" wp14:editId="25E7C5C9">
          <wp:simplePos x="0" y="0"/>
          <wp:positionH relativeFrom="column">
            <wp:posOffset>4633595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72" name="Immagin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B9066" w14:textId="77777777" w:rsidR="00670D5D" w:rsidRDefault="00670D5D" w:rsidP="00BD46B8">
      <w:r>
        <w:separator/>
      </w:r>
    </w:p>
  </w:footnote>
  <w:footnote w:type="continuationSeparator" w:id="0">
    <w:p w14:paraId="0FAD2B80" w14:textId="77777777" w:rsidR="00670D5D" w:rsidRDefault="00670D5D" w:rsidP="00BD4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38AA" w14:textId="77777777" w:rsidR="00F23FB3" w:rsidRDefault="00F23FB3" w:rsidP="00F23FB3">
    <w:pPr>
      <w:pStyle w:val="Zhlav"/>
    </w:pPr>
  </w:p>
  <w:p w14:paraId="4A25F10C" w14:textId="736663A3" w:rsidR="00517C7F" w:rsidRDefault="00647474" w:rsidP="00762D40">
    <w:pPr>
      <w:pStyle w:val="Zhlav"/>
      <w:ind w:left="426" w:right="-30"/>
    </w:pPr>
    <w:r>
      <w:rPr>
        <w:noProof/>
      </w:rPr>
      <w:drawing>
        <wp:anchor distT="0" distB="0" distL="360045" distR="360045" simplePos="0" relativeHeight="251660288" behindDoc="0" locked="1" layoutInCell="1" allowOverlap="0" wp14:anchorId="79EBB683" wp14:editId="731FEA8B">
          <wp:simplePos x="0" y="0"/>
          <wp:positionH relativeFrom="column">
            <wp:posOffset>-199390</wp:posOffset>
          </wp:positionH>
          <wp:positionV relativeFrom="page">
            <wp:posOffset>1799590</wp:posOffset>
          </wp:positionV>
          <wp:extent cx="93600" cy="8481600"/>
          <wp:effectExtent l="0" t="0" r="0" b="0"/>
          <wp:wrapSquare wrapText="bothSides"/>
          <wp:docPr id="67" name="Immagin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2" behindDoc="0" locked="1" layoutInCell="1" allowOverlap="0" wp14:anchorId="49DDA82C" wp14:editId="3852C40C">
          <wp:simplePos x="0" y="0"/>
          <wp:positionH relativeFrom="margin">
            <wp:align>right</wp:align>
          </wp:positionH>
          <wp:positionV relativeFrom="page">
            <wp:posOffset>518160</wp:posOffset>
          </wp:positionV>
          <wp:extent cx="1256030" cy="203835"/>
          <wp:effectExtent l="0" t="0" r="1270" b="5715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magine 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FD5AE" w14:textId="7BA98268" w:rsidR="00514CAE" w:rsidRDefault="00CE7CA0">
    <w:pPr>
      <w:pStyle w:val="Zhlav"/>
    </w:pPr>
    <w:r>
      <w:rPr>
        <w:noProof/>
      </w:rPr>
      <w:drawing>
        <wp:anchor distT="0" distB="0" distL="114300" distR="114300" simplePos="0" relativeHeight="251674624" behindDoc="0" locked="1" layoutInCell="1" allowOverlap="0" wp14:anchorId="63148540" wp14:editId="2548D952">
          <wp:simplePos x="0" y="0"/>
          <wp:positionH relativeFrom="column">
            <wp:posOffset>5292761</wp:posOffset>
          </wp:positionH>
          <wp:positionV relativeFrom="page">
            <wp:posOffset>569343</wp:posOffset>
          </wp:positionV>
          <wp:extent cx="1256030" cy="203835"/>
          <wp:effectExtent l="0" t="0" r="1270" b="0"/>
          <wp:wrapSquare wrapText="bothSides"/>
          <wp:docPr id="1097286959" name="Immagine 1097286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magine 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360045" distR="360045" simplePos="0" relativeHeight="251670528" behindDoc="0" locked="1" layoutInCell="1" allowOverlap="0" wp14:anchorId="23E95710" wp14:editId="12C0E413">
          <wp:simplePos x="0" y="0"/>
          <wp:positionH relativeFrom="margin">
            <wp:posOffset>-106680</wp:posOffset>
          </wp:positionH>
          <wp:positionV relativeFrom="page">
            <wp:posOffset>1823085</wp:posOffset>
          </wp:positionV>
          <wp:extent cx="93345" cy="8481060"/>
          <wp:effectExtent l="0" t="0" r="1905" b="0"/>
          <wp:wrapSquare wrapText="bothSides"/>
          <wp:docPr id="1" name="Immagine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" cy="848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4E87"/>
    <w:multiLevelType w:val="hybridMultilevel"/>
    <w:tmpl w:val="C5F4A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84786"/>
    <w:multiLevelType w:val="hybridMultilevel"/>
    <w:tmpl w:val="46C0A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22BFF"/>
    <w:multiLevelType w:val="hybridMultilevel"/>
    <w:tmpl w:val="16DC79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E0F47"/>
    <w:multiLevelType w:val="hybridMultilevel"/>
    <w:tmpl w:val="9D36C3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40F2A"/>
    <w:multiLevelType w:val="hybridMultilevel"/>
    <w:tmpl w:val="CA14F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D6EEE"/>
    <w:multiLevelType w:val="hybridMultilevel"/>
    <w:tmpl w:val="C03C6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26695">
    <w:abstractNumId w:val="1"/>
  </w:num>
  <w:num w:numId="2" w16cid:durableId="1629509172">
    <w:abstractNumId w:val="5"/>
  </w:num>
  <w:num w:numId="3" w16cid:durableId="1259674734">
    <w:abstractNumId w:val="3"/>
  </w:num>
  <w:num w:numId="4" w16cid:durableId="73089650">
    <w:abstractNumId w:val="4"/>
  </w:num>
  <w:num w:numId="5" w16cid:durableId="2088576066">
    <w:abstractNumId w:val="0"/>
  </w:num>
  <w:num w:numId="6" w16cid:durableId="1428577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B8"/>
    <w:rsid w:val="00000DA6"/>
    <w:rsid w:val="00000EB6"/>
    <w:rsid w:val="00001505"/>
    <w:rsid w:val="00007B0E"/>
    <w:rsid w:val="00011106"/>
    <w:rsid w:val="00012D94"/>
    <w:rsid w:val="0001744F"/>
    <w:rsid w:val="00021640"/>
    <w:rsid w:val="0002258D"/>
    <w:rsid w:val="00023A41"/>
    <w:rsid w:val="00026AC7"/>
    <w:rsid w:val="000305E8"/>
    <w:rsid w:val="00035134"/>
    <w:rsid w:val="00041CF5"/>
    <w:rsid w:val="00042600"/>
    <w:rsid w:val="00043804"/>
    <w:rsid w:val="00044CE2"/>
    <w:rsid w:val="00046298"/>
    <w:rsid w:val="00046C29"/>
    <w:rsid w:val="00050BDC"/>
    <w:rsid w:val="0005544D"/>
    <w:rsid w:val="00055F7D"/>
    <w:rsid w:val="00056AE7"/>
    <w:rsid w:val="00060FDD"/>
    <w:rsid w:val="00061289"/>
    <w:rsid w:val="00061601"/>
    <w:rsid w:val="00064CEC"/>
    <w:rsid w:val="00064DB8"/>
    <w:rsid w:val="00065D6B"/>
    <w:rsid w:val="0007429A"/>
    <w:rsid w:val="00075D60"/>
    <w:rsid w:val="00076157"/>
    <w:rsid w:val="00081B49"/>
    <w:rsid w:val="000A200F"/>
    <w:rsid w:val="000A6303"/>
    <w:rsid w:val="000A69C9"/>
    <w:rsid w:val="000A7211"/>
    <w:rsid w:val="000A7AC3"/>
    <w:rsid w:val="000B41F7"/>
    <w:rsid w:val="000B548B"/>
    <w:rsid w:val="000B6452"/>
    <w:rsid w:val="000B7F9B"/>
    <w:rsid w:val="000C0604"/>
    <w:rsid w:val="000C06B9"/>
    <w:rsid w:val="000C56C7"/>
    <w:rsid w:val="000D439B"/>
    <w:rsid w:val="000D4CBF"/>
    <w:rsid w:val="000D6378"/>
    <w:rsid w:val="000D70F3"/>
    <w:rsid w:val="000E0B6D"/>
    <w:rsid w:val="000E67BF"/>
    <w:rsid w:val="000E6A3B"/>
    <w:rsid w:val="000F1776"/>
    <w:rsid w:val="000F2337"/>
    <w:rsid w:val="00100644"/>
    <w:rsid w:val="00104710"/>
    <w:rsid w:val="001067BC"/>
    <w:rsid w:val="001117F5"/>
    <w:rsid w:val="001161E4"/>
    <w:rsid w:val="00121853"/>
    <w:rsid w:val="001238D8"/>
    <w:rsid w:val="0012560A"/>
    <w:rsid w:val="00131C0D"/>
    <w:rsid w:val="00132F87"/>
    <w:rsid w:val="00133744"/>
    <w:rsid w:val="00135C2F"/>
    <w:rsid w:val="00136067"/>
    <w:rsid w:val="00140B12"/>
    <w:rsid w:val="001522F1"/>
    <w:rsid w:val="0015580F"/>
    <w:rsid w:val="00155BFA"/>
    <w:rsid w:val="00156BA5"/>
    <w:rsid w:val="001629E7"/>
    <w:rsid w:val="00162CC8"/>
    <w:rsid w:val="0016534C"/>
    <w:rsid w:val="001656EA"/>
    <w:rsid w:val="00172CB2"/>
    <w:rsid w:val="001747D6"/>
    <w:rsid w:val="001761A3"/>
    <w:rsid w:val="001845CD"/>
    <w:rsid w:val="00185B16"/>
    <w:rsid w:val="00193B15"/>
    <w:rsid w:val="001945E0"/>
    <w:rsid w:val="00194BD9"/>
    <w:rsid w:val="0019620C"/>
    <w:rsid w:val="00197269"/>
    <w:rsid w:val="001A0BDA"/>
    <w:rsid w:val="001A0DBA"/>
    <w:rsid w:val="001A3B21"/>
    <w:rsid w:val="001B5760"/>
    <w:rsid w:val="001C29E7"/>
    <w:rsid w:val="001C39EE"/>
    <w:rsid w:val="001C4863"/>
    <w:rsid w:val="001C7F49"/>
    <w:rsid w:val="001D2E1D"/>
    <w:rsid w:val="001D75C6"/>
    <w:rsid w:val="001E1C93"/>
    <w:rsid w:val="001E4121"/>
    <w:rsid w:val="001E64BF"/>
    <w:rsid w:val="001E7062"/>
    <w:rsid w:val="001F5C32"/>
    <w:rsid w:val="001F6996"/>
    <w:rsid w:val="002006B1"/>
    <w:rsid w:val="002018C7"/>
    <w:rsid w:val="00202711"/>
    <w:rsid w:val="0020295A"/>
    <w:rsid w:val="0021292C"/>
    <w:rsid w:val="002137DB"/>
    <w:rsid w:val="00214869"/>
    <w:rsid w:val="00216171"/>
    <w:rsid w:val="0022155A"/>
    <w:rsid w:val="0022501F"/>
    <w:rsid w:val="00226B59"/>
    <w:rsid w:val="00227402"/>
    <w:rsid w:val="00227D90"/>
    <w:rsid w:val="00231780"/>
    <w:rsid w:val="00233C44"/>
    <w:rsid w:val="00240C8B"/>
    <w:rsid w:val="00244123"/>
    <w:rsid w:val="002470B0"/>
    <w:rsid w:val="00247528"/>
    <w:rsid w:val="0025541B"/>
    <w:rsid w:val="00261534"/>
    <w:rsid w:val="00261B57"/>
    <w:rsid w:val="00261D4B"/>
    <w:rsid w:val="00263E37"/>
    <w:rsid w:val="00263FB3"/>
    <w:rsid w:val="00267AD7"/>
    <w:rsid w:val="00281D12"/>
    <w:rsid w:val="0028411C"/>
    <w:rsid w:val="002867B9"/>
    <w:rsid w:val="00291A79"/>
    <w:rsid w:val="00293775"/>
    <w:rsid w:val="00293957"/>
    <w:rsid w:val="002940F9"/>
    <w:rsid w:val="0029599F"/>
    <w:rsid w:val="00296E4A"/>
    <w:rsid w:val="002A461F"/>
    <w:rsid w:val="002B2F80"/>
    <w:rsid w:val="002B7A04"/>
    <w:rsid w:val="002C09B5"/>
    <w:rsid w:val="002C64C8"/>
    <w:rsid w:val="002D34AD"/>
    <w:rsid w:val="002D3D54"/>
    <w:rsid w:val="002D609D"/>
    <w:rsid w:val="002E2B91"/>
    <w:rsid w:val="002E3DF2"/>
    <w:rsid w:val="002E4D5B"/>
    <w:rsid w:val="002F0518"/>
    <w:rsid w:val="002F3842"/>
    <w:rsid w:val="002F3E19"/>
    <w:rsid w:val="002F463C"/>
    <w:rsid w:val="002F51DD"/>
    <w:rsid w:val="0030243F"/>
    <w:rsid w:val="0030351B"/>
    <w:rsid w:val="00307590"/>
    <w:rsid w:val="0031080B"/>
    <w:rsid w:val="00317F5A"/>
    <w:rsid w:val="003216B5"/>
    <w:rsid w:val="003216CA"/>
    <w:rsid w:val="0032279C"/>
    <w:rsid w:val="0032582B"/>
    <w:rsid w:val="0032749B"/>
    <w:rsid w:val="00337F51"/>
    <w:rsid w:val="00345483"/>
    <w:rsid w:val="00347D88"/>
    <w:rsid w:val="00351BE2"/>
    <w:rsid w:val="00351C22"/>
    <w:rsid w:val="00353E6E"/>
    <w:rsid w:val="00355DFA"/>
    <w:rsid w:val="00357F4B"/>
    <w:rsid w:val="00372A8B"/>
    <w:rsid w:val="00374224"/>
    <w:rsid w:val="00375D2D"/>
    <w:rsid w:val="00376796"/>
    <w:rsid w:val="00377714"/>
    <w:rsid w:val="00383134"/>
    <w:rsid w:val="00385E6C"/>
    <w:rsid w:val="00394688"/>
    <w:rsid w:val="003948CA"/>
    <w:rsid w:val="00397219"/>
    <w:rsid w:val="003A005F"/>
    <w:rsid w:val="003A01F7"/>
    <w:rsid w:val="003B7F82"/>
    <w:rsid w:val="003B7F9B"/>
    <w:rsid w:val="003C5D1A"/>
    <w:rsid w:val="003D3695"/>
    <w:rsid w:val="003D6CA5"/>
    <w:rsid w:val="003E1704"/>
    <w:rsid w:val="003E3345"/>
    <w:rsid w:val="003E57B2"/>
    <w:rsid w:val="003E7214"/>
    <w:rsid w:val="003F0DD3"/>
    <w:rsid w:val="003F4FDC"/>
    <w:rsid w:val="00400664"/>
    <w:rsid w:val="0040519B"/>
    <w:rsid w:val="0040753D"/>
    <w:rsid w:val="00407834"/>
    <w:rsid w:val="004109A5"/>
    <w:rsid w:val="00411290"/>
    <w:rsid w:val="004116AF"/>
    <w:rsid w:val="004121C8"/>
    <w:rsid w:val="00413C0C"/>
    <w:rsid w:val="004152C8"/>
    <w:rsid w:val="004243B4"/>
    <w:rsid w:val="004256FB"/>
    <w:rsid w:val="00434A0B"/>
    <w:rsid w:val="00437057"/>
    <w:rsid w:val="00437E36"/>
    <w:rsid w:val="00440539"/>
    <w:rsid w:val="00443F6E"/>
    <w:rsid w:val="00445C07"/>
    <w:rsid w:val="00446AE5"/>
    <w:rsid w:val="00450459"/>
    <w:rsid w:val="00453297"/>
    <w:rsid w:val="00454A64"/>
    <w:rsid w:val="00457A72"/>
    <w:rsid w:val="004635E3"/>
    <w:rsid w:val="00464B1F"/>
    <w:rsid w:val="00464E47"/>
    <w:rsid w:val="004762AB"/>
    <w:rsid w:val="00477613"/>
    <w:rsid w:val="00483DA2"/>
    <w:rsid w:val="00486C47"/>
    <w:rsid w:val="00486E6D"/>
    <w:rsid w:val="00486E7B"/>
    <w:rsid w:val="00487E4C"/>
    <w:rsid w:val="00487F3D"/>
    <w:rsid w:val="00492019"/>
    <w:rsid w:val="0049462B"/>
    <w:rsid w:val="00497B1C"/>
    <w:rsid w:val="004A0E17"/>
    <w:rsid w:val="004A1355"/>
    <w:rsid w:val="004B0294"/>
    <w:rsid w:val="004B2096"/>
    <w:rsid w:val="004B2E81"/>
    <w:rsid w:val="004C2557"/>
    <w:rsid w:val="004C47EF"/>
    <w:rsid w:val="004C72AB"/>
    <w:rsid w:val="004D0E06"/>
    <w:rsid w:val="004D2E00"/>
    <w:rsid w:val="004D3123"/>
    <w:rsid w:val="004E11BF"/>
    <w:rsid w:val="004E2DBC"/>
    <w:rsid w:val="004E3A64"/>
    <w:rsid w:val="004F1266"/>
    <w:rsid w:val="004F1843"/>
    <w:rsid w:val="004F199B"/>
    <w:rsid w:val="004F4096"/>
    <w:rsid w:val="004F458C"/>
    <w:rsid w:val="004F5819"/>
    <w:rsid w:val="005008BF"/>
    <w:rsid w:val="00503965"/>
    <w:rsid w:val="0051278A"/>
    <w:rsid w:val="0051366D"/>
    <w:rsid w:val="0051432B"/>
    <w:rsid w:val="0051495B"/>
    <w:rsid w:val="00514CAE"/>
    <w:rsid w:val="00515B49"/>
    <w:rsid w:val="00515BB7"/>
    <w:rsid w:val="0051667B"/>
    <w:rsid w:val="00517C7F"/>
    <w:rsid w:val="00517CA9"/>
    <w:rsid w:val="0052025F"/>
    <w:rsid w:val="0052184A"/>
    <w:rsid w:val="00523D04"/>
    <w:rsid w:val="00525C8B"/>
    <w:rsid w:val="00531CD9"/>
    <w:rsid w:val="005355FD"/>
    <w:rsid w:val="00535A8D"/>
    <w:rsid w:val="00537111"/>
    <w:rsid w:val="00540500"/>
    <w:rsid w:val="00542E7D"/>
    <w:rsid w:val="00545FA9"/>
    <w:rsid w:val="00547A35"/>
    <w:rsid w:val="00550C7C"/>
    <w:rsid w:val="00551291"/>
    <w:rsid w:val="005549A5"/>
    <w:rsid w:val="00556126"/>
    <w:rsid w:val="00561527"/>
    <w:rsid w:val="00561B4C"/>
    <w:rsid w:val="00564613"/>
    <w:rsid w:val="005712E4"/>
    <w:rsid w:val="00573C3A"/>
    <w:rsid w:val="00574A30"/>
    <w:rsid w:val="00577C7F"/>
    <w:rsid w:val="00581442"/>
    <w:rsid w:val="00581836"/>
    <w:rsid w:val="005829A3"/>
    <w:rsid w:val="0058628C"/>
    <w:rsid w:val="005864FE"/>
    <w:rsid w:val="005867EA"/>
    <w:rsid w:val="005916F7"/>
    <w:rsid w:val="00594109"/>
    <w:rsid w:val="005956CC"/>
    <w:rsid w:val="0059597A"/>
    <w:rsid w:val="00597D84"/>
    <w:rsid w:val="005A5402"/>
    <w:rsid w:val="005A773C"/>
    <w:rsid w:val="005B45C6"/>
    <w:rsid w:val="005B76C2"/>
    <w:rsid w:val="005C530D"/>
    <w:rsid w:val="005C59E7"/>
    <w:rsid w:val="005D412F"/>
    <w:rsid w:val="005D5A2E"/>
    <w:rsid w:val="005D798F"/>
    <w:rsid w:val="005E1F91"/>
    <w:rsid w:val="005E599E"/>
    <w:rsid w:val="005E7799"/>
    <w:rsid w:val="005F0023"/>
    <w:rsid w:val="005F589E"/>
    <w:rsid w:val="005F65D3"/>
    <w:rsid w:val="00601471"/>
    <w:rsid w:val="00602EC5"/>
    <w:rsid w:val="0060406B"/>
    <w:rsid w:val="00604B54"/>
    <w:rsid w:val="00607ED0"/>
    <w:rsid w:val="0061424F"/>
    <w:rsid w:val="0061547C"/>
    <w:rsid w:val="0061754B"/>
    <w:rsid w:val="006179DF"/>
    <w:rsid w:val="00622E5D"/>
    <w:rsid w:val="00631540"/>
    <w:rsid w:val="00634097"/>
    <w:rsid w:val="006342EB"/>
    <w:rsid w:val="006353C8"/>
    <w:rsid w:val="00641577"/>
    <w:rsid w:val="0064190C"/>
    <w:rsid w:val="00641CA1"/>
    <w:rsid w:val="00647474"/>
    <w:rsid w:val="00647E59"/>
    <w:rsid w:val="00653B2B"/>
    <w:rsid w:val="00657213"/>
    <w:rsid w:val="006601DC"/>
    <w:rsid w:val="00660D91"/>
    <w:rsid w:val="00662EB2"/>
    <w:rsid w:val="0066508D"/>
    <w:rsid w:val="00665441"/>
    <w:rsid w:val="006672DE"/>
    <w:rsid w:val="0067074F"/>
    <w:rsid w:val="00670975"/>
    <w:rsid w:val="00670C89"/>
    <w:rsid w:val="00670D5D"/>
    <w:rsid w:val="00674126"/>
    <w:rsid w:val="00675D56"/>
    <w:rsid w:val="00680EB0"/>
    <w:rsid w:val="00682F4C"/>
    <w:rsid w:val="006915E6"/>
    <w:rsid w:val="006A0F3D"/>
    <w:rsid w:val="006A26A7"/>
    <w:rsid w:val="006B0B0C"/>
    <w:rsid w:val="006B1349"/>
    <w:rsid w:val="006B1D92"/>
    <w:rsid w:val="006B6611"/>
    <w:rsid w:val="006B7853"/>
    <w:rsid w:val="006C7EB8"/>
    <w:rsid w:val="006C7FB2"/>
    <w:rsid w:val="006D03B8"/>
    <w:rsid w:val="006D5A0C"/>
    <w:rsid w:val="006D7B70"/>
    <w:rsid w:val="006E1CE2"/>
    <w:rsid w:val="006E3EA2"/>
    <w:rsid w:val="006E7007"/>
    <w:rsid w:val="006E746A"/>
    <w:rsid w:val="006F007B"/>
    <w:rsid w:val="006F0DC2"/>
    <w:rsid w:val="006F1090"/>
    <w:rsid w:val="006F1D46"/>
    <w:rsid w:val="006F205A"/>
    <w:rsid w:val="006F6804"/>
    <w:rsid w:val="00701BEA"/>
    <w:rsid w:val="00707EE2"/>
    <w:rsid w:val="00711A09"/>
    <w:rsid w:val="00714F41"/>
    <w:rsid w:val="00715D46"/>
    <w:rsid w:val="007217CA"/>
    <w:rsid w:val="00726B79"/>
    <w:rsid w:val="007272C8"/>
    <w:rsid w:val="007303FB"/>
    <w:rsid w:val="00732BF7"/>
    <w:rsid w:val="00733DCB"/>
    <w:rsid w:val="00734009"/>
    <w:rsid w:val="00734ABB"/>
    <w:rsid w:val="00737C03"/>
    <w:rsid w:val="007449E3"/>
    <w:rsid w:val="00745011"/>
    <w:rsid w:val="00750BAE"/>
    <w:rsid w:val="00752518"/>
    <w:rsid w:val="00762D40"/>
    <w:rsid w:val="00764F5F"/>
    <w:rsid w:val="00770382"/>
    <w:rsid w:val="00770741"/>
    <w:rsid w:val="00772DA5"/>
    <w:rsid w:val="00773A91"/>
    <w:rsid w:val="0077507A"/>
    <w:rsid w:val="007774AA"/>
    <w:rsid w:val="00777F83"/>
    <w:rsid w:val="0078408C"/>
    <w:rsid w:val="007841B5"/>
    <w:rsid w:val="00784240"/>
    <w:rsid w:val="00784A6C"/>
    <w:rsid w:val="00790529"/>
    <w:rsid w:val="007959E8"/>
    <w:rsid w:val="00796FD7"/>
    <w:rsid w:val="007A727C"/>
    <w:rsid w:val="007A7424"/>
    <w:rsid w:val="007B0C5E"/>
    <w:rsid w:val="007B61F6"/>
    <w:rsid w:val="007C27F1"/>
    <w:rsid w:val="007C29A9"/>
    <w:rsid w:val="007C2B9F"/>
    <w:rsid w:val="007C3930"/>
    <w:rsid w:val="007C5008"/>
    <w:rsid w:val="007D360B"/>
    <w:rsid w:val="007D7A21"/>
    <w:rsid w:val="007E1888"/>
    <w:rsid w:val="007E4AE9"/>
    <w:rsid w:val="007E5788"/>
    <w:rsid w:val="007E7EB3"/>
    <w:rsid w:val="007F45E6"/>
    <w:rsid w:val="00807A26"/>
    <w:rsid w:val="00807A2D"/>
    <w:rsid w:val="00807CAC"/>
    <w:rsid w:val="008109FB"/>
    <w:rsid w:val="00821EF6"/>
    <w:rsid w:val="008223DD"/>
    <w:rsid w:val="008225F4"/>
    <w:rsid w:val="008234C0"/>
    <w:rsid w:val="00823624"/>
    <w:rsid w:val="008309DF"/>
    <w:rsid w:val="008375F1"/>
    <w:rsid w:val="00841E79"/>
    <w:rsid w:val="0084697C"/>
    <w:rsid w:val="00853F56"/>
    <w:rsid w:val="00863975"/>
    <w:rsid w:val="00864CED"/>
    <w:rsid w:val="00872017"/>
    <w:rsid w:val="008764B7"/>
    <w:rsid w:val="00877365"/>
    <w:rsid w:val="00882D12"/>
    <w:rsid w:val="008838A9"/>
    <w:rsid w:val="00885BBD"/>
    <w:rsid w:val="00895F33"/>
    <w:rsid w:val="008A0601"/>
    <w:rsid w:val="008A13B4"/>
    <w:rsid w:val="008A192A"/>
    <w:rsid w:val="008A2DD4"/>
    <w:rsid w:val="008A31B8"/>
    <w:rsid w:val="008A3AFA"/>
    <w:rsid w:val="008B0229"/>
    <w:rsid w:val="008B22FF"/>
    <w:rsid w:val="008B3713"/>
    <w:rsid w:val="008B67B1"/>
    <w:rsid w:val="008C07BA"/>
    <w:rsid w:val="008C3095"/>
    <w:rsid w:val="008C3815"/>
    <w:rsid w:val="008C438B"/>
    <w:rsid w:val="008D310E"/>
    <w:rsid w:val="008D64B1"/>
    <w:rsid w:val="008E3486"/>
    <w:rsid w:val="008E62C8"/>
    <w:rsid w:val="008F4B3C"/>
    <w:rsid w:val="00900902"/>
    <w:rsid w:val="00903AA6"/>
    <w:rsid w:val="00903F2E"/>
    <w:rsid w:val="00912891"/>
    <w:rsid w:val="00921987"/>
    <w:rsid w:val="00922AD3"/>
    <w:rsid w:val="0092549C"/>
    <w:rsid w:val="0092628E"/>
    <w:rsid w:val="0092651E"/>
    <w:rsid w:val="00930C5B"/>
    <w:rsid w:val="009331E4"/>
    <w:rsid w:val="00933BFA"/>
    <w:rsid w:val="009377A6"/>
    <w:rsid w:val="00940910"/>
    <w:rsid w:val="00941EB5"/>
    <w:rsid w:val="009430AD"/>
    <w:rsid w:val="00945724"/>
    <w:rsid w:val="00947E68"/>
    <w:rsid w:val="009540C7"/>
    <w:rsid w:val="00955531"/>
    <w:rsid w:val="0095717A"/>
    <w:rsid w:val="00957598"/>
    <w:rsid w:val="009608E5"/>
    <w:rsid w:val="00962872"/>
    <w:rsid w:val="00962A3F"/>
    <w:rsid w:val="00962EED"/>
    <w:rsid w:val="00964326"/>
    <w:rsid w:val="00973702"/>
    <w:rsid w:val="009803B3"/>
    <w:rsid w:val="0098493E"/>
    <w:rsid w:val="0098725D"/>
    <w:rsid w:val="00991430"/>
    <w:rsid w:val="009A1E51"/>
    <w:rsid w:val="009A319F"/>
    <w:rsid w:val="009A5E9D"/>
    <w:rsid w:val="009A6F51"/>
    <w:rsid w:val="009B1AEB"/>
    <w:rsid w:val="009B2DAE"/>
    <w:rsid w:val="009B6A30"/>
    <w:rsid w:val="009C013C"/>
    <w:rsid w:val="009C2080"/>
    <w:rsid w:val="009C33F9"/>
    <w:rsid w:val="009C3CFA"/>
    <w:rsid w:val="009C400A"/>
    <w:rsid w:val="009C5768"/>
    <w:rsid w:val="009C6914"/>
    <w:rsid w:val="009C6967"/>
    <w:rsid w:val="009D6B61"/>
    <w:rsid w:val="009E0A22"/>
    <w:rsid w:val="009E0F59"/>
    <w:rsid w:val="009E2052"/>
    <w:rsid w:val="009E47AB"/>
    <w:rsid w:val="009E7B03"/>
    <w:rsid w:val="009F2E0F"/>
    <w:rsid w:val="009F5C6E"/>
    <w:rsid w:val="009F7B45"/>
    <w:rsid w:val="00A004B2"/>
    <w:rsid w:val="00A1434D"/>
    <w:rsid w:val="00A14DC7"/>
    <w:rsid w:val="00A255FE"/>
    <w:rsid w:val="00A2651E"/>
    <w:rsid w:val="00A26ABC"/>
    <w:rsid w:val="00A27EAE"/>
    <w:rsid w:val="00A31D02"/>
    <w:rsid w:val="00A32179"/>
    <w:rsid w:val="00A328C7"/>
    <w:rsid w:val="00A34D26"/>
    <w:rsid w:val="00A35913"/>
    <w:rsid w:val="00A4476B"/>
    <w:rsid w:val="00A45339"/>
    <w:rsid w:val="00A51768"/>
    <w:rsid w:val="00A6227C"/>
    <w:rsid w:val="00A644FA"/>
    <w:rsid w:val="00A64958"/>
    <w:rsid w:val="00A6529C"/>
    <w:rsid w:val="00A8171B"/>
    <w:rsid w:val="00A83541"/>
    <w:rsid w:val="00A86ECD"/>
    <w:rsid w:val="00A923FA"/>
    <w:rsid w:val="00A97A20"/>
    <w:rsid w:val="00AA1098"/>
    <w:rsid w:val="00AA16AC"/>
    <w:rsid w:val="00AA3E53"/>
    <w:rsid w:val="00AB582B"/>
    <w:rsid w:val="00AB75D7"/>
    <w:rsid w:val="00AB762D"/>
    <w:rsid w:val="00AC09FD"/>
    <w:rsid w:val="00AC3BB2"/>
    <w:rsid w:val="00AC45BC"/>
    <w:rsid w:val="00AD2006"/>
    <w:rsid w:val="00AD42A1"/>
    <w:rsid w:val="00AD4CFB"/>
    <w:rsid w:val="00AE2158"/>
    <w:rsid w:val="00AF12AD"/>
    <w:rsid w:val="00AF3540"/>
    <w:rsid w:val="00AF7F0C"/>
    <w:rsid w:val="00B01A93"/>
    <w:rsid w:val="00B0239E"/>
    <w:rsid w:val="00B02BD0"/>
    <w:rsid w:val="00B0412B"/>
    <w:rsid w:val="00B0537D"/>
    <w:rsid w:val="00B06E98"/>
    <w:rsid w:val="00B11D32"/>
    <w:rsid w:val="00B12FC6"/>
    <w:rsid w:val="00B15973"/>
    <w:rsid w:val="00B15BF3"/>
    <w:rsid w:val="00B170BA"/>
    <w:rsid w:val="00B174B4"/>
    <w:rsid w:val="00B21799"/>
    <w:rsid w:val="00B23FE9"/>
    <w:rsid w:val="00B24051"/>
    <w:rsid w:val="00B244DD"/>
    <w:rsid w:val="00B24583"/>
    <w:rsid w:val="00B24703"/>
    <w:rsid w:val="00B25339"/>
    <w:rsid w:val="00B25DA3"/>
    <w:rsid w:val="00B44DC0"/>
    <w:rsid w:val="00B51545"/>
    <w:rsid w:val="00B51874"/>
    <w:rsid w:val="00B52473"/>
    <w:rsid w:val="00B55A5E"/>
    <w:rsid w:val="00B55B6C"/>
    <w:rsid w:val="00B5650B"/>
    <w:rsid w:val="00B607DB"/>
    <w:rsid w:val="00B608BC"/>
    <w:rsid w:val="00B62608"/>
    <w:rsid w:val="00B65EF7"/>
    <w:rsid w:val="00B67325"/>
    <w:rsid w:val="00B67526"/>
    <w:rsid w:val="00B70D15"/>
    <w:rsid w:val="00B7409B"/>
    <w:rsid w:val="00B76757"/>
    <w:rsid w:val="00B81543"/>
    <w:rsid w:val="00B824F4"/>
    <w:rsid w:val="00B84F91"/>
    <w:rsid w:val="00B91B97"/>
    <w:rsid w:val="00B93414"/>
    <w:rsid w:val="00B96ABC"/>
    <w:rsid w:val="00BA187C"/>
    <w:rsid w:val="00BA205C"/>
    <w:rsid w:val="00BA6CA9"/>
    <w:rsid w:val="00BB1417"/>
    <w:rsid w:val="00BC4243"/>
    <w:rsid w:val="00BC45B9"/>
    <w:rsid w:val="00BC563B"/>
    <w:rsid w:val="00BC658E"/>
    <w:rsid w:val="00BD2971"/>
    <w:rsid w:val="00BD4237"/>
    <w:rsid w:val="00BD46B8"/>
    <w:rsid w:val="00BD56F5"/>
    <w:rsid w:val="00BD630C"/>
    <w:rsid w:val="00BD676D"/>
    <w:rsid w:val="00BE2DA9"/>
    <w:rsid w:val="00BE3876"/>
    <w:rsid w:val="00BE4953"/>
    <w:rsid w:val="00BE7E1C"/>
    <w:rsid w:val="00BF4D93"/>
    <w:rsid w:val="00C0526F"/>
    <w:rsid w:val="00C07AC6"/>
    <w:rsid w:val="00C07E01"/>
    <w:rsid w:val="00C13628"/>
    <w:rsid w:val="00C15ABE"/>
    <w:rsid w:val="00C1697E"/>
    <w:rsid w:val="00C17A0D"/>
    <w:rsid w:val="00C22D20"/>
    <w:rsid w:val="00C3423C"/>
    <w:rsid w:val="00C36862"/>
    <w:rsid w:val="00C37200"/>
    <w:rsid w:val="00C372BB"/>
    <w:rsid w:val="00C37DCB"/>
    <w:rsid w:val="00C4466D"/>
    <w:rsid w:val="00C51122"/>
    <w:rsid w:val="00C543A8"/>
    <w:rsid w:val="00C62026"/>
    <w:rsid w:val="00C63EFA"/>
    <w:rsid w:val="00C6420B"/>
    <w:rsid w:val="00C658BF"/>
    <w:rsid w:val="00C709DB"/>
    <w:rsid w:val="00C75D7B"/>
    <w:rsid w:val="00C764C8"/>
    <w:rsid w:val="00C80FD6"/>
    <w:rsid w:val="00C84456"/>
    <w:rsid w:val="00C8667E"/>
    <w:rsid w:val="00C86716"/>
    <w:rsid w:val="00C90791"/>
    <w:rsid w:val="00C9380D"/>
    <w:rsid w:val="00C93CF8"/>
    <w:rsid w:val="00C9657D"/>
    <w:rsid w:val="00CA029A"/>
    <w:rsid w:val="00CA07D7"/>
    <w:rsid w:val="00CA3150"/>
    <w:rsid w:val="00CA40F2"/>
    <w:rsid w:val="00CA78CF"/>
    <w:rsid w:val="00CB0A56"/>
    <w:rsid w:val="00CB284B"/>
    <w:rsid w:val="00CB62B5"/>
    <w:rsid w:val="00CB689F"/>
    <w:rsid w:val="00CC120F"/>
    <w:rsid w:val="00CC1984"/>
    <w:rsid w:val="00CC5337"/>
    <w:rsid w:val="00CC5BAB"/>
    <w:rsid w:val="00CC7437"/>
    <w:rsid w:val="00CD3B71"/>
    <w:rsid w:val="00CD42A6"/>
    <w:rsid w:val="00CD6A94"/>
    <w:rsid w:val="00CE1DB7"/>
    <w:rsid w:val="00CE3FD4"/>
    <w:rsid w:val="00CE6753"/>
    <w:rsid w:val="00CE7CA0"/>
    <w:rsid w:val="00CF01BA"/>
    <w:rsid w:val="00CF29C7"/>
    <w:rsid w:val="00CF66E7"/>
    <w:rsid w:val="00D03761"/>
    <w:rsid w:val="00D05534"/>
    <w:rsid w:val="00D12444"/>
    <w:rsid w:val="00D125AA"/>
    <w:rsid w:val="00D15643"/>
    <w:rsid w:val="00D164EE"/>
    <w:rsid w:val="00D2004E"/>
    <w:rsid w:val="00D21F87"/>
    <w:rsid w:val="00D45909"/>
    <w:rsid w:val="00D548F4"/>
    <w:rsid w:val="00D56B6D"/>
    <w:rsid w:val="00D61B96"/>
    <w:rsid w:val="00D648D9"/>
    <w:rsid w:val="00D71195"/>
    <w:rsid w:val="00D72785"/>
    <w:rsid w:val="00D72FF9"/>
    <w:rsid w:val="00D74E59"/>
    <w:rsid w:val="00D76BEC"/>
    <w:rsid w:val="00DA0BB9"/>
    <w:rsid w:val="00DA291F"/>
    <w:rsid w:val="00DA37FD"/>
    <w:rsid w:val="00DA7166"/>
    <w:rsid w:val="00DC5E7E"/>
    <w:rsid w:val="00DC7266"/>
    <w:rsid w:val="00DD49D3"/>
    <w:rsid w:val="00DE0BE2"/>
    <w:rsid w:val="00DE33DC"/>
    <w:rsid w:val="00DE3CE4"/>
    <w:rsid w:val="00DE4165"/>
    <w:rsid w:val="00DE7000"/>
    <w:rsid w:val="00DF639B"/>
    <w:rsid w:val="00DF6ACB"/>
    <w:rsid w:val="00E03442"/>
    <w:rsid w:val="00E11348"/>
    <w:rsid w:val="00E16033"/>
    <w:rsid w:val="00E1628E"/>
    <w:rsid w:val="00E17F61"/>
    <w:rsid w:val="00E23112"/>
    <w:rsid w:val="00E268E3"/>
    <w:rsid w:val="00E30722"/>
    <w:rsid w:val="00E308D4"/>
    <w:rsid w:val="00E31BE0"/>
    <w:rsid w:val="00E353B0"/>
    <w:rsid w:val="00E36AC8"/>
    <w:rsid w:val="00E418F3"/>
    <w:rsid w:val="00E50D89"/>
    <w:rsid w:val="00E54117"/>
    <w:rsid w:val="00E545B2"/>
    <w:rsid w:val="00E55370"/>
    <w:rsid w:val="00E55F43"/>
    <w:rsid w:val="00E5625A"/>
    <w:rsid w:val="00E623B4"/>
    <w:rsid w:val="00E707FA"/>
    <w:rsid w:val="00E7167B"/>
    <w:rsid w:val="00E73A21"/>
    <w:rsid w:val="00E73FCE"/>
    <w:rsid w:val="00E7526A"/>
    <w:rsid w:val="00E7527F"/>
    <w:rsid w:val="00E75363"/>
    <w:rsid w:val="00E76E8C"/>
    <w:rsid w:val="00E8072E"/>
    <w:rsid w:val="00E844B0"/>
    <w:rsid w:val="00E919CC"/>
    <w:rsid w:val="00E91CA0"/>
    <w:rsid w:val="00E92E9E"/>
    <w:rsid w:val="00E932F4"/>
    <w:rsid w:val="00EA1717"/>
    <w:rsid w:val="00EB5682"/>
    <w:rsid w:val="00EB6E82"/>
    <w:rsid w:val="00EB7353"/>
    <w:rsid w:val="00EB7EFD"/>
    <w:rsid w:val="00EC1A27"/>
    <w:rsid w:val="00EC2062"/>
    <w:rsid w:val="00EC2E7F"/>
    <w:rsid w:val="00EC4215"/>
    <w:rsid w:val="00EC7614"/>
    <w:rsid w:val="00ED1E07"/>
    <w:rsid w:val="00ED3CB4"/>
    <w:rsid w:val="00EE1221"/>
    <w:rsid w:val="00EF166C"/>
    <w:rsid w:val="00EF24B0"/>
    <w:rsid w:val="00EF4A4A"/>
    <w:rsid w:val="00F02B07"/>
    <w:rsid w:val="00F03326"/>
    <w:rsid w:val="00F05459"/>
    <w:rsid w:val="00F068B9"/>
    <w:rsid w:val="00F07A4D"/>
    <w:rsid w:val="00F12398"/>
    <w:rsid w:val="00F17063"/>
    <w:rsid w:val="00F20190"/>
    <w:rsid w:val="00F21563"/>
    <w:rsid w:val="00F23FB3"/>
    <w:rsid w:val="00F24775"/>
    <w:rsid w:val="00F261F1"/>
    <w:rsid w:val="00F268BA"/>
    <w:rsid w:val="00F3579E"/>
    <w:rsid w:val="00F35E78"/>
    <w:rsid w:val="00F364F6"/>
    <w:rsid w:val="00F37341"/>
    <w:rsid w:val="00F416B5"/>
    <w:rsid w:val="00F42909"/>
    <w:rsid w:val="00F444FC"/>
    <w:rsid w:val="00F44D42"/>
    <w:rsid w:val="00F515F4"/>
    <w:rsid w:val="00F52C78"/>
    <w:rsid w:val="00F57E55"/>
    <w:rsid w:val="00F70192"/>
    <w:rsid w:val="00F70367"/>
    <w:rsid w:val="00F7560D"/>
    <w:rsid w:val="00F81344"/>
    <w:rsid w:val="00F82613"/>
    <w:rsid w:val="00F85368"/>
    <w:rsid w:val="00F8699C"/>
    <w:rsid w:val="00F87543"/>
    <w:rsid w:val="00F94D68"/>
    <w:rsid w:val="00FA1513"/>
    <w:rsid w:val="00FA308A"/>
    <w:rsid w:val="00FA4529"/>
    <w:rsid w:val="00FA4CCF"/>
    <w:rsid w:val="00FA7715"/>
    <w:rsid w:val="00FB089C"/>
    <w:rsid w:val="00FB26D6"/>
    <w:rsid w:val="00FB276C"/>
    <w:rsid w:val="00FB280C"/>
    <w:rsid w:val="00FB5D89"/>
    <w:rsid w:val="00FB7AFD"/>
    <w:rsid w:val="00FC166C"/>
    <w:rsid w:val="00FC25A8"/>
    <w:rsid w:val="00FC4F54"/>
    <w:rsid w:val="00FD0AAF"/>
    <w:rsid w:val="00FD76AD"/>
    <w:rsid w:val="00FE17FF"/>
    <w:rsid w:val="00FE37EE"/>
    <w:rsid w:val="00FE4CFE"/>
    <w:rsid w:val="00FE5FB6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05822F"/>
  <w15:chartTrackingRefBased/>
  <w15:docId w15:val="{8A8CD6FF-711E-3549-AE57-318C777F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7D84"/>
    <w:pPr>
      <w:spacing w:line="300" w:lineRule="exact"/>
    </w:pPr>
    <w:rPr>
      <w:rFonts w:ascii="Arial" w:eastAsia="Times New Roman" w:hAnsi="Arial" w:cs="Times New Roman"/>
      <w:color w:val="000000"/>
      <w:sz w:val="19"/>
      <w:lang w:eastAsia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46B8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D46B8"/>
  </w:style>
  <w:style w:type="paragraph" w:styleId="Zpat">
    <w:name w:val="footer"/>
    <w:basedOn w:val="Normln"/>
    <w:link w:val="ZpatChar"/>
    <w:uiPriority w:val="99"/>
    <w:unhideWhenUsed/>
    <w:rsid w:val="00BD46B8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D46B8"/>
  </w:style>
  <w:style w:type="paragraph" w:customStyle="1" w:styleId="04FOOTER">
    <w:name w:val="04_FOOTER"/>
    <w:basedOn w:val="Normln"/>
    <w:rsid w:val="00517C7F"/>
    <w:pPr>
      <w:spacing w:line="160" w:lineRule="exact"/>
    </w:pPr>
    <w:rPr>
      <w:sz w:val="15"/>
      <w:szCs w:val="20"/>
    </w:rPr>
  </w:style>
  <w:style w:type="character" w:styleId="slostrnky">
    <w:name w:val="page number"/>
    <w:basedOn w:val="Standardnpsmoodstavce"/>
    <w:uiPriority w:val="99"/>
    <w:semiHidden/>
    <w:unhideWhenUsed/>
    <w:rsid w:val="001E64BF"/>
  </w:style>
  <w:style w:type="table" w:styleId="Mkatabulky">
    <w:name w:val="Table Grid"/>
    <w:aliases w:val="PIEDINO"/>
    <w:basedOn w:val="Normlntabulka"/>
    <w:uiPriority w:val="59"/>
    <w:rsid w:val="00255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TESTO">
    <w:name w:val="01_TESTO"/>
    <w:basedOn w:val="Normln"/>
    <w:link w:val="01TESTOChar"/>
    <w:rsid w:val="00597D84"/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597D8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97D84"/>
    <w:rPr>
      <w:b/>
      <w:bCs/>
    </w:rPr>
  </w:style>
  <w:style w:type="character" w:customStyle="1" w:styleId="apple-converted-space">
    <w:name w:val="apple-converted-space"/>
    <w:basedOn w:val="Standardnpsmoodstavce"/>
    <w:rsid w:val="00597D84"/>
  </w:style>
  <w:style w:type="character" w:customStyle="1" w:styleId="01TESTOChar">
    <w:name w:val="01_TESTO Char"/>
    <w:link w:val="01TESTO"/>
    <w:locked/>
    <w:rsid w:val="00597D84"/>
    <w:rPr>
      <w:rFonts w:ascii="Arial" w:eastAsia="Times New Roman" w:hAnsi="Arial" w:cs="Times New Roman"/>
      <w:color w:val="000000"/>
      <w:sz w:val="19"/>
      <w:szCs w:val="20"/>
      <w:lang w:val="en-GB" w:eastAsia="it-IT"/>
    </w:rPr>
  </w:style>
  <w:style w:type="character" w:styleId="Sledovanodkaz">
    <w:name w:val="FollowedHyperlink"/>
    <w:basedOn w:val="Standardnpsmoodstavce"/>
    <w:uiPriority w:val="99"/>
    <w:semiHidden/>
    <w:unhideWhenUsed/>
    <w:rsid w:val="002E2B91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6F0DC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137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137D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137DB"/>
    <w:rPr>
      <w:rFonts w:ascii="Arial" w:eastAsia="Times New Roman" w:hAnsi="Arial" w:cs="Times New Roman"/>
      <w:color w:val="000000"/>
      <w:sz w:val="20"/>
      <w:szCs w:val="20"/>
      <w:lang w:val="en-GB" w:eastAsia="it-I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137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137DB"/>
    <w:rPr>
      <w:rFonts w:ascii="Arial" w:eastAsia="Times New Roman" w:hAnsi="Arial" w:cs="Times New Roman"/>
      <w:b/>
      <w:bCs/>
      <w:color w:val="000000"/>
      <w:sz w:val="20"/>
      <w:szCs w:val="20"/>
      <w:lang w:val="en-GB" w:eastAsia="it-IT"/>
    </w:rPr>
  </w:style>
  <w:style w:type="paragraph" w:styleId="Normlnweb">
    <w:name w:val="Normal (Web)"/>
    <w:basedOn w:val="Normln"/>
    <w:uiPriority w:val="99"/>
    <w:semiHidden/>
    <w:unhideWhenUsed/>
    <w:rsid w:val="000E67BF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eastAsia="de-DE"/>
    </w:rPr>
  </w:style>
  <w:style w:type="paragraph" w:styleId="Revize">
    <w:name w:val="Revision"/>
    <w:hidden/>
    <w:uiPriority w:val="99"/>
    <w:semiHidden/>
    <w:rsid w:val="007A7424"/>
    <w:rPr>
      <w:rFonts w:ascii="Arial" w:eastAsia="Times New Roman" w:hAnsi="Arial" w:cs="Times New Roman"/>
      <w:color w:val="000000"/>
      <w:sz w:val="19"/>
      <w:lang w:eastAsia="it-IT"/>
    </w:rPr>
  </w:style>
  <w:style w:type="paragraph" w:styleId="Titulek">
    <w:name w:val="caption"/>
    <w:rsid w:val="0032279C"/>
    <w:pPr>
      <w:pBdr>
        <w:top w:val="nil"/>
        <w:left w:val="nil"/>
        <w:bottom w:val="nil"/>
        <w:right w:val="nil"/>
        <w:between w:val="nil"/>
        <w:bar w:val="nil"/>
      </w:pBdr>
      <w:suppressAutoHyphens/>
      <w:outlineLvl w:val="0"/>
    </w:pPr>
    <w:rPr>
      <w:rFonts w:ascii="Calibri" w:eastAsia="Arial Unicode MS" w:hAnsi="Calibri" w:cs="Arial Unicode MS"/>
      <w:color w:val="1A1918"/>
      <w:sz w:val="36"/>
      <w:szCs w:val="36"/>
      <w:bdr w:val="nil"/>
      <w:lang w:val="cs-CZ" w:eastAsia="cs-CZ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iveco.com/en-us/press-room/pages/homepage.asp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mailto:ivecopressoffice@ivecogroup.com" TargetMode="External"/><Relationship Id="rId17" Type="http://schemas.openxmlformats.org/officeDocument/2006/relationships/hyperlink" Target="mailto:renata.michlova@ivecogroup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iveco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youtube.com/user/ivecoitaly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facebook.com/IVECO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i="http://www.w3.org/2001/XMLSchema-instance" xmlns:xsd="http://www.w3.org/2001/XMLSchema" xmlns="http://www.boldonjames.com/2008/01/sie/internal/label" xmlns:star_td="http://www.star-group.net/schemas/transit/filters/textdata" sislVersion="0" policy="18fbfd49-c8e6-4618-a77f-5ef25245836c" origin="userSelected">
  <element uid="1239ecc3-00e0-482b-a8a4-82e46943bfcc" value=""/>
  <element uid="588104ae-2895-48f0-94e0-4417fcf0f7f0" value=""/>
</sisl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_activity xmlns="f86ef783-e9ac-4b3a-ab0d-8e82f274bce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B5A0DB6FC1148B312365EB14F6F3A" ma:contentTypeVersion="16" ma:contentTypeDescription="Create a new document." ma:contentTypeScope="" ma:versionID="62daf81ad7f83ef0f7db26a8f96482f3">
  <xsd:schema xmlns:xsd="http://www.w3.org/2001/XMLSchema" xmlns:xs="http://www.w3.org/2001/XMLSchema" xmlns:p="http://schemas.microsoft.com/office/2006/metadata/properties" xmlns:ns3="f86ef783-e9ac-4b3a-ab0d-8e82f274bce7" xmlns:ns4="ad98f768-779a-452a-8a02-958cda52d6d0" targetNamespace="http://schemas.microsoft.com/office/2006/metadata/properties" ma:root="true" ma:fieldsID="e1ad72e5324c5d94ae5773ba5df1e883" ns3:_="" ns4:_="">
    <xsd:import namespace="f86ef783-e9ac-4b3a-ab0d-8e82f274bce7"/>
    <xsd:import namespace="ad98f768-779a-452a-8a02-958cda52d6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ef783-e9ac-4b3a-ab0d-8e82f274bc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8f768-779a-452a-8a02-958cda52d6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86E9AA-914F-4E8E-A722-25BB6EC03224}">
  <ds:schemaRefs>
    <ds:schemaRef ds:uri="http://www.w3.org/2001/XMLSchema"/>
    <ds:schemaRef ds:uri="http://www.boldonjames.com/2008/01/sie/internal/lab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50F85669-58F3-4924-B453-8E1EEC2A1E1E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0A43A537-E7E6-4F8F-A8BA-C01138EFAD55}">
  <ds:schemaRefs>
    <ds:schemaRef ds:uri="http://schemas.microsoft.com/office/2006/metadata/properties"/>
    <ds:schemaRef ds:uri="http://schemas.microsoft.com/office/infopath/2007/PartnerControls"/>
    <ds:schemaRef ds:uri="http://www.star-group.net/schemas/transit/filters/textdata"/>
    <ds:schemaRef ds:uri="f86ef783-e9ac-4b3a-ab0d-8e82f274bce7"/>
  </ds:schemaRefs>
</ds:datastoreItem>
</file>

<file path=customXml/itemProps4.xml><?xml version="1.0" encoding="utf-8"?>
<ds:datastoreItem xmlns:ds="http://schemas.openxmlformats.org/officeDocument/2006/customXml" ds:itemID="{A92F3037-9EE5-4E30-A382-C64D897398D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EEDC916-1608-4267-9A6D-136629162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ef783-e9ac-4b3a-ab0d-8e82f274bce7"/>
    <ds:schemaRef ds:uri="ad98f768-779a-452a-8a02-958cda52d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839</Words>
  <Characters>4951</Characters>
  <Application>Microsoft Office Word</Application>
  <DocSecurity>0</DocSecurity>
  <Lines>41</Lines>
  <Paragraphs>11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Caneschi</dc:creator>
  <cp:keywords/>
  <dc:description/>
  <cp:lastModifiedBy>DIVIAKOVA Natalie (Iveco Group)</cp:lastModifiedBy>
  <cp:revision>4</cp:revision>
  <dcterms:created xsi:type="dcterms:W3CDTF">2024-04-22T07:34:00Z</dcterms:created>
  <dcterms:modified xsi:type="dcterms:W3CDTF">2024-04-22T09:00:00Z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0x010100F75B5A0DB6FC1148B312365EB14F6F3A</vt:lpwstr>
  </property>
  <property fmtid="{D5CDD505-2E9C-101B-9397-08002B2CF9AE}" pid="3" name="docIndexRef">
    <vt:lpwstr>b7ebb02b-dd53-4ada-85cb-94abc1f740e1</vt:lpwstr>
  </property>
  <property fmtid="{D5CDD505-2E9C-101B-9397-08002B2CF9AE}" pid="4" name="bjSaver">
    <vt:lpwstr>am681S8huJIgrINV7z5VlUorXUUJRfn2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policy="18fbfd49-c8e6-4618-a77f-5ef25245836c" origin="userSelected" xmlns="http://www.boldonj</vt:lpwstr>
  </property>
  <property fmtid="{D5CDD505-2E9C-101B-9397-08002B2CF9AE}" pid="6" name="bjDocumentLabelXML-0">
    <vt:lpwstr>ames.com/2008/01/sie/internal/label"&gt;&lt;element uid="1239ecc3-00e0-482b-a8a4-82e46943bfcc" value="" /&gt;&lt;element uid="588104ae-2895-48f0-94e0-4417fcf0f7f0" value="" /&gt;&lt;/sisl&gt;</vt:lpwstr>
  </property>
  <property fmtid="{D5CDD505-2E9C-101B-9397-08002B2CF9AE}" pid="7" name="bjDocumentSecurityLabel">
    <vt:lpwstr>CNH Industrial: PUBLIC  Contains no personal data</vt:lpwstr>
  </property>
  <property fmtid="{D5CDD505-2E9C-101B-9397-08002B2CF9AE}" pid="8" name="CNH-Classification">
    <vt:lpwstr>[PUBLIC - Contains no personal data]</vt:lpwstr>
  </property>
  <property fmtid="{D5CDD505-2E9C-101B-9397-08002B2CF9AE}" pid="9" name="bjClsUserRVM">
    <vt:lpwstr>[]</vt:lpwstr>
  </property>
  <property fmtid="{D5CDD505-2E9C-101B-9397-08002B2CF9AE}" pid="10" name="CNH-LabelledBy:">
    <vt:lpwstr>ULW29,29.07.2022 12:51:56,PUBLIC</vt:lpwstr>
  </property>
  <property fmtid="{D5CDD505-2E9C-101B-9397-08002B2CF9AE}" pid="11" name="MSIP_Label_b752ca67-6841-49fe-ad14-613f13884b0d_Enabled">
    <vt:lpwstr>true</vt:lpwstr>
  </property>
  <property fmtid="{D5CDD505-2E9C-101B-9397-08002B2CF9AE}" pid="12" name="MSIP_Label_b752ca67-6841-49fe-ad14-613f13884b0d_SetDate">
    <vt:lpwstr>2023-07-25T14:47:52Z</vt:lpwstr>
  </property>
  <property fmtid="{D5CDD505-2E9C-101B-9397-08002B2CF9AE}" pid="13" name="MSIP_Label_b752ca67-6841-49fe-ad14-613f13884b0d_Method">
    <vt:lpwstr>Standard</vt:lpwstr>
  </property>
  <property fmtid="{D5CDD505-2E9C-101B-9397-08002B2CF9AE}" pid="14" name="MSIP_Label_b752ca67-6841-49fe-ad14-613f13884b0d_Name">
    <vt:lpwstr>IVG - Public</vt:lpwstr>
  </property>
  <property fmtid="{D5CDD505-2E9C-101B-9397-08002B2CF9AE}" pid="15" name="MSIP_Label_b752ca67-6841-49fe-ad14-613f13884b0d_SiteId">
    <vt:lpwstr>624cb905-2091-41e4-90b9-e768cf22851a</vt:lpwstr>
  </property>
  <property fmtid="{D5CDD505-2E9C-101B-9397-08002B2CF9AE}" pid="16" name="MSIP_Label_b752ca67-6841-49fe-ad14-613f13884b0d_ActionId">
    <vt:lpwstr>352b6503-630f-45b3-aa5c-1514a54d946e</vt:lpwstr>
  </property>
  <property fmtid="{D5CDD505-2E9C-101B-9397-08002B2CF9AE}" pid="17" name="MSIP_Label_b752ca67-6841-49fe-ad14-613f13884b0d_ContentBits">
    <vt:lpwstr>0</vt:lpwstr>
  </property>
  <property fmtid="{D5CDD505-2E9C-101B-9397-08002B2CF9AE}" pid="18" name="MSIP_Label_736915f3-2f02-4945-8997-f2963298db46_Enabled">
    <vt:lpwstr>true</vt:lpwstr>
  </property>
  <property fmtid="{D5CDD505-2E9C-101B-9397-08002B2CF9AE}" pid="19" name="MSIP_Label_736915f3-2f02-4945-8997-f2963298db46_SetDate">
    <vt:lpwstr>2024-02-14T09:44:38Z</vt:lpwstr>
  </property>
  <property fmtid="{D5CDD505-2E9C-101B-9397-08002B2CF9AE}" pid="20" name="MSIP_Label_736915f3-2f02-4945-8997-f2963298db46_Method">
    <vt:lpwstr>Standard</vt:lpwstr>
  </property>
  <property fmtid="{D5CDD505-2E9C-101B-9397-08002B2CF9AE}" pid="21" name="MSIP_Label_736915f3-2f02-4945-8997-f2963298db46_Name">
    <vt:lpwstr>Internal</vt:lpwstr>
  </property>
  <property fmtid="{D5CDD505-2E9C-101B-9397-08002B2CF9AE}" pid="22" name="MSIP_Label_736915f3-2f02-4945-8997-f2963298db46_SiteId">
    <vt:lpwstr>cd99fef8-1cd3-4a2a-9bdf-15531181d65e</vt:lpwstr>
  </property>
  <property fmtid="{D5CDD505-2E9C-101B-9397-08002B2CF9AE}" pid="23" name="MSIP_Label_736915f3-2f02-4945-8997-f2963298db46_ActionId">
    <vt:lpwstr>6966be81-29b6-4be2-ac7f-a06fbda660a2</vt:lpwstr>
  </property>
  <property fmtid="{D5CDD505-2E9C-101B-9397-08002B2CF9AE}" pid="24" name="MSIP_Label_736915f3-2f02-4945-8997-f2963298db46_ContentBits">
    <vt:lpwstr>1</vt:lpwstr>
  </property>
  <property fmtid="{D5CDD505-2E9C-101B-9397-08002B2CF9AE}" pid="25" name="GrammarlyDocumentId">
    <vt:lpwstr>16dd79253d5a3e4f8efc661bd619d8235af02377e2ea74360f3cf75634b42b50</vt:lpwstr>
  </property>
</Properties>
</file>