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B317" w14:textId="6F5AF9BC" w:rsidR="00B23414" w:rsidRDefault="005C39F8" w:rsidP="00B23414">
      <w:pPr>
        <w:spacing w:after="0"/>
        <w:rPr>
          <w:b/>
          <w:bCs/>
        </w:rPr>
      </w:pPr>
      <w:r>
        <w:rPr>
          <w:b/>
          <w:bCs/>
        </w:rPr>
        <w:t xml:space="preserve">Jedna vrstva stačí </w:t>
      </w:r>
    </w:p>
    <w:p w14:paraId="5FF7F53A" w14:textId="77777777" w:rsidR="00B23414" w:rsidRDefault="00B23414" w:rsidP="00B23414">
      <w:pPr>
        <w:spacing w:after="0"/>
        <w:rPr>
          <w:b/>
          <w:bCs/>
        </w:rPr>
      </w:pPr>
    </w:p>
    <w:p w14:paraId="345A89C7" w14:textId="74336EB6" w:rsidR="00B23414" w:rsidRPr="00B23414" w:rsidRDefault="00070456" w:rsidP="00B23414">
      <w:pPr>
        <w:spacing w:after="0"/>
        <w:rPr>
          <w:b/>
          <w:bCs/>
        </w:rPr>
      </w:pPr>
      <w:r w:rsidRPr="00B23414">
        <w:rPr>
          <w:b/>
          <w:bCs/>
        </w:rPr>
        <w:t>Nejlepší řešení bývají</w:t>
      </w:r>
      <w:r w:rsidR="00B23414" w:rsidRPr="00B23414">
        <w:rPr>
          <w:b/>
          <w:bCs/>
        </w:rPr>
        <w:t xml:space="preserve"> často</w:t>
      </w:r>
      <w:r w:rsidRPr="00B23414">
        <w:rPr>
          <w:b/>
          <w:bCs/>
        </w:rPr>
        <w:t xml:space="preserve"> </w:t>
      </w:r>
      <w:r w:rsidR="00B23414" w:rsidRPr="00B23414">
        <w:rPr>
          <w:b/>
          <w:bCs/>
        </w:rPr>
        <w:t>ta</w:t>
      </w:r>
      <w:r w:rsidRPr="00B23414">
        <w:rPr>
          <w:b/>
          <w:bCs/>
        </w:rPr>
        <w:t xml:space="preserve"> nejjednodušší.</w:t>
      </w:r>
      <w:r w:rsidR="00B23414" w:rsidRPr="00B23414">
        <w:rPr>
          <w:b/>
          <w:bCs/>
        </w:rPr>
        <w:t xml:space="preserve"> A při stavbě domu to platí dvojnásob.</w:t>
      </w:r>
      <w:r w:rsidRPr="00B23414">
        <w:rPr>
          <w:b/>
          <w:bCs/>
        </w:rPr>
        <w:t xml:space="preserve"> Proč </w:t>
      </w:r>
      <w:r w:rsidR="00B23414" w:rsidRPr="00B23414">
        <w:rPr>
          <w:b/>
          <w:bCs/>
        </w:rPr>
        <w:t xml:space="preserve">na sebe </w:t>
      </w:r>
      <w:r w:rsidRPr="00B23414">
        <w:rPr>
          <w:b/>
          <w:bCs/>
        </w:rPr>
        <w:t>skládat vrstvy materiálů, hlídat jejich kompatibilitu</w:t>
      </w:r>
      <w:r w:rsidR="00B23414" w:rsidRPr="00B23414">
        <w:rPr>
          <w:b/>
          <w:bCs/>
        </w:rPr>
        <w:t xml:space="preserve"> a</w:t>
      </w:r>
      <w:r w:rsidRPr="00B23414">
        <w:rPr>
          <w:b/>
          <w:bCs/>
        </w:rPr>
        <w:t xml:space="preserve"> správné napojení, </w:t>
      </w:r>
      <w:r w:rsidR="00B23414" w:rsidRPr="00B23414">
        <w:rPr>
          <w:b/>
          <w:bCs/>
        </w:rPr>
        <w:t xml:space="preserve">trápit se lepením izolace, </w:t>
      </w:r>
      <w:r w:rsidRPr="00B23414">
        <w:rPr>
          <w:b/>
          <w:bCs/>
        </w:rPr>
        <w:t>když můžete mít vše</w:t>
      </w:r>
      <w:r w:rsidR="00B23414" w:rsidRPr="00B23414">
        <w:rPr>
          <w:b/>
          <w:bCs/>
        </w:rPr>
        <w:t xml:space="preserve">chny výhody </w:t>
      </w:r>
      <w:r w:rsidRPr="00B23414">
        <w:rPr>
          <w:b/>
          <w:bCs/>
        </w:rPr>
        <w:t>v</w:t>
      </w:r>
      <w:r w:rsidRPr="00B23414">
        <w:rPr>
          <w:rFonts w:ascii="Arial" w:hAnsi="Arial" w:cs="Arial"/>
          <w:b/>
          <w:bCs/>
        </w:rPr>
        <w:t> </w:t>
      </w:r>
      <w:r w:rsidRPr="00B23414">
        <w:rPr>
          <w:b/>
          <w:bCs/>
        </w:rPr>
        <w:t>jedn</w:t>
      </w:r>
      <w:r w:rsidRPr="00B23414">
        <w:rPr>
          <w:rFonts w:ascii="Aptos" w:hAnsi="Aptos" w:cs="Aptos"/>
          <w:b/>
          <w:bCs/>
        </w:rPr>
        <w:t>é</w:t>
      </w:r>
      <w:r w:rsidRPr="00B23414">
        <w:rPr>
          <w:b/>
          <w:bCs/>
        </w:rPr>
        <w:t xml:space="preserve"> vrstv</w:t>
      </w:r>
      <w:r w:rsidRPr="00B23414">
        <w:rPr>
          <w:rFonts w:ascii="Aptos" w:hAnsi="Aptos" w:cs="Aptos"/>
          <w:b/>
          <w:bCs/>
        </w:rPr>
        <w:t>ě</w:t>
      </w:r>
      <w:r w:rsidRPr="00B23414">
        <w:rPr>
          <w:b/>
          <w:bCs/>
        </w:rPr>
        <w:t xml:space="preserve">? </w:t>
      </w:r>
    </w:p>
    <w:p w14:paraId="79044F22" w14:textId="77777777" w:rsidR="00B23414" w:rsidRPr="00B23414" w:rsidRDefault="00B23414" w:rsidP="00B23414">
      <w:pPr>
        <w:spacing w:after="0"/>
        <w:rPr>
          <w:b/>
          <w:bCs/>
        </w:rPr>
      </w:pPr>
    </w:p>
    <w:p w14:paraId="71746E8D" w14:textId="77777777" w:rsidR="00B23414" w:rsidRDefault="00070456" w:rsidP="00B23414">
      <w:pPr>
        <w:spacing w:after="0"/>
      </w:pPr>
      <w:r w:rsidRPr="00070456">
        <w:t>Jednovrstv</w:t>
      </w:r>
      <w:r w:rsidRPr="00070456">
        <w:rPr>
          <w:rFonts w:ascii="Aptos" w:hAnsi="Aptos" w:cs="Aptos"/>
        </w:rPr>
        <w:t>é</w:t>
      </w:r>
      <w:r w:rsidRPr="00070456">
        <w:t xml:space="preserve"> zdivo HELUZ ukazuje, </w:t>
      </w:r>
      <w:r w:rsidRPr="00070456">
        <w:rPr>
          <w:rFonts w:ascii="Aptos" w:hAnsi="Aptos" w:cs="Aptos"/>
        </w:rPr>
        <w:t>ž</w:t>
      </w:r>
      <w:r w:rsidRPr="00070456">
        <w:t>e skute</w:t>
      </w:r>
      <w:r w:rsidRPr="00070456">
        <w:rPr>
          <w:rFonts w:ascii="Aptos" w:hAnsi="Aptos" w:cs="Aptos"/>
        </w:rPr>
        <w:t>č</w:t>
      </w:r>
      <w:r w:rsidRPr="00070456">
        <w:t>n</w:t>
      </w:r>
      <w:r w:rsidRPr="00070456">
        <w:rPr>
          <w:rFonts w:ascii="Aptos" w:hAnsi="Aptos" w:cs="Aptos"/>
        </w:rPr>
        <w:t>ě</w:t>
      </w:r>
      <w:r w:rsidRPr="00070456">
        <w:t xml:space="preserve"> kvalitn</w:t>
      </w:r>
      <w:r w:rsidRPr="00070456">
        <w:rPr>
          <w:rFonts w:ascii="Aptos" w:hAnsi="Aptos" w:cs="Aptos"/>
        </w:rPr>
        <w:t>í</w:t>
      </w:r>
      <w:r w:rsidRPr="00070456">
        <w:t xml:space="preserve">, </w:t>
      </w:r>
      <w:r w:rsidRPr="00070456">
        <w:rPr>
          <w:rFonts w:ascii="Aptos" w:hAnsi="Aptos" w:cs="Aptos"/>
        </w:rPr>
        <w:t>ú</w:t>
      </w:r>
      <w:r w:rsidRPr="00070456">
        <w:t>sporn</w:t>
      </w:r>
      <w:r w:rsidRPr="00070456">
        <w:rPr>
          <w:rFonts w:ascii="Aptos" w:hAnsi="Aptos" w:cs="Aptos"/>
        </w:rPr>
        <w:t>ý</w:t>
      </w:r>
      <w:r w:rsidRPr="00070456">
        <w:t xml:space="preserve"> a dlouhodob</w:t>
      </w:r>
      <w:r w:rsidRPr="00070456">
        <w:rPr>
          <w:rFonts w:ascii="Aptos" w:hAnsi="Aptos" w:cs="Aptos"/>
        </w:rPr>
        <w:t>ě</w:t>
      </w:r>
      <w:r w:rsidRPr="00070456">
        <w:t xml:space="preserve"> spolehliv</w:t>
      </w:r>
      <w:r w:rsidRPr="00070456">
        <w:rPr>
          <w:rFonts w:ascii="Aptos" w:hAnsi="Aptos" w:cs="Aptos"/>
        </w:rPr>
        <w:t>ý</w:t>
      </w:r>
      <w:r w:rsidRPr="00070456">
        <w:t xml:space="preserve"> d</w:t>
      </w:r>
      <w:r w:rsidRPr="00070456">
        <w:rPr>
          <w:rFonts w:ascii="Aptos" w:hAnsi="Aptos" w:cs="Aptos"/>
        </w:rPr>
        <w:t>ů</w:t>
      </w:r>
      <w:r w:rsidRPr="00070456">
        <w:t>m nemus</w:t>
      </w:r>
      <w:r w:rsidRPr="00070456">
        <w:rPr>
          <w:rFonts w:ascii="Aptos" w:hAnsi="Aptos" w:cs="Aptos"/>
        </w:rPr>
        <w:t>í</w:t>
      </w:r>
      <w:r w:rsidRPr="00070456">
        <w:t xml:space="preserve"> b</w:t>
      </w:r>
      <w:r w:rsidRPr="00070456">
        <w:rPr>
          <w:rFonts w:ascii="Aptos" w:hAnsi="Aptos" w:cs="Aptos"/>
        </w:rPr>
        <w:t>ý</w:t>
      </w:r>
      <w:r w:rsidRPr="00070456">
        <w:t>t slo</w:t>
      </w:r>
      <w:r w:rsidRPr="00070456">
        <w:rPr>
          <w:rFonts w:ascii="Aptos" w:hAnsi="Aptos" w:cs="Aptos"/>
        </w:rPr>
        <w:t>ž</w:t>
      </w:r>
      <w:r w:rsidRPr="00070456">
        <w:t>it</w:t>
      </w:r>
      <w:r w:rsidRPr="00070456">
        <w:rPr>
          <w:rFonts w:ascii="Aptos" w:hAnsi="Aptos" w:cs="Aptos"/>
        </w:rPr>
        <w:t>ý</w:t>
      </w:r>
      <w:r w:rsidRPr="00070456">
        <w:t>. Sta</w:t>
      </w:r>
      <w:r w:rsidRPr="00070456">
        <w:rPr>
          <w:rFonts w:ascii="Aptos" w:hAnsi="Aptos" w:cs="Aptos"/>
        </w:rPr>
        <w:t>čí</w:t>
      </w:r>
      <w:r w:rsidRPr="00070456">
        <w:t xml:space="preserve"> jedna masivn</w:t>
      </w:r>
      <w:r w:rsidRPr="00070456">
        <w:rPr>
          <w:rFonts w:ascii="Aptos" w:hAnsi="Aptos" w:cs="Aptos"/>
        </w:rPr>
        <w:t>í</w:t>
      </w:r>
      <w:r w:rsidRPr="00070456">
        <w:t xml:space="preserve"> st</w:t>
      </w:r>
      <w:r w:rsidRPr="00070456">
        <w:rPr>
          <w:rFonts w:ascii="Aptos" w:hAnsi="Aptos" w:cs="Aptos"/>
        </w:rPr>
        <w:t>ě</w:t>
      </w:r>
      <w:r w:rsidRPr="00070456">
        <w:t>na, kter</w:t>
      </w:r>
      <w:r w:rsidRPr="00070456">
        <w:rPr>
          <w:rFonts w:ascii="Aptos" w:hAnsi="Aptos" w:cs="Aptos"/>
        </w:rPr>
        <w:t>á</w:t>
      </w:r>
      <w:r w:rsidRPr="00070456">
        <w:t xml:space="preserve"> sama o sob</w:t>
      </w:r>
      <w:r w:rsidRPr="00070456">
        <w:rPr>
          <w:rFonts w:ascii="Aptos" w:hAnsi="Aptos" w:cs="Aptos"/>
        </w:rPr>
        <w:t>ě</w:t>
      </w:r>
      <w:r w:rsidRPr="00070456">
        <w:t xml:space="preserve"> spln</w:t>
      </w:r>
      <w:r w:rsidRPr="00070456">
        <w:rPr>
          <w:rFonts w:ascii="Aptos" w:hAnsi="Aptos" w:cs="Aptos"/>
        </w:rPr>
        <w:t>í</w:t>
      </w:r>
      <w:r w:rsidRPr="00070456">
        <w:t xml:space="preserve"> tepeln</w:t>
      </w:r>
      <w:r w:rsidRPr="00070456">
        <w:rPr>
          <w:rFonts w:ascii="Aptos" w:hAnsi="Aptos" w:cs="Aptos"/>
        </w:rPr>
        <w:t>ě</w:t>
      </w:r>
      <w:r w:rsidRPr="00070456">
        <w:t>izola</w:t>
      </w:r>
      <w:r w:rsidRPr="00070456">
        <w:rPr>
          <w:rFonts w:ascii="Aptos" w:hAnsi="Aptos" w:cs="Aptos"/>
        </w:rPr>
        <w:t>č</w:t>
      </w:r>
      <w:r w:rsidRPr="00070456">
        <w:t>n</w:t>
      </w:r>
      <w:r w:rsidRPr="00070456">
        <w:rPr>
          <w:rFonts w:ascii="Aptos" w:hAnsi="Aptos" w:cs="Aptos"/>
        </w:rPr>
        <w:t>í</w:t>
      </w:r>
      <w:r w:rsidRPr="00070456">
        <w:t xml:space="preserve"> po</w:t>
      </w:r>
      <w:r w:rsidRPr="00070456">
        <w:rPr>
          <w:rFonts w:ascii="Aptos" w:hAnsi="Aptos" w:cs="Aptos"/>
        </w:rPr>
        <w:t>ž</w:t>
      </w:r>
      <w:r w:rsidRPr="00070456">
        <w:t>adavky, zajist</w:t>
      </w:r>
      <w:r w:rsidRPr="00070456">
        <w:rPr>
          <w:rFonts w:ascii="Aptos" w:hAnsi="Aptos" w:cs="Aptos"/>
        </w:rPr>
        <w:t>í</w:t>
      </w:r>
      <w:r w:rsidRPr="00070456">
        <w:t xml:space="preserve"> stabiln</w:t>
      </w:r>
      <w:r w:rsidRPr="00070456">
        <w:rPr>
          <w:rFonts w:ascii="Aptos" w:hAnsi="Aptos" w:cs="Aptos"/>
        </w:rPr>
        <w:t>í</w:t>
      </w:r>
      <w:r w:rsidRPr="00070456">
        <w:t xml:space="preserve"> klima a nab</w:t>
      </w:r>
      <w:r w:rsidRPr="00070456">
        <w:rPr>
          <w:rFonts w:ascii="Aptos" w:hAnsi="Aptos" w:cs="Aptos"/>
        </w:rPr>
        <w:t>í</w:t>
      </w:r>
      <w:r w:rsidRPr="00070456">
        <w:t xml:space="preserve">dne pevnost i </w:t>
      </w:r>
      <w:r w:rsidRPr="00070456">
        <w:rPr>
          <w:rFonts w:ascii="Aptos" w:hAnsi="Aptos" w:cs="Aptos"/>
        </w:rPr>
        <w:t>ž</w:t>
      </w:r>
      <w:r w:rsidRPr="00070456">
        <w:t>ivotnost, na kterou se m</w:t>
      </w:r>
      <w:r w:rsidRPr="00070456">
        <w:rPr>
          <w:rFonts w:ascii="Aptos" w:hAnsi="Aptos" w:cs="Aptos"/>
        </w:rPr>
        <w:t>ůž</w:t>
      </w:r>
      <w:r w:rsidRPr="00070456">
        <w:t>ete spolehnout.</w:t>
      </w:r>
    </w:p>
    <w:p w14:paraId="614C4048" w14:textId="77777777" w:rsidR="00B23414" w:rsidRDefault="00B23414" w:rsidP="00B23414">
      <w:pPr>
        <w:spacing w:after="0"/>
      </w:pPr>
    </w:p>
    <w:p w14:paraId="0809E35F" w14:textId="77777777" w:rsidR="00070456" w:rsidRPr="00B23414" w:rsidRDefault="00070456" w:rsidP="00B23414">
      <w:pPr>
        <w:spacing w:after="0"/>
        <w:rPr>
          <w:b/>
          <w:bCs/>
        </w:rPr>
      </w:pPr>
      <w:r w:rsidRPr="00B23414">
        <w:rPr>
          <w:b/>
          <w:bCs/>
        </w:rPr>
        <w:t>Tepelná izolace i stabilita</w:t>
      </w:r>
    </w:p>
    <w:p w14:paraId="6B17FD5E" w14:textId="6563EC10" w:rsidR="00070456" w:rsidRDefault="00070456" w:rsidP="00B23414">
      <w:pPr>
        <w:spacing w:after="0"/>
      </w:pPr>
      <w:r w:rsidRPr="00070456">
        <w:t xml:space="preserve">Tepelně technické parametry konstrukce stojí na celé řadě vlastností, přičemž nejčastěji sledovaným ukazatelem je součinitel prostupu tepla U. Cihla HELUZ </w:t>
      </w:r>
      <w:r w:rsidR="0093420F">
        <w:t>FAMILY</w:t>
      </w:r>
      <w:r w:rsidRPr="00070456">
        <w:t xml:space="preserve"> tloušťky 44 dosahuje hodnoty U = 0,17 W/m²K, což splňuje požadavky na stěnu téměř nulového domu. HELUZ </w:t>
      </w:r>
      <w:proofErr w:type="spellStart"/>
      <w:r w:rsidRPr="00070456">
        <w:t>Family</w:t>
      </w:r>
      <w:proofErr w:type="spellEnd"/>
      <w:r w:rsidRPr="00070456">
        <w:t xml:space="preserve"> 2in1 o tloušťce 50 cm jde ještě dál – s hodnotou U = 0,11 W/m²K představuje nejlépe izolující jednovrstvé zdivo na trhu. </w:t>
      </w:r>
      <w:r w:rsidR="00B23414">
        <w:t>Oproti zateplené konstrukci ale přináší j</w:t>
      </w:r>
      <w:r w:rsidRPr="00070456">
        <w:t xml:space="preserve">ednovrstvá varianta výhodu: výrazně vyšší tepelnou stabilitu. Masivní cihelná stěna v zimě teplo akumuluje a dlouho drží, takže otopný systém nemusí reagovat na prudké výkyvy teplot. V létě naopak brání rychlému přehřívání interiéru. Výsledkem je </w:t>
      </w:r>
      <w:r w:rsidR="00A1352F">
        <w:t xml:space="preserve">nejen </w:t>
      </w:r>
      <w:r w:rsidRPr="00070456">
        <w:t>stabilní a příjemné klima po celý rok</w:t>
      </w:r>
      <w:r w:rsidR="00B23414">
        <w:t xml:space="preserve">, ale </w:t>
      </w:r>
      <w:r w:rsidR="00A1352F">
        <w:t>samozřejmě také</w:t>
      </w:r>
      <w:r w:rsidR="00B23414">
        <w:t xml:space="preserve"> úspora nákladů. </w:t>
      </w:r>
    </w:p>
    <w:p w14:paraId="67FC3E12" w14:textId="77777777" w:rsidR="00B23414" w:rsidRPr="00070456" w:rsidRDefault="00B23414" w:rsidP="00B23414">
      <w:pPr>
        <w:spacing w:after="0"/>
      </w:pPr>
    </w:p>
    <w:p w14:paraId="125FE953" w14:textId="52E620FD" w:rsidR="00070456" w:rsidRPr="00B23414" w:rsidRDefault="00070456" w:rsidP="00B23414">
      <w:pPr>
        <w:spacing w:after="0"/>
        <w:rPr>
          <w:b/>
          <w:bCs/>
        </w:rPr>
      </w:pPr>
      <w:r w:rsidRPr="00B23414">
        <w:rPr>
          <w:b/>
          <w:bCs/>
        </w:rPr>
        <w:t>Delší životnost, zdravé mikroklima</w:t>
      </w:r>
    </w:p>
    <w:p w14:paraId="0486D778" w14:textId="4A747436" w:rsidR="00070456" w:rsidRPr="00070456" w:rsidRDefault="00070456" w:rsidP="00B23414">
      <w:pPr>
        <w:spacing w:after="0"/>
      </w:pPr>
      <w:r w:rsidRPr="00070456">
        <w:t>Jednovrstvá konstrukce</w:t>
      </w:r>
      <w:r w:rsidR="00B23414">
        <w:t xml:space="preserve"> navíc</w:t>
      </w:r>
      <w:r w:rsidRPr="00070456">
        <w:t xml:space="preserve"> vyniká pevností a odolností v celé své tloušťce. To je zásadní zejména na fasádní straně, která je v běžném provozu nejvíce namáhaná. U kontaktních zateplovacích systémů (ETICS) dochází často k mechanickému i estetickému poškození, zatímco masivní cihelná stěna si svou odolnost drží dlouhodobě.</w:t>
      </w:r>
    </w:p>
    <w:p w14:paraId="4404C08E" w14:textId="294BBB31" w:rsidR="00070456" w:rsidRPr="00070456" w:rsidRDefault="00070456" w:rsidP="00B23414">
      <w:pPr>
        <w:spacing w:after="0"/>
      </w:pPr>
      <w:r w:rsidRPr="00070456">
        <w:t xml:space="preserve">Významnou výhodou je také </w:t>
      </w:r>
      <w:r w:rsidR="00B23414">
        <w:t>snadná</w:t>
      </w:r>
      <w:r w:rsidRPr="00070456">
        <w:t xml:space="preserve"> realizace. U zateplených konstrukcí </w:t>
      </w:r>
      <w:r w:rsidR="00B23414">
        <w:t xml:space="preserve">totiž </w:t>
      </w:r>
      <w:r w:rsidRPr="00070456">
        <w:t>vzniká velké množství rizik – chyby při lepení, kotvení nebo napojování izolantu mohou způsobit mezery a tepelné mosty. Jednovrstvé zdivo tato rizika eliminuje, protože žádné dodatečné zateplení nepotřebuje.</w:t>
      </w:r>
    </w:p>
    <w:p w14:paraId="055BD6A4" w14:textId="6A2554F7" w:rsidR="00070456" w:rsidRDefault="00070456" w:rsidP="00B23414">
      <w:pPr>
        <w:spacing w:after="0"/>
      </w:pPr>
      <w:r w:rsidRPr="00070456">
        <w:t>Zásadní roli hrají i difuzní vlastnosti. Jednovrstvé zdivo umožňuje přirozený prostup vodní páry z interiéru ven, protože mu nebrání žádná izolační vrstva. Výsledkem je zdravé, přirozeně regulované vnitřní prostředí.</w:t>
      </w:r>
    </w:p>
    <w:p w14:paraId="4D11FC63" w14:textId="77777777" w:rsidR="0093420F" w:rsidRDefault="0093420F" w:rsidP="00B23414">
      <w:pPr>
        <w:spacing w:after="0"/>
      </w:pPr>
    </w:p>
    <w:p w14:paraId="6379F0AE" w14:textId="3B26C2A9" w:rsidR="0093420F" w:rsidRPr="0093420F" w:rsidRDefault="0093420F" w:rsidP="00B23414">
      <w:pPr>
        <w:spacing w:after="0"/>
        <w:rPr>
          <w:b/>
          <w:bCs/>
        </w:rPr>
      </w:pPr>
      <w:r w:rsidRPr="0093420F">
        <w:rPr>
          <w:b/>
          <w:bCs/>
        </w:rPr>
        <w:t>Když do sebe vše zapadá</w:t>
      </w:r>
    </w:p>
    <w:p w14:paraId="6CE0ADF1" w14:textId="381F8F09" w:rsidR="0093420F" w:rsidRPr="0093420F" w:rsidRDefault="0093420F" w:rsidP="0093420F">
      <w:pPr>
        <w:spacing w:after="0"/>
      </w:pPr>
      <w:r w:rsidRPr="0093420F">
        <w:t xml:space="preserve">Zásadní výhodou konstrukčního systému HELUZ je jeho modulově koordinovaný doplňkový sortiment. Jednotlivé typy svislých i vodorovných konstrukcí jsou vyráběny v násobcích stejného výškového i délkového modulu. V praxi to přináší bezpečné, rychlé, ale také ekonomicky efektivní řešení choulostivých vazeb a konstrukčních detailů. Získáváte tak jistotu, že komponenty HELUZ budou fungovat přesně tak, jak mají, a naplní očekávání v celé škále svých vlastností. Široký sortiment nosných i nenosných překladů vyřeší překlenutí dveřních i okenních otvorů do rozměrů až 4000 mm. Samozřejmostí jsou systémové překlady s integrovaným kastlíkem pro instalaci předokenních žaluzií. </w:t>
      </w:r>
    </w:p>
    <w:p w14:paraId="5D84A956" w14:textId="77777777" w:rsidR="0093420F" w:rsidRDefault="0093420F" w:rsidP="00B23414">
      <w:pPr>
        <w:spacing w:after="0"/>
      </w:pPr>
    </w:p>
    <w:p w14:paraId="2ADF1CF7" w14:textId="3769F997" w:rsidR="00B23414" w:rsidRDefault="00B23414" w:rsidP="00B23414">
      <w:pPr>
        <w:spacing w:after="0"/>
      </w:pPr>
      <w:hyperlink r:id="rId6" w:history="1">
        <w:r w:rsidRPr="00CB2A1D">
          <w:rPr>
            <w:rStyle w:val="Hypertextovodkaz"/>
          </w:rPr>
          <w:t>www.heluz.cz</w:t>
        </w:r>
      </w:hyperlink>
    </w:p>
    <w:p w14:paraId="7F5A4EAC" w14:textId="77777777" w:rsidR="00B23414" w:rsidRDefault="00B23414" w:rsidP="00B23414">
      <w:pPr>
        <w:spacing w:after="0"/>
      </w:pPr>
    </w:p>
    <w:p w14:paraId="3A06D145" w14:textId="77777777" w:rsidR="00B23414" w:rsidRPr="00070456" w:rsidRDefault="00B23414" w:rsidP="00B23414">
      <w:pPr>
        <w:spacing w:after="0"/>
      </w:pPr>
    </w:p>
    <w:sectPr w:rsidR="00B23414" w:rsidRPr="0007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E1F6" w14:textId="77777777" w:rsidR="00237381" w:rsidRDefault="00237381" w:rsidP="00B23414">
      <w:pPr>
        <w:spacing w:after="0" w:line="240" w:lineRule="auto"/>
      </w:pPr>
      <w:r>
        <w:separator/>
      </w:r>
    </w:p>
  </w:endnote>
  <w:endnote w:type="continuationSeparator" w:id="0">
    <w:p w14:paraId="7C3F3195" w14:textId="77777777" w:rsidR="00237381" w:rsidRDefault="00237381" w:rsidP="00B2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8670" w14:textId="77777777" w:rsidR="00237381" w:rsidRDefault="00237381" w:rsidP="00B23414">
      <w:pPr>
        <w:spacing w:after="0" w:line="240" w:lineRule="auto"/>
      </w:pPr>
      <w:r>
        <w:separator/>
      </w:r>
    </w:p>
  </w:footnote>
  <w:footnote w:type="continuationSeparator" w:id="0">
    <w:p w14:paraId="72E06242" w14:textId="77777777" w:rsidR="00237381" w:rsidRDefault="00237381" w:rsidP="00B23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56"/>
    <w:rsid w:val="00070456"/>
    <w:rsid w:val="000A4496"/>
    <w:rsid w:val="001B0C23"/>
    <w:rsid w:val="00237381"/>
    <w:rsid w:val="002C3C84"/>
    <w:rsid w:val="005C39F8"/>
    <w:rsid w:val="0070059C"/>
    <w:rsid w:val="00884109"/>
    <w:rsid w:val="00891041"/>
    <w:rsid w:val="0093420F"/>
    <w:rsid w:val="00953E0F"/>
    <w:rsid w:val="00A1352F"/>
    <w:rsid w:val="00A23108"/>
    <w:rsid w:val="00B23414"/>
    <w:rsid w:val="00B448BB"/>
    <w:rsid w:val="00BB2547"/>
    <w:rsid w:val="00BC5346"/>
    <w:rsid w:val="00C97D07"/>
    <w:rsid w:val="00DA6FBA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A6E"/>
  <w15:chartTrackingRefBased/>
  <w15:docId w15:val="{427AEA32-E2CF-43C2-AF77-57E13EAF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4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4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4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4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4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4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4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4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4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4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45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34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4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2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414"/>
  </w:style>
  <w:style w:type="paragraph" w:styleId="Zpat">
    <w:name w:val="footer"/>
    <w:basedOn w:val="Normln"/>
    <w:link w:val="ZpatChar"/>
    <w:uiPriority w:val="99"/>
    <w:unhideWhenUsed/>
    <w:rsid w:val="00B2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lu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6</cp:revision>
  <dcterms:created xsi:type="dcterms:W3CDTF">2026-02-10T17:56:00Z</dcterms:created>
  <dcterms:modified xsi:type="dcterms:W3CDTF">2026-03-21T16:52:00Z</dcterms:modified>
</cp:coreProperties>
</file>