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A2E3" w14:textId="0E5A1751" w:rsidR="00DC66AA" w:rsidRPr="00B311C2" w:rsidRDefault="00B311C2" w:rsidP="00B311C2">
      <w:pPr>
        <w:jc w:val="center"/>
        <w:rPr>
          <w:sz w:val="32"/>
          <w:szCs w:val="32"/>
        </w:rPr>
      </w:pPr>
      <w:r w:rsidRPr="00B311C2">
        <w:rPr>
          <w:b/>
          <w:bCs/>
          <w:sz w:val="32"/>
          <w:szCs w:val="32"/>
        </w:rPr>
        <w:t>Hurá na hory: tipy na turistiku</w:t>
      </w:r>
    </w:p>
    <w:p w14:paraId="4F44C411" w14:textId="25386C79" w:rsidR="00DC66AA" w:rsidRPr="00824AA3" w:rsidRDefault="00DC66AA" w:rsidP="00DC66AA">
      <w:pPr>
        <w:rPr>
          <w:sz w:val="24"/>
          <w:szCs w:val="24"/>
        </w:rPr>
      </w:pPr>
      <w:r w:rsidRPr="00824AA3">
        <w:rPr>
          <w:b/>
          <w:bCs/>
          <w:sz w:val="24"/>
          <w:szCs w:val="24"/>
        </w:rPr>
        <w:t>Léto v </w:t>
      </w:r>
      <w:r w:rsidR="00865B97" w:rsidRPr="00824AA3">
        <w:rPr>
          <w:b/>
          <w:bCs/>
          <w:sz w:val="24"/>
          <w:szCs w:val="24"/>
        </w:rPr>
        <w:t>přírodě,</w:t>
      </w:r>
      <w:r w:rsidRPr="00824AA3">
        <w:rPr>
          <w:b/>
          <w:bCs/>
          <w:sz w:val="24"/>
          <w:szCs w:val="24"/>
        </w:rPr>
        <w:t xml:space="preserve"> a ještě lépe na horách má nezaměnitelné kouzlo. Užít si ho můžete mnoha způsoby. Tím nejoblíbenějším však i nadále zůstává </w:t>
      </w:r>
      <w:proofErr w:type="spellStart"/>
      <w:r w:rsidRPr="00824AA3">
        <w:rPr>
          <w:b/>
          <w:bCs/>
          <w:sz w:val="24"/>
          <w:szCs w:val="24"/>
        </w:rPr>
        <w:t>treking</w:t>
      </w:r>
      <w:proofErr w:type="spellEnd"/>
      <w:r w:rsidRPr="00824AA3">
        <w:rPr>
          <w:b/>
          <w:bCs/>
          <w:sz w:val="24"/>
          <w:szCs w:val="24"/>
        </w:rPr>
        <w:t>.</w:t>
      </w:r>
    </w:p>
    <w:p w14:paraId="4A71018A" w14:textId="77777777" w:rsidR="00865B97" w:rsidRDefault="00DC66AA" w:rsidP="00DC66AA">
      <w:r>
        <w:t xml:space="preserve">Léto v na horách má své kouzlo. </w:t>
      </w:r>
      <w:r w:rsidRPr="00DC66AA">
        <w:t>Krátké výlety pro děti spojené se spoustou zábavy, kterou horská střediska nabízejí, pohodové výšlapy pro celou rodinu, celodenní výlety pro zkušené i dlouhé přechody horských hřebenů pro ty, kteří se chtějí vydat do hor třeba i na vlastní pěst.  Ať už vyrážíte do hor na polodenní výlet nebo týdenní expedici, určitě se vám budou hodit dobré boty, kvalitní oblečení, nějaká ta svačinka do baťůžku a také hole. Ty jsou u nás stále nejpodceňovanější součástí turistické výbavy, ačkoliv se jedná o doplněk téměř nejdůležitější.  </w:t>
      </w:r>
    </w:p>
    <w:p w14:paraId="783BC8F2" w14:textId="766637A1" w:rsidR="00DC66AA" w:rsidRDefault="00681EFA" w:rsidP="00DC66AA">
      <w:r>
        <w:rPr>
          <w:noProof/>
        </w:rPr>
        <w:drawing>
          <wp:inline distT="0" distB="0" distL="0" distR="0" wp14:anchorId="0B19A7FD" wp14:editId="4BE50A0A">
            <wp:extent cx="5760720" cy="3840480"/>
            <wp:effectExtent l="0" t="0" r="5080" b="0"/>
            <wp:docPr id="532504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412" name="Obrázek 53250412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5404" w14:textId="12DB5A85" w:rsidR="00AB72DC" w:rsidRPr="00824AA3" w:rsidRDefault="00A02B46" w:rsidP="00DC66AA">
      <w:pPr>
        <w:rPr>
          <w:b/>
          <w:bCs/>
          <w:sz w:val="24"/>
          <w:szCs w:val="24"/>
        </w:rPr>
      </w:pPr>
      <w:r w:rsidRPr="00824AA3">
        <w:rPr>
          <w:b/>
          <w:bCs/>
          <w:sz w:val="24"/>
          <w:szCs w:val="24"/>
        </w:rPr>
        <w:t>S holemi to jde líp</w:t>
      </w:r>
    </w:p>
    <w:p w14:paraId="0EFA3D63" w14:textId="1B527E84" w:rsidR="00DC66AA" w:rsidRPr="00DC66AA" w:rsidRDefault="00DC66AA" w:rsidP="00DC66AA">
      <w:r w:rsidRPr="00DC66AA">
        <w:t xml:space="preserve">Hole určené pro pohyb v horách vám zajistí nejen oporu, ale také zefektivní pohyb vašeho těla. Rychlá chůze nebo dokonce běh s holemi je totiž téměř o 50 % efektivnější než bez </w:t>
      </w:r>
      <w:r w:rsidR="002E304B">
        <w:t>nich</w:t>
      </w:r>
      <w:r w:rsidRPr="00DC66AA">
        <w:t xml:space="preserve">. Zapojíte větší množství svalů, vydáte více energie a fyzická aktivita má pro vaše tělo efektivnější dopad. Při zapojení více svalů navíc každý váš sval zkonzumuje v každém kroku méně energie a vy tak vydržíte mnohem více než obvykle. Vaše váha je rozprostřena jak na nohy, tak i na ruce, čímž šetříte kloubní aparát. A v neposlední řadě – v těžším terénu znamená pohyb s holemi rovněž bezpečí. Žádný sestup nebo </w:t>
      </w:r>
      <w:proofErr w:type="spellStart"/>
      <w:r w:rsidRPr="00DC66AA">
        <w:t>seběh</w:t>
      </w:r>
      <w:proofErr w:type="spellEnd"/>
      <w:r w:rsidRPr="00DC66AA">
        <w:t xml:space="preserve"> pro vás již nebude překážkou.  </w:t>
      </w:r>
    </w:p>
    <w:p w14:paraId="3111C566" w14:textId="4084BE47" w:rsidR="00DC66AA" w:rsidRDefault="00DC66AA" w:rsidP="00DC66AA">
      <w:r w:rsidRPr="00DC66AA">
        <w:t xml:space="preserve">Světovým lídrem v oblasti turistických holí je německá firma LEKI, v jejíž nabídce naleznete desítky holí. Pro klasickou turistiku se porozhlédněte v segmentu skládacích turistických holí, pokud vás baví rychlejší pohyb po horách, zkuste kategorii </w:t>
      </w:r>
      <w:proofErr w:type="spellStart"/>
      <w:r w:rsidRPr="00DC66AA">
        <w:t>Cross</w:t>
      </w:r>
      <w:proofErr w:type="spellEnd"/>
      <w:r w:rsidRPr="00DC66AA">
        <w:t xml:space="preserve"> </w:t>
      </w:r>
      <w:proofErr w:type="spellStart"/>
      <w:r w:rsidRPr="00DC66AA">
        <w:t>Trail</w:t>
      </w:r>
      <w:proofErr w:type="spellEnd"/>
      <w:r>
        <w:t>.</w:t>
      </w:r>
    </w:p>
    <w:p w14:paraId="12259C02" w14:textId="77777777" w:rsidR="00865B97" w:rsidRDefault="00865B97" w:rsidP="00DC66AA"/>
    <w:p w14:paraId="462A856C" w14:textId="77777777" w:rsidR="00865B97" w:rsidRDefault="00865B97" w:rsidP="00DC66AA"/>
    <w:p w14:paraId="4B3FA9B3" w14:textId="540D4ED6" w:rsidR="00851403" w:rsidRPr="00824AA3" w:rsidRDefault="001F2A4D" w:rsidP="00DC66AA">
      <w:pPr>
        <w:rPr>
          <w:b/>
          <w:bCs/>
          <w:sz w:val="24"/>
          <w:szCs w:val="24"/>
        </w:rPr>
      </w:pPr>
      <w:r w:rsidRPr="00824AA3">
        <w:rPr>
          <w:b/>
          <w:bCs/>
          <w:sz w:val="24"/>
          <w:szCs w:val="24"/>
        </w:rPr>
        <w:lastRenderedPageBreak/>
        <w:t>Funkční oblečení</w:t>
      </w:r>
      <w:r w:rsidR="00824AA3">
        <w:rPr>
          <w:b/>
          <w:bCs/>
          <w:sz w:val="24"/>
          <w:szCs w:val="24"/>
        </w:rPr>
        <w:t xml:space="preserve"> je základ</w:t>
      </w:r>
    </w:p>
    <w:p w14:paraId="407C431B" w14:textId="0B4245A0" w:rsidR="00DC66AA" w:rsidRPr="00DC66AA" w:rsidRDefault="00DC66AA" w:rsidP="00DC66AA">
      <w:r w:rsidRPr="00DC66AA">
        <w:t xml:space="preserve">Hole zkombinujte s vhodnou obuví a máte téměř vyhráno. Těžké </w:t>
      </w:r>
      <w:proofErr w:type="spellStart"/>
      <w:r w:rsidRPr="00DC66AA">
        <w:t>pohory</w:t>
      </w:r>
      <w:proofErr w:type="spellEnd"/>
      <w:r w:rsidRPr="00DC66AA">
        <w:t xml:space="preserve"> v poslední obě nahrazují lehké </w:t>
      </w:r>
      <w:proofErr w:type="spellStart"/>
      <w:r w:rsidRPr="00DC66AA">
        <w:t>trailové</w:t>
      </w:r>
      <w:proofErr w:type="spellEnd"/>
      <w:r w:rsidRPr="00DC66AA">
        <w:t xml:space="preserve"> boty s kvalitní podešví leckdy vybavené Goretexovou membránou, která </w:t>
      </w:r>
      <w:proofErr w:type="gramStart"/>
      <w:r w:rsidRPr="00DC66AA">
        <w:t>udrží</w:t>
      </w:r>
      <w:proofErr w:type="gramEnd"/>
      <w:r w:rsidRPr="00DC66AA">
        <w:t xml:space="preserve"> nohy v suchu i v nepříznivém počasí. Podcenit nelze samozřejmě ani oblečení. Dole v údolí m</w:t>
      </w:r>
      <w:r>
        <w:t>ů</w:t>
      </w:r>
      <w:r w:rsidRPr="00DC66AA">
        <w:t>že být vedro k zalknutí, ale když se pak na hřebenech zatáhne a zafouká, může pocitová teplota klesnout i o několik desítek stupňů. Pořádná bunda nebo alespoň větrovka je v takových situacích k nezaplacení. Nemluvě o nepromokavých vrstvách oblečení, když vás chytne déšť.  </w:t>
      </w:r>
    </w:p>
    <w:p w14:paraId="7A274C4E" w14:textId="330116D3" w:rsidR="00DC66AA" w:rsidRPr="00DC66AA" w:rsidRDefault="00DC66AA" w:rsidP="00DC66AA">
      <w:r w:rsidRPr="00DC66AA">
        <w:t>Když jste konečně vybaveni, stačí již jen řízek v housce do batohu a můžete vyrazit. I když i ty řízky dnes nahrazují různé tyčinky a další sportovní výživa, která nejenže chutná, ale která dodá tělu vše potřebné pro pokračování vašeho výletu.  </w:t>
      </w:r>
    </w:p>
    <w:p w14:paraId="50A742F2" w14:textId="12EBF60C" w:rsidR="00DC66AA" w:rsidRPr="00DC66AA" w:rsidRDefault="00DC66AA" w:rsidP="00DC66AA">
      <w:r w:rsidRPr="00DC66AA">
        <w:t>Na horách je zkrátka krásně. Prostě se zabalte, pořádně vybavte a vyrazte na hřebeny…  </w:t>
      </w:r>
    </w:p>
    <w:p w14:paraId="2CC71B9E" w14:textId="4E6A0E01" w:rsidR="00E60AA8" w:rsidRPr="0078554F" w:rsidRDefault="00865B97" w:rsidP="00E60AA8">
      <w:pPr>
        <w:spacing w:line="276" w:lineRule="auto"/>
        <w:rPr>
          <w:rFonts w:ascii="Calibri" w:hAnsi="Calibri" w:cs="Calibri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59264" behindDoc="0" locked="0" layoutInCell="1" allowOverlap="1" wp14:anchorId="3335877C" wp14:editId="4645A4E8">
            <wp:simplePos x="0" y="0"/>
            <wp:positionH relativeFrom="column">
              <wp:posOffset>4559898</wp:posOffset>
            </wp:positionH>
            <wp:positionV relativeFrom="page">
              <wp:posOffset>3547110</wp:posOffset>
            </wp:positionV>
            <wp:extent cx="1188085" cy="1782445"/>
            <wp:effectExtent l="0" t="0" r="5715" b="0"/>
            <wp:wrapSquare wrapText="bothSides"/>
            <wp:docPr id="1913174492" name="Obrázek 16" descr="Obsah obrázku oblečení, rukáv, Vzor (módní design), top (vršek oděvu)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74492" name="Obrázek 16" descr="Obsah obrázku oblečení, rukáv, Vzor (módní design), top (vršek oděvu)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A8">
        <w:rPr>
          <w:rFonts w:ascii="Calibri" w:hAnsi="Calibri" w:cs="Calibri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4292BC1" w14:textId="5014F0E3" w:rsidR="00DC16DF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218E7">
        <w:rPr>
          <w:rFonts w:eastAsia="Times New Roman" w:cstheme="minorHAnsi"/>
          <w:color w:val="000000"/>
          <w:lang w:eastAsia="cs-CZ"/>
        </w:rPr>
        <w:t xml:space="preserve">Tričko s dlouhým rukávem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TraunseeM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. je ideální prostřední vrstvou na nejrůznější sportovní a outdoorové aktivity. Velmi lehký a pružný materiál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Meridry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, ze směsi recyklované vlny a recyklovaného polyesteru, je prodyšný, udržuje na těle optimální teplotu a příjemný pocit. Praktickými prvky jsou poloviční zip, vyšší stojáček a otvory na palce. </w:t>
      </w:r>
    </w:p>
    <w:p w14:paraId="0014E5BE" w14:textId="3492516A" w:rsidR="00E60AA8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AF6B8B">
        <w:rPr>
          <w:rFonts w:eastAsia="Times New Roman" w:cstheme="minorHAnsi"/>
          <w:b/>
          <w:bCs/>
          <w:color w:val="000000"/>
          <w:lang w:eastAsia="cs-CZ"/>
        </w:rPr>
        <w:t>Doporučená MOC: 3 440 Kč</w:t>
      </w:r>
    </w:p>
    <w:p w14:paraId="3CBE60A6" w14:textId="2C5602B7" w:rsidR="00E60AA8" w:rsidRPr="00E218E7" w:rsidRDefault="00824AA3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9" w:history="1">
        <w:r w:rsidR="00E60AA8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63876FB3" w14:textId="751F5AC5" w:rsidR="005937DB" w:rsidRDefault="005937DB" w:rsidP="00C33754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386A8B1" w14:textId="1F1AB2A4" w:rsidR="00DC16DF" w:rsidRDefault="00865B97" w:rsidP="00C33754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58240" behindDoc="0" locked="0" layoutInCell="1" allowOverlap="1" wp14:anchorId="1B2E2BDA" wp14:editId="401179CE">
            <wp:simplePos x="0" y="0"/>
            <wp:positionH relativeFrom="column">
              <wp:posOffset>4499909</wp:posOffset>
            </wp:positionH>
            <wp:positionV relativeFrom="page">
              <wp:posOffset>5266316</wp:posOffset>
            </wp:positionV>
            <wp:extent cx="1320800" cy="1473200"/>
            <wp:effectExtent l="0" t="0" r="0" b="0"/>
            <wp:wrapSquare wrapText="bothSides"/>
            <wp:docPr id="941195138" name="Obrázek 15" descr="Obsah obrázku oblečení, Šortky, kalhoty, spodní prá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195138" name="Obrázek 15" descr="Obsah obrázku oblečení, Šortky, kalhoty, spodní prádlo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0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754" w:rsidRPr="00E218E7">
        <w:rPr>
          <w:rFonts w:eastAsia="Times New Roman" w:cstheme="minorHAnsi"/>
          <w:color w:val="000000"/>
          <w:lang w:eastAsia="cs-CZ"/>
        </w:rPr>
        <w:t xml:space="preserve">Lehké dámské outdoorové šortky </w:t>
      </w:r>
      <w:proofErr w:type="spellStart"/>
      <w:r w:rsidR="00C33754"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="00C33754"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="00C33754" w:rsidRPr="00E218E7">
        <w:rPr>
          <w:rFonts w:eastAsia="Times New Roman" w:cstheme="minorHAnsi"/>
          <w:b/>
          <w:bCs/>
          <w:color w:val="000000"/>
          <w:lang w:eastAsia="cs-CZ"/>
        </w:rPr>
        <w:t>ValgrandeM</w:t>
      </w:r>
      <w:proofErr w:type="spellEnd"/>
      <w:r w:rsidR="00C33754" w:rsidRPr="00E218E7">
        <w:rPr>
          <w:rFonts w:eastAsia="Times New Roman" w:cstheme="minorHAnsi"/>
          <w:color w:val="000000"/>
          <w:lang w:eastAsia="cs-CZ"/>
        </w:rPr>
        <w:t xml:space="preserve">. jsou praktickým univerzálním kouskem pro všechna outdoorová dobrodružství. Jsou ušité z 4směrně pružného prodyšného materiálu s vodě odpudivou úpravou neobsahující PFC. Mají prostorné kapsy a lze je snadno sbalit všude s sebou. Certifikace </w:t>
      </w:r>
      <w:proofErr w:type="spellStart"/>
      <w:r w:rsidR="00C33754" w:rsidRPr="00E218E7">
        <w:rPr>
          <w:rFonts w:eastAsia="Times New Roman" w:cstheme="minorHAnsi"/>
          <w:color w:val="000000"/>
          <w:lang w:eastAsia="cs-CZ"/>
        </w:rPr>
        <w:t>Bluesign</w:t>
      </w:r>
      <w:proofErr w:type="spellEnd"/>
      <w:r w:rsidR="00C33754" w:rsidRPr="00E218E7">
        <w:rPr>
          <w:rFonts w:eastAsia="Times New Roman" w:cstheme="minorHAnsi"/>
          <w:color w:val="000000"/>
          <w:lang w:eastAsia="cs-CZ"/>
        </w:rPr>
        <w:t xml:space="preserve">® zaručuje odpovědné využívání přírodních zdrojů a splnění nejpřísnějších bezpečnostních a ekologických norem při výrobě a zpracování syntetických a přírodních vláken. </w:t>
      </w:r>
    </w:p>
    <w:p w14:paraId="163A3561" w14:textId="0A80353A" w:rsidR="00C33754" w:rsidRDefault="00C33754" w:rsidP="00C33754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AF6B8B">
        <w:rPr>
          <w:rFonts w:eastAsia="Times New Roman" w:cstheme="minorHAnsi"/>
          <w:b/>
          <w:bCs/>
          <w:color w:val="000000"/>
          <w:lang w:eastAsia="cs-CZ"/>
        </w:rPr>
        <w:t>Doporučená MOC: 2 090 Kč</w:t>
      </w:r>
    </w:p>
    <w:p w14:paraId="521E9A7C" w14:textId="3ACDF743" w:rsidR="00C33754" w:rsidRPr="00E218E7" w:rsidRDefault="00824AA3" w:rsidP="00C33754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1" w:history="1">
        <w:r w:rsidR="00C33754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C33754">
        <w:rPr>
          <w:rFonts w:eastAsia="Times New Roman" w:cstheme="minorHAnsi"/>
          <w:color w:val="000000"/>
          <w:lang w:eastAsia="cs-CZ"/>
        </w:rPr>
        <w:t xml:space="preserve"> </w:t>
      </w:r>
    </w:p>
    <w:p w14:paraId="1ABD3293" w14:textId="78EADB01" w:rsidR="00C33754" w:rsidRDefault="00C33754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 wp14:anchorId="5FCDBD6D" wp14:editId="0B2D6722">
            <wp:simplePos x="0" y="0"/>
            <wp:positionH relativeFrom="column">
              <wp:posOffset>4554220</wp:posOffset>
            </wp:positionH>
            <wp:positionV relativeFrom="paragraph">
              <wp:posOffset>60325</wp:posOffset>
            </wp:positionV>
            <wp:extent cx="1267460" cy="1903095"/>
            <wp:effectExtent l="0" t="0" r="2540" b="1905"/>
            <wp:wrapSquare wrapText="bothSides"/>
            <wp:docPr id="1310486435" name="Obrázek 11" descr="Obsah obrázku oblečení, svrchní oděv, sako, kapu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86435" name="Obrázek 11" descr="Obsah obrázku oblečení, svrchní oděv, sako, kapu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64334" w14:textId="7F1997B2" w:rsidR="00DC16DF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218E7">
        <w:rPr>
          <w:rFonts w:eastAsia="Times New Roman" w:cstheme="minorHAnsi"/>
          <w:color w:val="000000"/>
          <w:lang w:eastAsia="cs-CZ"/>
        </w:rPr>
        <w:t xml:space="preserve">Univerzální dámská bunda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MutmalspitzeM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>.</w:t>
      </w:r>
      <w:r w:rsidRPr="00E218E7">
        <w:rPr>
          <w:rFonts w:eastAsia="Times New Roman" w:cstheme="minorHAnsi"/>
          <w:color w:val="000000"/>
          <w:lang w:eastAsia="cs-CZ"/>
        </w:rPr>
        <w:t xml:space="preserve"> v sobě spojuje účinnou ochranu vůči nepřízni počasí a současně čistý design s moderní kombinací barev. Díky praktickým detailům, jakými jsou ventilační otvory v podpaží, kapuce kompatibilní s cyklistickou helmou nebo reflexní prvky, ji využijete při všech outdoorových sportech. Třívrstvý materiál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cembra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® LIGHT je vodě a větru odolný, z velké části vyrobený z recyklovaných materiálů a 100% recyklovatelný. Certifikace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Bluesign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® zaručuje odpovědné využívání přírodních zdrojů a splnění nejpřísnějších bezpečnostních a ekologických norem při výrobě a zpracování syntetických a přírodních vláken. </w:t>
      </w:r>
    </w:p>
    <w:p w14:paraId="3374525D" w14:textId="1002781A" w:rsidR="00E60AA8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AF6B8B">
        <w:rPr>
          <w:rFonts w:eastAsia="Times New Roman" w:cstheme="minorHAnsi"/>
          <w:b/>
          <w:bCs/>
          <w:color w:val="000000"/>
          <w:lang w:eastAsia="cs-CZ"/>
        </w:rPr>
        <w:t>Doporučená MOC: 11 040 Kč</w:t>
      </w:r>
    </w:p>
    <w:p w14:paraId="6E706A68" w14:textId="77777777" w:rsidR="00865B97" w:rsidRDefault="00824AA3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3" w:history="1">
        <w:r w:rsidR="00E60AA8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4BC01F7E" w14:textId="4FEA66A3" w:rsidR="00DC16DF" w:rsidRDefault="002D35CC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lastRenderedPageBreak/>
        <w:drawing>
          <wp:anchor distT="0" distB="0" distL="114300" distR="114300" simplePos="0" relativeHeight="251672576" behindDoc="0" locked="0" layoutInCell="1" allowOverlap="1" wp14:anchorId="1CCB97A7" wp14:editId="19FA4A8D">
            <wp:simplePos x="0" y="0"/>
            <wp:positionH relativeFrom="column">
              <wp:posOffset>4624070</wp:posOffset>
            </wp:positionH>
            <wp:positionV relativeFrom="paragraph">
              <wp:posOffset>373</wp:posOffset>
            </wp:positionV>
            <wp:extent cx="1261110" cy="1892935"/>
            <wp:effectExtent l="0" t="0" r="0" b="0"/>
            <wp:wrapSquare wrapText="bothSides"/>
            <wp:docPr id="1984842514" name="Obrázek 1" descr="Obsah obrázku oblečení, kalhoty, Kalhoty, Kaps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42514" name="Obrázek 1" descr="Obsah obrázku oblečení, kalhoty, Kalhoty, Kapsa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A8" w:rsidRPr="00E218E7">
        <w:rPr>
          <w:rFonts w:eastAsia="Times New Roman" w:cstheme="minorHAnsi"/>
          <w:color w:val="000000"/>
          <w:lang w:eastAsia="cs-CZ"/>
        </w:rPr>
        <w:t xml:space="preserve">Funkční dámské outdoorové kalhoty </w:t>
      </w:r>
      <w:proofErr w:type="spellStart"/>
      <w:r w:rsidR="00E60AA8"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="00E60AA8"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="00E60AA8" w:rsidRPr="00E218E7">
        <w:rPr>
          <w:rFonts w:eastAsia="Times New Roman" w:cstheme="minorHAnsi"/>
          <w:b/>
          <w:bCs/>
          <w:color w:val="000000"/>
          <w:lang w:eastAsia="cs-CZ"/>
        </w:rPr>
        <w:t>RouvnaM</w:t>
      </w:r>
      <w:proofErr w:type="spellEnd"/>
      <w:r w:rsidR="00E60AA8" w:rsidRPr="00E218E7">
        <w:rPr>
          <w:rFonts w:eastAsia="Times New Roman" w:cstheme="minorHAnsi"/>
          <w:b/>
          <w:bCs/>
          <w:color w:val="000000"/>
          <w:lang w:eastAsia="cs-CZ"/>
        </w:rPr>
        <w:t>.</w:t>
      </w:r>
      <w:r w:rsidR="00E60AA8" w:rsidRPr="00E218E7">
        <w:rPr>
          <w:rFonts w:eastAsia="Times New Roman" w:cstheme="minorHAnsi"/>
          <w:color w:val="000000"/>
          <w:lang w:eastAsia="cs-CZ"/>
        </w:rPr>
        <w:t xml:space="preserve">, s tvarovanými koleny a nastavitelnou šířkou v pase a na dolním okraji nohavic, jsou pohodlnou a funkční výbavou na výpravy do hor. Pružný materiál je příjemný na nošení a zajišťuje velkou volnost pohybu. Dvě boční kapsy na zip a </w:t>
      </w:r>
      <w:proofErr w:type="spellStart"/>
      <w:r w:rsidR="00E60AA8" w:rsidRPr="00E218E7">
        <w:rPr>
          <w:rFonts w:eastAsia="Times New Roman" w:cstheme="minorHAnsi"/>
          <w:color w:val="000000"/>
          <w:lang w:eastAsia="cs-CZ"/>
        </w:rPr>
        <w:t>cargo</w:t>
      </w:r>
      <w:proofErr w:type="spellEnd"/>
      <w:r w:rsidR="00E60AA8" w:rsidRPr="00E218E7">
        <w:rPr>
          <w:rFonts w:eastAsia="Times New Roman" w:cstheme="minorHAnsi"/>
          <w:color w:val="000000"/>
          <w:lang w:eastAsia="cs-CZ"/>
        </w:rPr>
        <w:t xml:space="preserve"> kapsa na pravém stehně nabízejí dostatek úložného prostoru. Materiál je ošetřen vodě odpudivou úpravou neobsahující PFC. Certifikace </w:t>
      </w:r>
      <w:proofErr w:type="spellStart"/>
      <w:r w:rsidR="00E60AA8" w:rsidRPr="00E218E7">
        <w:rPr>
          <w:rFonts w:eastAsia="Times New Roman" w:cstheme="minorHAnsi"/>
          <w:color w:val="000000"/>
          <w:lang w:eastAsia="cs-CZ"/>
        </w:rPr>
        <w:t>Bluesign</w:t>
      </w:r>
      <w:proofErr w:type="spellEnd"/>
      <w:r w:rsidR="00E60AA8" w:rsidRPr="00E218E7">
        <w:rPr>
          <w:rFonts w:eastAsia="Times New Roman" w:cstheme="minorHAnsi"/>
          <w:color w:val="000000"/>
          <w:lang w:eastAsia="cs-CZ"/>
        </w:rPr>
        <w:t xml:space="preserve">® zaručuje odpovědné využívání přírodních zdrojů a splnění nejpřísnějších bezpečnostních a ekologických norem při výrobě a zpracování syntetických a přírodních vláken. </w:t>
      </w:r>
    </w:p>
    <w:p w14:paraId="50F95207" w14:textId="560CFFDA" w:rsidR="00E60AA8" w:rsidRPr="00AF6B8B" w:rsidRDefault="00E60AA8" w:rsidP="00E60AA8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AF6B8B">
        <w:rPr>
          <w:rFonts w:eastAsia="Times New Roman" w:cstheme="minorHAnsi"/>
          <w:b/>
          <w:bCs/>
          <w:color w:val="000000"/>
          <w:lang w:eastAsia="cs-CZ"/>
        </w:rPr>
        <w:t>Doporučená MOC: 3 940 Kč</w:t>
      </w:r>
    </w:p>
    <w:p w14:paraId="07CCADEA" w14:textId="33647517" w:rsidR="00E60AA8" w:rsidRPr="00E218E7" w:rsidRDefault="00824AA3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5" w:history="1">
        <w:r w:rsidR="00E60AA8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5C016027" w14:textId="77777777" w:rsidR="00E60AA8" w:rsidRDefault="00E60AA8" w:rsidP="00E60AA8"/>
    <w:p w14:paraId="3250B4FB" w14:textId="77777777" w:rsidR="00DC16DF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73815">
        <w:rPr>
          <w:rFonts w:eastAsia="Times New Roman" w:cstheme="minorHAnsi"/>
          <w:color w:val="000000"/>
          <w:lang w:eastAsia="cs-CZ"/>
        </w:rPr>
        <w:t xml:space="preserve">S holemi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Sherpa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máte zajištěnou bezpečnost a stabilitu při náročných horských túrách! Trojdílné hole vyvinuté pro vysokohorskou turistiku jsou vybavené novou rukojetí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Air. Vylepšená rukojeť pro zvýšení komfortu a kontroly. Pogumovaný hřbet rukojeti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 nabízí maximální přilnavost a kontrolu při sestupu. Skloněný úhel pomáhá Vašemu zápěstí, aby optimálně vedlo a pokládalo hůl a mimořádně přispívá k bezpečnosti na horách. Stabilní hliníkové hole jsou vybavená hrotem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Flex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Tip Long, takže talířek Big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Mountain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Binding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Basket lze v případě sněhu vyměnit přímo na túře. Můžete se na ně plně spolehnout! </w:t>
      </w:r>
    </w:p>
    <w:p w14:paraId="041A93B8" w14:textId="28EC4CAB" w:rsidR="00E60AA8" w:rsidRPr="00DC16DF" w:rsidRDefault="00532757" w:rsidP="00E60AA8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smallCaps/>
          <w:noProof/>
          <w:color w:val="000000"/>
          <w:lang w:eastAsia="cs-CZ"/>
        </w:rPr>
        <w:drawing>
          <wp:anchor distT="0" distB="0" distL="114300" distR="114300" simplePos="0" relativeHeight="251667456" behindDoc="0" locked="0" layoutInCell="1" allowOverlap="1" wp14:anchorId="6EE32D41" wp14:editId="014E5BD2">
            <wp:simplePos x="0" y="0"/>
            <wp:positionH relativeFrom="column">
              <wp:posOffset>2036445</wp:posOffset>
            </wp:positionH>
            <wp:positionV relativeFrom="paragraph">
              <wp:posOffset>178397</wp:posOffset>
            </wp:positionV>
            <wp:extent cx="3717925" cy="589280"/>
            <wp:effectExtent l="0" t="0" r="3175" b="0"/>
            <wp:wrapSquare wrapText="bothSides"/>
            <wp:docPr id="2128874068" name="Obrázek 3" descr="Obsah obrázku zbraň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74068" name="Obrázek 3" descr="Obsah obrázku zbraň, nářad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A8" w:rsidRPr="00DC16DF">
        <w:rPr>
          <w:rFonts w:eastAsia="Times New Roman" w:cstheme="minorHAnsi"/>
          <w:b/>
          <w:bCs/>
          <w:color w:val="000000"/>
          <w:lang w:eastAsia="cs-CZ"/>
        </w:rPr>
        <w:t>Doporučená MOC: 3 590 Kč/140 €</w:t>
      </w:r>
    </w:p>
    <w:p w14:paraId="0AA1A18F" w14:textId="72F48056" w:rsidR="00E60AA8" w:rsidRPr="00073815" w:rsidRDefault="00824AA3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17" w:history="1">
        <w:r w:rsidR="00E60AA8" w:rsidRPr="00221E62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75BFA8C3" w14:textId="7C46149B" w:rsidR="00E60AA8" w:rsidRDefault="00E60AA8" w:rsidP="00E60AA8">
      <w:pPr>
        <w:spacing w:before="120" w:after="120" w:line="240" w:lineRule="auto"/>
        <w:jc w:val="both"/>
        <w:rPr>
          <w:rFonts w:eastAsia="Times New Roman" w:cstheme="minorHAnsi"/>
          <w:b/>
          <w:smallCaps/>
          <w:color w:val="000000"/>
          <w:lang w:eastAsia="cs-CZ"/>
        </w:rPr>
      </w:pPr>
    </w:p>
    <w:p w14:paraId="638ADA9B" w14:textId="77777777" w:rsidR="00865B97" w:rsidRDefault="00865B97" w:rsidP="00E60AA8">
      <w:pPr>
        <w:spacing w:before="120" w:after="120" w:line="240" w:lineRule="auto"/>
        <w:jc w:val="both"/>
        <w:rPr>
          <w:rFonts w:eastAsia="Times New Roman" w:cstheme="minorHAnsi"/>
          <w:b/>
          <w:smallCaps/>
          <w:color w:val="000000"/>
          <w:lang w:eastAsia="cs-CZ"/>
        </w:rPr>
      </w:pPr>
    </w:p>
    <w:p w14:paraId="46620B61" w14:textId="320ACDED" w:rsidR="00842A06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Makalu FX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Carbon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jsou Vaším společníkem pro všechna horská dobrodružství. Jsou vybavené nejnovější generací rukojeti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Air, speciálně upravené pro trekking, aby poskytla více pohodlí a kontroly. Reaguje na všechny ergonomické požadavky Vaší ruky. Plně pogumovaná hlava rukojeti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Air nabízí maximální přilnavost a kontrolu při sestupu z kopců. Skloněný úhel pomáhá Vašemu zápěstí, aby optimálně vedlo a pokládalo hůl a mimořádně přispívá k bezpečnosti na horách. Prodloužení rukojeti zajišťuje při stoupání do hor další varianty úchopu. Díky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Lock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Security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Strap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Skin 4.0 Vám poutko dokonale padne do ruky, a díky tomu dosáhnete optimální opory a tlaku. Prostřednictvím systému uzamykání Speed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Lock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2 plus lze tyto skládací hliníkové hole ve vteřině sestavit. </w:t>
      </w:r>
    </w:p>
    <w:p w14:paraId="07867E5F" w14:textId="7E52F0D5" w:rsidR="00E60AA8" w:rsidRPr="00842A06" w:rsidRDefault="00E60AA8" w:rsidP="00E60AA8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42A06">
        <w:rPr>
          <w:rFonts w:eastAsia="Times New Roman" w:cstheme="minorHAnsi"/>
          <w:b/>
          <w:bCs/>
          <w:color w:val="000000"/>
          <w:lang w:eastAsia="cs-CZ"/>
        </w:rPr>
        <w:t>Doporučená MOC: 4 990 Kč/195 €</w:t>
      </w:r>
    </w:p>
    <w:p w14:paraId="4DAAB7B6" w14:textId="12531E7D" w:rsidR="00E60AA8" w:rsidRDefault="00DF5E9A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6432" behindDoc="0" locked="0" layoutInCell="1" allowOverlap="1" wp14:anchorId="7A5C693B" wp14:editId="02012753">
            <wp:simplePos x="0" y="0"/>
            <wp:positionH relativeFrom="column">
              <wp:posOffset>1445073</wp:posOffset>
            </wp:positionH>
            <wp:positionV relativeFrom="paragraph">
              <wp:posOffset>49978</wp:posOffset>
            </wp:positionV>
            <wp:extent cx="4281170" cy="457835"/>
            <wp:effectExtent l="0" t="0" r="0" b="0"/>
            <wp:wrapSquare wrapText="bothSides"/>
            <wp:docPr id="120873296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E60AA8" w:rsidRPr="00221E62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2956999C" w14:textId="7AC38671" w:rsidR="00E60AA8" w:rsidRPr="00073815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88AC85C" w14:textId="77777777" w:rsidR="00842A06" w:rsidRDefault="00842A06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5FBFE013" w14:textId="77777777" w:rsidR="00842A06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73815">
        <w:rPr>
          <w:rFonts w:eastAsia="Times New Roman" w:cstheme="minorHAnsi"/>
          <w:color w:val="000000"/>
          <w:lang w:eastAsia="cs-CZ"/>
        </w:rPr>
        <w:t>S 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Khumbu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Pro</w:t>
      </w:r>
      <w:r w:rsidRPr="00073815">
        <w:rPr>
          <w:rFonts w:eastAsia="Times New Roman" w:cstheme="minorHAnsi"/>
          <w:color w:val="000000"/>
          <w:lang w:eastAsia="cs-CZ"/>
        </w:rPr>
        <w:t xml:space="preserve"> jste na horská dobrodružství nejlépe vybaveni! Vybavené legendárním trekingovou rukojetí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Aergon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, jejíž tvarová ergonomie dokonale spojuje pohodlí a kontrolu. Díky systému nastavení Speed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Lock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+ se rukojeť dá během několika sekund upravit na správnou velikost. Hliníková trubka dává třídílným holím velkou stabilitu a činí z nich statného průvodce na všech túrách. </w:t>
      </w:r>
    </w:p>
    <w:p w14:paraId="7A4FBD00" w14:textId="4595A297" w:rsidR="00E60AA8" w:rsidRPr="00842A06" w:rsidRDefault="00E60AA8" w:rsidP="00E60AA8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42A06">
        <w:rPr>
          <w:rFonts w:eastAsia="Times New Roman" w:cstheme="minorHAnsi"/>
          <w:b/>
          <w:bCs/>
          <w:color w:val="000000"/>
          <w:lang w:eastAsia="cs-CZ"/>
        </w:rPr>
        <w:t>Doporučená MOC: 2 540 Kč/100 €</w:t>
      </w:r>
    </w:p>
    <w:p w14:paraId="6012A634" w14:textId="76A3892B" w:rsidR="00E60AA8" w:rsidRDefault="00DF5E9A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4384" behindDoc="0" locked="0" layoutInCell="1" allowOverlap="1" wp14:anchorId="69F2C5D8" wp14:editId="7D2A694B">
            <wp:simplePos x="0" y="0"/>
            <wp:positionH relativeFrom="column">
              <wp:posOffset>1499122</wp:posOffset>
            </wp:positionH>
            <wp:positionV relativeFrom="paragraph">
              <wp:posOffset>31862</wp:posOffset>
            </wp:positionV>
            <wp:extent cx="4281544" cy="477303"/>
            <wp:effectExtent l="0" t="0" r="0" b="5715"/>
            <wp:wrapSquare wrapText="bothSides"/>
            <wp:docPr id="18212119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44" cy="47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="00E60AA8" w:rsidRPr="00221E62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467F06CF" w14:textId="4A56951E" w:rsidR="00E60AA8" w:rsidRPr="00073815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A1C1706" w14:textId="77777777" w:rsidR="00842A06" w:rsidRDefault="00842A06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7F2265A8" w14:textId="3C294AD8" w:rsidR="00842A06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73815">
        <w:rPr>
          <w:rFonts w:eastAsia="Times New Roman" w:cstheme="minorHAnsi"/>
          <w:color w:val="000000"/>
          <w:lang w:eastAsia="cs-CZ"/>
        </w:rPr>
        <w:lastRenderedPageBreak/>
        <w:t xml:space="preserve">Hole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Leki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Legacy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Lite</w:t>
      </w:r>
      <w:r w:rsidRPr="00073815">
        <w:rPr>
          <w:rFonts w:eastAsia="Times New Roman" w:cstheme="minorHAnsi"/>
          <w:color w:val="000000"/>
          <w:lang w:eastAsia="cs-CZ"/>
        </w:rPr>
        <w:t xml:space="preserve"> je odlehčenou variantou modelu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Legacy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>. Robustní trojdílné hliníkové hole jsou vybavené novou anatomicky tvarovanou rukojetí EVOCON, která má zaoblenou opěrnou plochu pro pohodlné sestupy. S nastavovacím systémem Speed ​​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Lock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+ lze hůl rychle a bezpečně nastavit od délky 110 cm do 135 cm. </w:t>
      </w:r>
    </w:p>
    <w:p w14:paraId="12351EF3" w14:textId="0AD2341E" w:rsidR="00E60AA8" w:rsidRPr="00842A06" w:rsidRDefault="00E60AA8" w:rsidP="00E60AA8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42A06">
        <w:rPr>
          <w:rFonts w:eastAsia="Times New Roman" w:cstheme="minorHAnsi"/>
          <w:b/>
          <w:bCs/>
          <w:color w:val="000000"/>
          <w:lang w:eastAsia="cs-CZ"/>
        </w:rPr>
        <w:t>Doporučená MOC: 1 940 Kč/75 €</w:t>
      </w:r>
    </w:p>
    <w:p w14:paraId="1AF10B66" w14:textId="108EB19A" w:rsidR="00E60AA8" w:rsidRDefault="00104CF0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5408" behindDoc="0" locked="0" layoutInCell="1" allowOverlap="1" wp14:anchorId="6D4D6B6E" wp14:editId="6E563B36">
            <wp:simplePos x="0" y="0"/>
            <wp:positionH relativeFrom="column">
              <wp:posOffset>2209165</wp:posOffset>
            </wp:positionH>
            <wp:positionV relativeFrom="paragraph">
              <wp:posOffset>142240</wp:posOffset>
            </wp:positionV>
            <wp:extent cx="3557270" cy="568325"/>
            <wp:effectExtent l="0" t="0" r="0" b="3175"/>
            <wp:wrapSquare wrapText="bothSides"/>
            <wp:docPr id="973838445" name="Obrázek 6" descr="Obsah obrázku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38445" name="Obrázek 6" descr="Obsah obrázku zbraň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history="1">
        <w:r w:rsidR="00E60AA8" w:rsidRPr="00221E62">
          <w:rPr>
            <w:rStyle w:val="Hypertextovodkaz"/>
            <w:rFonts w:eastAsia="Times New Roman" w:cstheme="minorHAnsi"/>
            <w:lang w:eastAsia="cs-CZ"/>
          </w:rPr>
          <w:t>www.leki.com</w:t>
        </w:r>
      </w:hyperlink>
      <w:r w:rsidR="00E60AA8">
        <w:rPr>
          <w:rFonts w:eastAsia="Times New Roman" w:cstheme="minorHAnsi"/>
          <w:color w:val="000000"/>
          <w:lang w:eastAsia="cs-CZ"/>
        </w:rPr>
        <w:t xml:space="preserve"> </w:t>
      </w:r>
    </w:p>
    <w:p w14:paraId="2C4F0798" w14:textId="1630AC22" w:rsidR="00E60AA8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499C1691" w14:textId="3E45F7BB" w:rsidR="00E60AA8" w:rsidRDefault="00532757" w:rsidP="00E60AA8"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73600" behindDoc="0" locked="0" layoutInCell="1" allowOverlap="1" wp14:anchorId="69760882" wp14:editId="7EE39005">
            <wp:simplePos x="0" y="0"/>
            <wp:positionH relativeFrom="column">
              <wp:posOffset>4495165</wp:posOffset>
            </wp:positionH>
            <wp:positionV relativeFrom="paragraph">
              <wp:posOffset>215190</wp:posOffset>
            </wp:positionV>
            <wp:extent cx="1451610" cy="2178050"/>
            <wp:effectExtent l="0" t="0" r="0" b="6350"/>
            <wp:wrapSquare wrapText="bothSides"/>
            <wp:docPr id="1196012035" name="Obrázek 2" descr="Obsah obrázku oblečení, svrchní oděv, kapuce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12035" name="Obrázek 2" descr="Obsah obrázku oblečení, svrchní oděv, kapuce, osoba&#10;&#10;Popis byl vytvořen automaticky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ED708" w14:textId="3F1515BE" w:rsidR="00104CF0" w:rsidRDefault="00104CF0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28C5E163" w14:textId="1127C890" w:rsidR="00842A06" w:rsidRDefault="00E218E7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218E7">
        <w:rPr>
          <w:rFonts w:eastAsia="Times New Roman" w:cstheme="minorHAnsi"/>
          <w:color w:val="000000"/>
          <w:lang w:eastAsia="cs-CZ"/>
        </w:rPr>
        <w:t xml:space="preserve">Pánská cyklistická a outdoorová bunda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CollerinM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>.</w:t>
      </w:r>
      <w:r w:rsidRPr="00E218E7">
        <w:rPr>
          <w:rFonts w:eastAsia="Times New Roman" w:cstheme="minorHAnsi"/>
          <w:color w:val="000000"/>
          <w:lang w:eastAsia="cs-CZ"/>
        </w:rPr>
        <w:t xml:space="preserve"> vnáší svým čistým moderním designem do hor svěží ležérní styl, ale hlavní důraz klade na funkční ochranu před nepřízní počasí. Vodě a větru odolný třívrstvý materiál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cembra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® LIGHT je částečně vyrobený z recyklovaných materiálů a je 100% recyklovatelný. Certifikace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Bluesign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® zaručuje odpovědné využívání přírodních zdrojů a splnění nejpřísnějších bezpečnostních a ekologických norem při výrobě a zpracování syntetických a přírodních vláken. </w:t>
      </w:r>
    </w:p>
    <w:p w14:paraId="3DF75E6B" w14:textId="1045AF3F" w:rsidR="00E218E7" w:rsidRPr="00842A06" w:rsidRDefault="00E218E7" w:rsidP="00E218E7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42A06">
        <w:rPr>
          <w:rFonts w:eastAsia="Times New Roman" w:cstheme="minorHAnsi"/>
          <w:b/>
          <w:bCs/>
          <w:color w:val="000000"/>
          <w:lang w:eastAsia="cs-CZ"/>
        </w:rPr>
        <w:t>Doporučená MOC: 11 040 Kč</w:t>
      </w:r>
    </w:p>
    <w:p w14:paraId="7F96B755" w14:textId="6D23245D" w:rsidR="00E218E7" w:rsidRDefault="00824AA3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25" w:history="1">
        <w:r w:rsidR="00E218E7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652887" w:rsidRPr="00652887">
        <w:rPr>
          <w:rFonts w:eastAsia="Times New Roman" w:cstheme="minorHAnsi"/>
          <w:noProof/>
          <w:color w:val="000000"/>
          <w:lang w:eastAsia="cs-CZ"/>
        </w:rPr>
        <w:t xml:space="preserve"> </w:t>
      </w:r>
    </w:p>
    <w:p w14:paraId="3A101A95" w14:textId="68CBC5F9" w:rsidR="00E218E7" w:rsidRPr="00E218E7" w:rsidRDefault="00E218E7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3AB8046B" w14:textId="77777777" w:rsidR="00BB0D89" w:rsidRDefault="00BB0D89" w:rsidP="00BB0D8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76672" behindDoc="0" locked="0" layoutInCell="1" allowOverlap="1" wp14:anchorId="09154EF5" wp14:editId="3A397997">
            <wp:simplePos x="0" y="0"/>
            <wp:positionH relativeFrom="column">
              <wp:posOffset>4507267</wp:posOffset>
            </wp:positionH>
            <wp:positionV relativeFrom="paragraph">
              <wp:posOffset>12065</wp:posOffset>
            </wp:positionV>
            <wp:extent cx="1433195" cy="2151380"/>
            <wp:effectExtent l="0" t="0" r="1905" b="0"/>
            <wp:wrapSquare wrapText="bothSides"/>
            <wp:docPr id="769365914" name="Obrázek 8" descr="Obsah obrázku oblečení, kalhoty, khaki, Kalh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65914" name="Obrázek 8" descr="Obsah obrázku oblečení, kalhoty, khaki, Kalh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8E7">
        <w:rPr>
          <w:rFonts w:eastAsia="Times New Roman" w:cstheme="minorHAnsi"/>
          <w:color w:val="000000"/>
          <w:lang w:eastAsia="cs-CZ"/>
        </w:rPr>
        <w:t xml:space="preserve">Univerzální outdoorové pánské kalhoty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ZiestM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. mají vodě odpudivou úpravu, tvarovaná kolena, stahování na dolních lemech nohavic a dvě boční kapsy na zip. Lehce pružný recyklovaný materiál se velmi příjemně nosí. Certifikace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Bluesign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® zaručuje odpovědné využívání přírodních zdrojů a splnění nejpřísnějších bezpečnostních a ekologických norem při výrobě a zpracování syntetických a přírodních vláken. </w:t>
      </w:r>
    </w:p>
    <w:p w14:paraId="408E46D3" w14:textId="77777777" w:rsidR="00BB0D89" w:rsidRDefault="00BB0D89" w:rsidP="00BB0D8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104CF0">
        <w:rPr>
          <w:rFonts w:eastAsia="Times New Roman" w:cstheme="minorHAnsi"/>
          <w:b/>
          <w:bCs/>
          <w:color w:val="000000"/>
          <w:lang w:eastAsia="cs-CZ"/>
        </w:rPr>
        <w:t>Doporučená MOC: 3 690 Kč</w:t>
      </w:r>
    </w:p>
    <w:p w14:paraId="2D3FF135" w14:textId="77777777" w:rsidR="00BB0D89" w:rsidRPr="00E218E7" w:rsidRDefault="00BB0D89" w:rsidP="00BB0D89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27" w:history="1">
        <w:r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>
        <w:rPr>
          <w:rFonts w:eastAsia="Times New Roman" w:cstheme="minorHAnsi"/>
          <w:color w:val="000000"/>
          <w:lang w:eastAsia="cs-CZ"/>
        </w:rPr>
        <w:t xml:space="preserve"> </w:t>
      </w:r>
    </w:p>
    <w:p w14:paraId="32892C0C" w14:textId="79F0CA5A" w:rsidR="00BB0D89" w:rsidRDefault="00BB0D89" w:rsidP="00104CF0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643D048F" w14:textId="32B5B655" w:rsidR="00BB0D89" w:rsidRDefault="00BB0D89" w:rsidP="00104CF0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48BC17CD" w14:textId="33038A6A" w:rsidR="00BB0D89" w:rsidRDefault="00BB0D89" w:rsidP="00104CF0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70528" behindDoc="0" locked="0" layoutInCell="1" allowOverlap="1" wp14:anchorId="54FF252A" wp14:editId="6B539ED4">
            <wp:simplePos x="0" y="0"/>
            <wp:positionH relativeFrom="column">
              <wp:posOffset>4563297</wp:posOffset>
            </wp:positionH>
            <wp:positionV relativeFrom="page">
              <wp:posOffset>7164481</wp:posOffset>
            </wp:positionV>
            <wp:extent cx="1390650" cy="2086610"/>
            <wp:effectExtent l="0" t="0" r="0" b="0"/>
            <wp:wrapSquare wrapText="bothSides"/>
            <wp:docPr id="107658754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87543" name="Obrázek 10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96ABD" w14:textId="7D8D5BB1" w:rsidR="00104CF0" w:rsidRDefault="00104CF0" w:rsidP="00104CF0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218E7">
        <w:rPr>
          <w:rFonts w:eastAsia="Times New Roman" w:cstheme="minorHAnsi"/>
          <w:color w:val="000000"/>
          <w:lang w:eastAsia="cs-CZ"/>
        </w:rPr>
        <w:t xml:space="preserve">Pánské tričko s dlouhým rukávem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BogoneM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>.</w:t>
      </w:r>
      <w:r w:rsidRPr="00E218E7">
        <w:rPr>
          <w:rFonts w:eastAsia="Times New Roman" w:cstheme="minorHAnsi"/>
          <w:color w:val="000000"/>
          <w:lang w:eastAsia="cs-CZ"/>
        </w:rPr>
        <w:t xml:space="preserve"> z materiálu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Meridry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 je velmi lehké a prodyšné a zajistí vám pohodlí za všech okolností. Výborně vám </w:t>
      </w:r>
      <w:proofErr w:type="gramStart"/>
      <w:r w:rsidRPr="00E218E7">
        <w:rPr>
          <w:rFonts w:eastAsia="Times New Roman" w:cstheme="minorHAnsi"/>
          <w:color w:val="000000"/>
          <w:lang w:eastAsia="cs-CZ"/>
        </w:rPr>
        <w:t>poslouží</w:t>
      </w:r>
      <w:proofErr w:type="gramEnd"/>
      <w:r w:rsidRPr="00E218E7">
        <w:rPr>
          <w:rFonts w:eastAsia="Times New Roman" w:cstheme="minorHAnsi"/>
          <w:color w:val="000000"/>
          <w:lang w:eastAsia="cs-CZ"/>
        </w:rPr>
        <w:t xml:space="preserve"> jako prostřední vrstva. Na předním díle má poloviční zip a otvory na palce zabraňují shrnování rukávů. Praktický kousek oblečení pro každodenní použití. </w:t>
      </w:r>
    </w:p>
    <w:p w14:paraId="43D0B804" w14:textId="77777777" w:rsidR="00104CF0" w:rsidRPr="00104CF0" w:rsidRDefault="00104CF0" w:rsidP="00104CF0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104CF0">
        <w:rPr>
          <w:rFonts w:eastAsia="Times New Roman" w:cstheme="minorHAnsi"/>
          <w:b/>
          <w:bCs/>
          <w:color w:val="000000"/>
          <w:lang w:eastAsia="cs-CZ"/>
        </w:rPr>
        <w:t>Doporučená MOC: 3 440 Kč</w:t>
      </w:r>
    </w:p>
    <w:p w14:paraId="393045C0" w14:textId="77777777" w:rsidR="00104CF0" w:rsidRPr="00E218E7" w:rsidRDefault="00824AA3" w:rsidP="00104CF0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29" w:history="1">
        <w:r w:rsidR="00104CF0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104CF0">
        <w:rPr>
          <w:rFonts w:eastAsia="Times New Roman" w:cstheme="minorHAnsi"/>
          <w:color w:val="000000"/>
          <w:lang w:eastAsia="cs-CZ"/>
        </w:rPr>
        <w:t xml:space="preserve"> </w:t>
      </w:r>
    </w:p>
    <w:p w14:paraId="27F06DDA" w14:textId="33B907BA" w:rsidR="00104CF0" w:rsidRDefault="00104CF0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1118CC46" w14:textId="44CC0B57" w:rsidR="00E218E7" w:rsidRPr="00E218E7" w:rsidRDefault="00E218E7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44350927" w14:textId="62DBD04F" w:rsidR="001B025F" w:rsidRDefault="001B025F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noProof/>
          <w:color w:val="000000"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70E1E5C1" wp14:editId="439EB20F">
            <wp:simplePos x="0" y="0"/>
            <wp:positionH relativeFrom="column">
              <wp:posOffset>4597363</wp:posOffset>
            </wp:positionH>
            <wp:positionV relativeFrom="paragraph">
              <wp:posOffset>163568</wp:posOffset>
            </wp:positionV>
            <wp:extent cx="1452245" cy="1613535"/>
            <wp:effectExtent l="0" t="0" r="0" b="0"/>
            <wp:wrapSquare wrapText="bothSides"/>
            <wp:docPr id="970577331" name="Obrázek 3" descr="Obsah obrázku oblečení, kalhoty, Šortk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77331" name="Obrázek 3" descr="Obsah obrázku oblečení, kalhoty, Šortky, osoba&#10;&#10;Popis byl vytvořen automaticky"/>
                    <pic:cNvPicPr/>
                  </pic:nvPicPr>
                  <pic:blipFill rotWithShape="1"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2245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DCE5A" w14:textId="6E22B2DF" w:rsidR="00104CF0" w:rsidRDefault="00E218E7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E218E7">
        <w:rPr>
          <w:rFonts w:eastAsia="Times New Roman" w:cstheme="minorHAnsi"/>
          <w:color w:val="000000"/>
          <w:lang w:eastAsia="cs-CZ"/>
        </w:rPr>
        <w:t xml:space="preserve">Ať už vyrážíte do hor na túru nebo si zaběhat, pánské šortky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Maloja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proofErr w:type="spellStart"/>
      <w:r w:rsidRPr="00E218E7">
        <w:rPr>
          <w:rFonts w:eastAsia="Times New Roman" w:cstheme="minorHAnsi"/>
          <w:b/>
          <w:bCs/>
          <w:color w:val="000000"/>
          <w:lang w:eastAsia="cs-CZ"/>
        </w:rPr>
        <w:t>ZyprianM</w:t>
      </w:r>
      <w:proofErr w:type="spellEnd"/>
      <w:r w:rsidRPr="00E218E7">
        <w:rPr>
          <w:rFonts w:eastAsia="Times New Roman" w:cstheme="minorHAnsi"/>
          <w:b/>
          <w:bCs/>
          <w:color w:val="000000"/>
          <w:lang w:eastAsia="cs-CZ"/>
        </w:rPr>
        <w:t>.</w:t>
      </w:r>
      <w:r w:rsidRPr="00E218E7">
        <w:rPr>
          <w:rFonts w:eastAsia="Times New Roman" w:cstheme="minorHAnsi"/>
          <w:color w:val="000000"/>
          <w:lang w:eastAsia="cs-CZ"/>
        </w:rPr>
        <w:t xml:space="preserve"> vám v letních dnech budou skvělým společníkem. Jsou vyrobeny ze 4směrně pružného materiálu s vodě odpudivou úpravou šetrnou k životnímu prostředí, jsou velmi prodyšné a vybavené prostornými kapsami. Snadno je také sbalíte do malého balíčku a vezmete všude s sebou, i na dlouhé túry. Certifikace </w:t>
      </w:r>
      <w:proofErr w:type="spellStart"/>
      <w:r w:rsidRPr="00E218E7">
        <w:rPr>
          <w:rFonts w:eastAsia="Times New Roman" w:cstheme="minorHAnsi"/>
          <w:color w:val="000000"/>
          <w:lang w:eastAsia="cs-CZ"/>
        </w:rPr>
        <w:t>Bluesign</w:t>
      </w:r>
      <w:proofErr w:type="spellEnd"/>
      <w:r w:rsidRPr="00E218E7">
        <w:rPr>
          <w:rFonts w:eastAsia="Times New Roman" w:cstheme="minorHAnsi"/>
          <w:color w:val="000000"/>
          <w:lang w:eastAsia="cs-CZ"/>
        </w:rPr>
        <w:t xml:space="preserve">® zaručuje odpovědné využívání přírodních zdrojů a splnění nejpřísnějších bezpečnostních a ekologických norem při výrobě a zpracování syntetických a přírodních vláken. </w:t>
      </w:r>
    </w:p>
    <w:p w14:paraId="3552EA7B" w14:textId="0759A274" w:rsidR="00E218E7" w:rsidRPr="00104CF0" w:rsidRDefault="00E218E7" w:rsidP="00E218E7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104CF0">
        <w:rPr>
          <w:rFonts w:eastAsia="Times New Roman" w:cstheme="minorHAnsi"/>
          <w:b/>
          <w:bCs/>
          <w:color w:val="000000"/>
          <w:lang w:eastAsia="cs-CZ"/>
        </w:rPr>
        <w:t>Doporučená MOC: 2 240 Kč</w:t>
      </w:r>
    </w:p>
    <w:p w14:paraId="3D146D17" w14:textId="2EBFF7E0" w:rsidR="00E218E7" w:rsidRPr="00E218E7" w:rsidRDefault="00824AA3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hyperlink r:id="rId31" w:history="1">
        <w:r w:rsidR="00E218E7" w:rsidRPr="009072AF">
          <w:rPr>
            <w:rStyle w:val="Hypertextovodkaz"/>
            <w:rFonts w:eastAsia="Times New Roman" w:cstheme="minorHAnsi"/>
            <w:lang w:eastAsia="cs-CZ"/>
          </w:rPr>
          <w:t>www.maloja.de</w:t>
        </w:r>
      </w:hyperlink>
      <w:r w:rsidR="00E218E7">
        <w:rPr>
          <w:rFonts w:eastAsia="Times New Roman" w:cstheme="minorHAnsi"/>
          <w:color w:val="000000"/>
          <w:lang w:eastAsia="cs-CZ"/>
        </w:rPr>
        <w:t xml:space="preserve"> </w:t>
      </w:r>
    </w:p>
    <w:p w14:paraId="3820BCF5" w14:textId="41FAC369" w:rsidR="00E218E7" w:rsidRDefault="00E218E7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4D00846B" w14:textId="1725FBF7" w:rsidR="00104CF0" w:rsidRDefault="00E60AA8" w:rsidP="00E60AA8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73815">
        <w:rPr>
          <w:rFonts w:eastAsia="Times New Roman" w:cstheme="minorHAnsi"/>
          <w:color w:val="000000"/>
          <w:lang w:eastAsia="cs-CZ"/>
        </w:rPr>
        <w:t xml:space="preserve">Zcela nová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trailová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obuv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Mizuno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Wave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b/>
          <w:smallCaps/>
          <w:color w:val="000000"/>
          <w:lang w:eastAsia="cs-CZ"/>
        </w:rPr>
        <w:t>Mujin</w:t>
      </w:r>
      <w:proofErr w:type="spellEnd"/>
      <w:r w:rsidRPr="00073815">
        <w:rPr>
          <w:rFonts w:eastAsia="Times New Roman" w:cstheme="minorHAnsi"/>
          <w:b/>
          <w:smallCaps/>
          <w:color w:val="000000"/>
          <w:lang w:eastAsia="cs-CZ"/>
        </w:rPr>
        <w:t xml:space="preserve"> 10</w:t>
      </w:r>
      <w:r w:rsidRPr="00073815">
        <w:rPr>
          <w:rFonts w:eastAsia="Times New Roman" w:cstheme="minorHAnsi"/>
          <w:color w:val="000000"/>
          <w:lang w:eastAsia="cs-CZ"/>
        </w:rPr>
        <w:t xml:space="preserve"> je ideální pro běžce, kteří rádi zdolávají výzvy. Před nerovnostmi drsného terénu Vás spolehlivě ochrání boční panely podešve, zesílené od střední části chodidla až po patu. Materiál MIZUNO ENERZY FOAM a mezipodešev MIZUNO WAVE ve tvaru vlny poskytují vynikající tlumení a návrat energie pro maximálně plynulý běh. Oproti předchozímu modelu má tato verze vylepšenou kvalitu tlumení a stability. Navíc je vybavena novou podešví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Vibram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Megagrip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. Poskytuje tak vyváženou kombinaci podpory v technickém terénu a pomáhá běžcům zdolávat výzvy dlouhých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trailových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tratí. Pro </w:t>
      </w:r>
      <w:proofErr w:type="spellStart"/>
      <w:r w:rsidRPr="00073815">
        <w:rPr>
          <w:rFonts w:eastAsia="Times New Roman" w:cstheme="minorHAnsi"/>
          <w:color w:val="000000"/>
          <w:lang w:eastAsia="cs-CZ"/>
        </w:rPr>
        <w:t>trailové</w:t>
      </w:r>
      <w:proofErr w:type="spellEnd"/>
      <w:r w:rsidRPr="00073815">
        <w:rPr>
          <w:rFonts w:eastAsia="Times New Roman" w:cstheme="minorHAnsi"/>
          <w:color w:val="000000"/>
          <w:lang w:eastAsia="cs-CZ"/>
        </w:rPr>
        <w:t xml:space="preserve"> běžce střední nebo těžší váhové kategorie, kteří upřednostňují stabilitu a oporu před lehkostí obuvi. Pro běžce, kteří holdují běhu v náročném technickém terénu a pro ty, kteří běhají dlouhé vzdálenosti, a to až 160km závody. </w:t>
      </w:r>
    </w:p>
    <w:p w14:paraId="57341AE2" w14:textId="43927DCD" w:rsidR="00E60AA8" w:rsidRPr="00104CF0" w:rsidRDefault="00104CF0" w:rsidP="00E60AA8">
      <w:pPr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4DBE31" wp14:editId="706DC973">
            <wp:simplePos x="0" y="0"/>
            <wp:positionH relativeFrom="column">
              <wp:posOffset>3983617</wp:posOffset>
            </wp:positionH>
            <wp:positionV relativeFrom="paragraph">
              <wp:posOffset>72016</wp:posOffset>
            </wp:positionV>
            <wp:extent cx="1884045" cy="946150"/>
            <wp:effectExtent l="0" t="0" r="0" b="6350"/>
            <wp:wrapSquare wrapText="bothSides"/>
            <wp:docPr id="679761102" name="Obrázek 2" descr="Obsah obrázku boty, bota, Vycházková obu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61102" name="Obrázek 2" descr="Obsah obrázku boty, bota, Vycházková obuv, obleč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A8" w:rsidRPr="00104CF0">
        <w:rPr>
          <w:rFonts w:eastAsia="Times New Roman" w:cstheme="minorHAnsi"/>
          <w:b/>
          <w:bCs/>
          <w:color w:val="000000"/>
          <w:lang w:eastAsia="cs-CZ"/>
        </w:rPr>
        <w:t>Doporučená MOC: 4 190 Kč/160 €</w:t>
      </w:r>
    </w:p>
    <w:p w14:paraId="04F82DFE" w14:textId="568B92FB" w:rsidR="00E60AA8" w:rsidRDefault="00824AA3" w:rsidP="00E60AA8">
      <w:hyperlink r:id="rId33" w:history="1">
        <w:r w:rsidR="00E60AA8" w:rsidRPr="00221E62">
          <w:rPr>
            <w:rStyle w:val="Hypertextovodkaz"/>
          </w:rPr>
          <w:t>www.mizuno.eu</w:t>
        </w:r>
      </w:hyperlink>
      <w:r w:rsidR="00E60AA8">
        <w:t xml:space="preserve"> </w:t>
      </w:r>
    </w:p>
    <w:p w14:paraId="40090D3D" w14:textId="43D67705" w:rsidR="00E60AA8" w:rsidRDefault="00E60AA8" w:rsidP="00E60AA8"/>
    <w:p w14:paraId="31D702AD" w14:textId="77777777" w:rsidR="00E60AA8" w:rsidRPr="00E218E7" w:rsidRDefault="00E60AA8" w:rsidP="00E218E7">
      <w:pPr>
        <w:spacing w:before="120" w:after="12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E60AA8" w:rsidRPr="00E2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6AD0" w14:textId="77777777" w:rsidR="00104CF0" w:rsidRDefault="00104CF0" w:rsidP="00104CF0">
      <w:pPr>
        <w:spacing w:after="0" w:line="240" w:lineRule="auto"/>
      </w:pPr>
      <w:r>
        <w:separator/>
      </w:r>
    </w:p>
  </w:endnote>
  <w:endnote w:type="continuationSeparator" w:id="0">
    <w:p w14:paraId="6EC838D9" w14:textId="77777777" w:rsidR="00104CF0" w:rsidRDefault="00104CF0" w:rsidP="0010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9FDE" w14:textId="77777777" w:rsidR="00104CF0" w:rsidRDefault="00104CF0" w:rsidP="00104CF0">
      <w:pPr>
        <w:spacing w:after="0" w:line="240" w:lineRule="auto"/>
      </w:pPr>
      <w:r>
        <w:separator/>
      </w:r>
    </w:p>
  </w:footnote>
  <w:footnote w:type="continuationSeparator" w:id="0">
    <w:p w14:paraId="31D50893" w14:textId="77777777" w:rsidR="00104CF0" w:rsidRDefault="00104CF0" w:rsidP="0010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B27"/>
    <w:multiLevelType w:val="hybridMultilevel"/>
    <w:tmpl w:val="0338C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3AE0"/>
    <w:multiLevelType w:val="hybridMultilevel"/>
    <w:tmpl w:val="4758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0589"/>
    <w:multiLevelType w:val="multilevel"/>
    <w:tmpl w:val="189A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434097">
    <w:abstractNumId w:val="0"/>
  </w:num>
  <w:num w:numId="2" w16cid:durableId="633828390">
    <w:abstractNumId w:val="1"/>
  </w:num>
  <w:num w:numId="3" w16cid:durableId="118525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A"/>
    <w:rsid w:val="00073815"/>
    <w:rsid w:val="00104CF0"/>
    <w:rsid w:val="001B025F"/>
    <w:rsid w:val="001F2A4D"/>
    <w:rsid w:val="00254632"/>
    <w:rsid w:val="002C3AE1"/>
    <w:rsid w:val="002D35CC"/>
    <w:rsid w:val="002E304B"/>
    <w:rsid w:val="002E4C50"/>
    <w:rsid w:val="003E5793"/>
    <w:rsid w:val="00532757"/>
    <w:rsid w:val="005937DB"/>
    <w:rsid w:val="00652887"/>
    <w:rsid w:val="00681EFA"/>
    <w:rsid w:val="006C69A9"/>
    <w:rsid w:val="006C7309"/>
    <w:rsid w:val="00824AA3"/>
    <w:rsid w:val="00837861"/>
    <w:rsid w:val="00842A06"/>
    <w:rsid w:val="00851403"/>
    <w:rsid w:val="00865B97"/>
    <w:rsid w:val="00877C47"/>
    <w:rsid w:val="008B384E"/>
    <w:rsid w:val="008C3D5D"/>
    <w:rsid w:val="0090505F"/>
    <w:rsid w:val="00A02B46"/>
    <w:rsid w:val="00AB72DC"/>
    <w:rsid w:val="00AF6B8B"/>
    <w:rsid w:val="00B1016B"/>
    <w:rsid w:val="00B311C2"/>
    <w:rsid w:val="00BB0D89"/>
    <w:rsid w:val="00C33754"/>
    <w:rsid w:val="00CA3CBD"/>
    <w:rsid w:val="00D308C5"/>
    <w:rsid w:val="00DC16DF"/>
    <w:rsid w:val="00DC66AA"/>
    <w:rsid w:val="00DF5E9A"/>
    <w:rsid w:val="00E218E7"/>
    <w:rsid w:val="00E60AA8"/>
    <w:rsid w:val="00E84799"/>
    <w:rsid w:val="00EE6B05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7281"/>
  <w15:chartTrackingRefBased/>
  <w15:docId w15:val="{B5403AC8-907D-4AB8-B495-2678789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8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38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81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0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CF0"/>
  </w:style>
  <w:style w:type="paragraph" w:styleId="Zpat">
    <w:name w:val="footer"/>
    <w:basedOn w:val="Normln"/>
    <w:link w:val="ZpatChar"/>
    <w:uiPriority w:val="99"/>
    <w:unhideWhenUsed/>
    <w:rsid w:val="0010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loja.de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leki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leki.com" TargetMode="External"/><Relationship Id="rId25" Type="http://schemas.openxmlformats.org/officeDocument/2006/relationships/hyperlink" Target="http://www.maloja.de" TargetMode="External"/><Relationship Id="rId33" Type="http://schemas.openxmlformats.org/officeDocument/2006/relationships/hyperlink" Target="http://www.mizuno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www.maloja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loja.de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://www.maloja.de" TargetMode="External"/><Relationship Id="rId23" Type="http://schemas.openxmlformats.org/officeDocument/2006/relationships/hyperlink" Target="http://www.leki.com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http://www.leki.com" TargetMode="External"/><Relationship Id="rId31" Type="http://schemas.openxmlformats.org/officeDocument/2006/relationships/hyperlink" Target="http://www.maloj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loja.d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://www.maloja.de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1516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Vlášek</dc:creator>
  <cp:keywords/>
  <dc:description/>
  <cp:lastModifiedBy>Daniela Pokorná</cp:lastModifiedBy>
  <cp:revision>36</cp:revision>
  <dcterms:created xsi:type="dcterms:W3CDTF">2024-07-02T07:32:00Z</dcterms:created>
  <dcterms:modified xsi:type="dcterms:W3CDTF">2024-07-15T12:59:00Z</dcterms:modified>
</cp:coreProperties>
</file>