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46B" w:rsidRDefault="00BB364E" w14:paraId="1CEB029D" w14:textId="756923E2">
      <w:pPr>
        <w:rPr>
          <w:b w:val="1"/>
          <w:bCs w:val="1"/>
          <w:sz w:val="28"/>
          <w:szCs w:val="28"/>
        </w:rPr>
      </w:pPr>
      <w:r w:rsidRPr="0D068ADF" w:rsidR="00BB364E">
        <w:rPr>
          <w:b w:val="1"/>
          <w:bCs w:val="1"/>
          <w:sz w:val="28"/>
          <w:szCs w:val="28"/>
        </w:rPr>
        <w:t>Zásilkovna obhájila první místo v soutěži Ne</w:t>
      </w:r>
      <w:r w:rsidRPr="0D068ADF" w:rsidR="00D35CB7">
        <w:rPr>
          <w:b w:val="1"/>
          <w:bCs w:val="1"/>
          <w:sz w:val="28"/>
          <w:szCs w:val="28"/>
        </w:rPr>
        <w:t>j</w:t>
      </w:r>
      <w:r w:rsidRPr="0D068ADF" w:rsidR="00BB364E">
        <w:rPr>
          <w:b w:val="1"/>
          <w:bCs w:val="1"/>
          <w:sz w:val="28"/>
          <w:szCs w:val="28"/>
        </w:rPr>
        <w:t>důvěryhodnější značka 2023 v kategorii Balíkové služby</w:t>
      </w:r>
    </w:p>
    <w:p w:rsidR="00BB364E" w:rsidRDefault="00BB364E" w14:paraId="43998DDA" w14:textId="28B8D310">
      <w:r w:rsidRPr="00BB364E">
        <w:t xml:space="preserve">Tisková zpráva </w:t>
      </w:r>
      <w:r w:rsidR="00C268F1">
        <w:t>13</w:t>
      </w:r>
      <w:r w:rsidRPr="00BB364E">
        <w:t>.</w:t>
      </w:r>
      <w:r>
        <w:t xml:space="preserve"> </w:t>
      </w:r>
      <w:r w:rsidRPr="00BB364E">
        <w:t>listopadu</w:t>
      </w:r>
      <w:r>
        <w:t xml:space="preserve"> 2023</w:t>
      </w:r>
    </w:p>
    <w:p w:rsidR="00A26CA8" w:rsidP="00A26CA8" w:rsidRDefault="00BB364E" w14:paraId="6216192F" w14:textId="7BD05F0C">
      <w:pPr>
        <w:jc w:val="both"/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</w:pPr>
      <w:r w:rsidR="00BB364E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Zásilkovna, přední česká technologicko-logistická firma, </w:t>
      </w:r>
      <w:r w:rsidR="00C9622E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obhájila titul</w:t>
      </w:r>
      <w:r w:rsidR="00BB364E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 v marketingovém programu Nejdůvěryhodnější značka 2023 v kategorii Balíkové služby. Soutěž pořádá již </w:t>
      </w:r>
      <w:r w:rsidR="00C9622E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devátým</w:t>
      </w:r>
      <w:r w:rsidR="00BB364E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 rokem společnost ATOZ Marketing </w:t>
      </w:r>
      <w:r w:rsidR="00BB364E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Services</w:t>
      </w:r>
      <w:r w:rsidR="00BB364E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. Vítězné značky vzešly z rozsáhlého průzkumu uskutečněném na reprezentativním panelu </w:t>
      </w:r>
      <w:r w:rsidRPr="00B513BD" w:rsidR="00BB364E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čtyř tisíc</w:t>
      </w:r>
      <w:r w:rsidR="00BB364E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 českých respondentů.</w:t>
      </w:r>
      <w:r w:rsidR="00215C49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 Hodnoceno bylo téměř 900 značek.</w:t>
      </w:r>
      <w:r w:rsidR="00BB364E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 </w:t>
      </w:r>
      <w:r w:rsidR="568FEF27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V</w:t>
      </w:r>
      <w:r w:rsidR="00C9622E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yhlášení Nejdůvěryhodnější znač</w:t>
      </w:r>
      <w:r w:rsidR="00215C49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ky</w:t>
      </w:r>
      <w:r w:rsidR="00C9622E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 pro rok 2023 proběhlo 9.</w:t>
      </w:r>
      <w:r w:rsidR="00A26CA8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 </w:t>
      </w:r>
      <w:r w:rsidR="00C9622E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listopadu </w:t>
      </w:r>
      <w:r w:rsidR="000D51B7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na slavnostním galavečeru </w:t>
      </w:r>
      <w:r w:rsidR="00C9622E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v Kongresovém centru České národní banky</w:t>
      </w:r>
      <w:r w:rsidR="000D51B7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 v Praze</w:t>
      </w:r>
      <w:r w:rsidR="00C9622E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.</w:t>
      </w:r>
    </w:p>
    <w:p w:rsidR="00A26CA8" w:rsidP="00A26CA8" w:rsidRDefault="00A26CA8" w14:paraId="62355EFA" w14:textId="77777777">
      <w:pPr>
        <w:jc w:val="both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</w:p>
    <w:p w:rsidRPr="00A26CA8" w:rsidR="00BB364E" w:rsidP="00A26CA8" w:rsidRDefault="0068061A" w14:paraId="176EAAFC" w14:textId="01F41AC5">
      <w:pPr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7E73BC">
        <w:rPr>
          <w:i/>
          <w:iCs/>
        </w:rPr>
        <w:t xml:space="preserve">„Obhájení titulu Nejdůvěryhodnější značky </w:t>
      </w:r>
      <w:r w:rsidRPr="007E73BC" w:rsidR="00BB364E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j</w:t>
      </w:r>
      <w:r w:rsidRPr="007E73BC" w:rsidR="00C9622E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e </w:t>
      </w:r>
      <w:r w:rsidRPr="007E73BC" w:rsidR="00C9622E">
        <w:rPr>
          <w:i/>
          <w:iCs/>
        </w:rPr>
        <w:t>pro nás potvrzením,</w:t>
      </w:r>
      <w:r w:rsidRPr="007E73BC" w:rsidR="007E73BC">
        <w:rPr>
          <w:i/>
          <w:iCs/>
        </w:rPr>
        <w:t xml:space="preserve"> že </w:t>
      </w:r>
      <w:r w:rsidR="00D35CB7">
        <w:rPr>
          <w:i/>
          <w:iCs/>
        </w:rPr>
        <w:t xml:space="preserve">v Zásilkovně </w:t>
      </w:r>
      <w:r w:rsidRPr="007E73BC" w:rsidR="007E73BC">
        <w:rPr>
          <w:i/>
          <w:iCs/>
        </w:rPr>
        <w:t>jdeme správným směrem.</w:t>
      </w:r>
      <w:r w:rsidRPr="007E73BC" w:rsidR="00C9622E">
        <w:rPr>
          <w:i/>
          <w:iCs/>
        </w:rPr>
        <w:t xml:space="preserve"> </w:t>
      </w:r>
      <w:r w:rsidR="00A26CA8">
        <w:rPr>
          <w:i/>
          <w:iCs/>
        </w:rPr>
        <w:t xml:space="preserve">Zákazníci jsou pro nás vždy na prvním místě a tímto </w:t>
      </w:r>
      <w:r w:rsidRPr="007E73BC" w:rsidR="007E73BC">
        <w:rPr>
          <w:i/>
          <w:iCs/>
        </w:rPr>
        <w:t xml:space="preserve">bych </w:t>
      </w:r>
      <w:r w:rsidR="00A26CA8">
        <w:rPr>
          <w:i/>
          <w:iCs/>
        </w:rPr>
        <w:t>jim chtěl</w:t>
      </w:r>
      <w:r w:rsidR="00D35CB7">
        <w:rPr>
          <w:i/>
          <w:iCs/>
        </w:rPr>
        <w:t xml:space="preserve"> </w:t>
      </w:r>
      <w:r w:rsidRPr="007E73BC" w:rsidR="007E73BC">
        <w:rPr>
          <w:i/>
          <w:iCs/>
        </w:rPr>
        <w:t xml:space="preserve">poděkovat </w:t>
      </w:r>
      <w:r w:rsidRPr="007E73BC" w:rsidR="00D35CB7">
        <w:rPr>
          <w:i/>
          <w:iCs/>
        </w:rPr>
        <w:t>za projevenou důvěru</w:t>
      </w:r>
      <w:r w:rsidR="00D35CB7">
        <w:rPr>
          <w:i/>
          <w:iCs/>
        </w:rPr>
        <w:t>.</w:t>
      </w:r>
      <w:r w:rsidRPr="007E73BC" w:rsidR="00D35CB7">
        <w:rPr>
          <w:i/>
          <w:iCs/>
        </w:rPr>
        <w:t xml:space="preserve"> </w:t>
      </w:r>
      <w:r w:rsidR="00D35CB7">
        <w:rPr>
          <w:i/>
          <w:iCs/>
        </w:rPr>
        <w:t>V</w:t>
      </w:r>
      <w:r w:rsidRPr="007E73BC" w:rsidR="00D35CB7">
        <w:rPr>
          <w:i/>
          <w:iCs/>
        </w:rPr>
        <w:t>elmi si toho vážím</w:t>
      </w:r>
      <w:r w:rsidR="00D35CB7">
        <w:rPr>
          <w:i/>
          <w:iCs/>
        </w:rPr>
        <w:t>e.</w:t>
      </w:r>
      <w:r w:rsidR="00D35CB7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r w:rsidR="00A26CA8">
        <w:rPr>
          <w:rFonts w:ascii="Calibri" w:hAnsi="Calibri" w:cs="Calibri"/>
          <w:i/>
          <w:iCs/>
          <w:color w:val="000000"/>
          <w:shd w:val="clear" w:color="auto" w:fill="FFFFFF"/>
        </w:rPr>
        <w:t>Udržet si již druhým rokem první místo</w:t>
      </w:r>
      <w:r w:rsidRPr="007E73BC" w:rsidR="00D35CB7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r w:rsidR="00D35CB7">
        <w:rPr>
          <w:rFonts w:ascii="Calibri" w:hAnsi="Calibri" w:cs="Calibri"/>
          <w:i/>
          <w:iCs/>
          <w:color w:val="000000"/>
          <w:shd w:val="clear" w:color="auto" w:fill="FFFFFF"/>
        </w:rPr>
        <w:t>je pro nás</w:t>
      </w:r>
      <w:r w:rsidRPr="007E73BC" w:rsidR="00D35CB7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r w:rsidR="00D35CB7">
        <w:rPr>
          <w:rFonts w:ascii="Calibri" w:hAnsi="Calibri" w:cs="Calibri"/>
          <w:i/>
          <w:iCs/>
          <w:color w:val="000000"/>
          <w:shd w:val="clear" w:color="auto" w:fill="FFFFFF"/>
        </w:rPr>
        <w:t>závazek</w:t>
      </w:r>
      <w:r w:rsidRPr="007E73BC" w:rsidR="00D35CB7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a budeme se </w:t>
      </w:r>
      <w:r w:rsidR="00A26CA8">
        <w:rPr>
          <w:rFonts w:ascii="Calibri" w:hAnsi="Calibri" w:cs="Calibri"/>
          <w:i/>
          <w:iCs/>
          <w:color w:val="000000"/>
          <w:shd w:val="clear" w:color="auto" w:fill="FFFFFF"/>
        </w:rPr>
        <w:t xml:space="preserve">nadále </w:t>
      </w:r>
      <w:r w:rsidRPr="007E73BC" w:rsidR="00D35CB7">
        <w:rPr>
          <w:rFonts w:ascii="Calibri" w:hAnsi="Calibri" w:cs="Calibri"/>
          <w:i/>
          <w:iCs/>
          <w:color w:val="000000"/>
          <w:shd w:val="clear" w:color="auto" w:fill="FFFFFF"/>
        </w:rPr>
        <w:t xml:space="preserve">snažit být </w:t>
      </w:r>
      <w:r w:rsidR="00D35CB7">
        <w:rPr>
          <w:rFonts w:ascii="Calibri" w:hAnsi="Calibri" w:cs="Calibri"/>
          <w:i/>
          <w:iCs/>
          <w:color w:val="000000"/>
          <w:shd w:val="clear" w:color="auto" w:fill="FFFFFF"/>
        </w:rPr>
        <w:t>pro naše zákazníky tou</w:t>
      </w:r>
      <w:r w:rsidRPr="007E73BC" w:rsidR="00D35CB7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nejdůvěryhodnější volbou v oblasti </w:t>
      </w:r>
      <w:r w:rsidR="00A26CA8">
        <w:rPr>
          <w:rFonts w:ascii="Calibri" w:hAnsi="Calibri" w:cs="Calibri"/>
          <w:i/>
          <w:iCs/>
          <w:color w:val="000000"/>
          <w:shd w:val="clear" w:color="auto" w:fill="FFFFFF"/>
        </w:rPr>
        <w:t>zásilkových</w:t>
      </w:r>
      <w:r w:rsidRPr="007E73BC" w:rsidR="00D35CB7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služeb</w:t>
      </w:r>
      <w:r w:rsidR="00A26CA8">
        <w:rPr>
          <w:rFonts w:ascii="Calibri" w:hAnsi="Calibri" w:cs="Calibri"/>
          <w:i/>
          <w:iCs/>
          <w:color w:val="000000"/>
          <w:shd w:val="clear" w:color="auto" w:fill="FFFFFF"/>
        </w:rPr>
        <w:t xml:space="preserve">. Rád bych také poděkoval mému skvělému týmu a všem lidem v Zásilkovně, protože toto ocenění je hlavně pro ně,“ </w:t>
      </w:r>
      <w:r w:rsidRPr="00A26CA8" w:rsidR="00A26CA8">
        <w:rPr>
          <w:rFonts w:ascii="Calibri" w:hAnsi="Calibri" w:cs="Calibri"/>
          <w:color w:val="000000"/>
          <w:shd w:val="clear" w:color="auto" w:fill="FFFFFF"/>
        </w:rPr>
        <w:t>komentuje Tomáš Bzirský, marketingový ředitel skupiny Packeta, majitele Zásilkovny.</w:t>
      </w:r>
      <w:r w:rsidR="00A26CA8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</w:p>
    <w:p w:rsidR="00A26CA8" w:rsidP="00BB364E" w:rsidRDefault="00A26CA8" w14:paraId="117F337F" w14:textId="77777777">
      <w:pPr>
        <w:jc w:val="both"/>
        <w:rPr>
          <w:rFonts w:ascii="Calibri" w:hAnsi="Calibri" w:cs="Calibri"/>
          <w:i/>
          <w:iCs/>
          <w:color w:val="000000"/>
          <w:shd w:val="clear" w:color="auto" w:fill="FFFFFF"/>
        </w:rPr>
      </w:pPr>
    </w:p>
    <w:p w:rsidR="00BB364E" w:rsidP="00BB364E" w:rsidRDefault="00BB364E" w14:paraId="578E2001" w14:textId="129060F6">
      <w:pPr>
        <w:jc w:val="both"/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Marketingovou soutěž </w:t>
      </w:r>
      <w:hyperlink w:tgtFrame="_blank" w:history="1" r:id="rId4">
        <w:r>
          <w:rPr>
            <w:rStyle w:val="normaltextrun"/>
            <w:rFonts w:ascii="Calibri" w:hAnsi="Calibri" w:cs="Calibri"/>
            <w:color w:val="0000FF"/>
            <w:u w:val="single"/>
            <w:shd w:val="clear" w:color="auto" w:fill="FFFFFF"/>
          </w:rPr>
          <w:t>Důvěryhodná značka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již devátým rokem pořádána společností Atoz Marketing Services, která se zabývá B2B komunikací v oblastech retailu, logistiky, obalového průmyslu a farmacie. </w:t>
      </w:r>
      <w:r w:rsidR="007E73BC">
        <w:rPr>
          <w:rStyle w:val="normaltextrun"/>
          <w:rFonts w:ascii="Calibri" w:hAnsi="Calibri" w:cs="Calibri"/>
          <w:color w:val="000000"/>
          <w:shd w:val="clear" w:color="auto" w:fill="FFFFFF"/>
        </w:rPr>
        <w:t>V marketingovém výzkumu ve spolupráci s výzkumnou agenturou NIQ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bylo </w:t>
      </w:r>
      <w:r w:rsidRPr="00BE6EB6">
        <w:rPr>
          <w:rStyle w:val="normaltextrun"/>
          <w:rFonts w:ascii="Calibri" w:hAnsi="Calibri" w:cs="Calibri"/>
          <w:color w:val="000000"/>
          <w:shd w:val="clear" w:color="auto" w:fill="FFFFFF"/>
        </w:rPr>
        <w:t>osloveno 4 000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respondentů, kteří hodnotili </w:t>
      </w:r>
      <w:r w:rsidR="00BE6EB6">
        <w:rPr>
          <w:rStyle w:val="normaltextrun"/>
          <w:rFonts w:ascii="Calibri" w:hAnsi="Calibri" w:cs="Calibri"/>
          <w:color w:val="000000"/>
          <w:shd w:val="clear" w:color="auto" w:fill="FFFFFF"/>
        </w:rPr>
        <w:t>téměř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BE6EB6">
        <w:rPr>
          <w:rStyle w:val="normaltextrun"/>
          <w:rFonts w:ascii="Calibri" w:hAnsi="Calibri" w:cs="Calibri"/>
          <w:color w:val="000000"/>
          <w:shd w:val="clear" w:color="auto" w:fill="FFFFFF"/>
        </w:rPr>
        <w:t>900 v 92 kategoriích</w:t>
      </w:r>
      <w:r w:rsidR="00BC196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 z každé kategorie vzešel jeden vítěz. </w:t>
      </w:r>
    </w:p>
    <w:p w:rsidR="00BB364E" w:rsidRDefault="00BB364E" w14:paraId="694F7933" w14:textId="77777777"/>
    <w:p w:rsidR="00BB364E" w:rsidP="00BB364E" w:rsidRDefault="00BB364E" w14:paraId="3BBDB60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16"/>
          <w:szCs w:val="16"/>
        </w:rPr>
        <w:t>Kontakt pro média:</w:t>
      </w:r>
      <w:r>
        <w:rPr>
          <w:rStyle w:val="eop"/>
          <w:rFonts w:ascii="Calibri" w:hAnsi="Calibri" w:cs="Calibri"/>
          <w:color w:val="000000"/>
          <w:sz w:val="16"/>
          <w:szCs w:val="16"/>
        </w:rPr>
        <w:t> </w:t>
      </w:r>
    </w:p>
    <w:p w:rsidR="00BB364E" w:rsidP="00BB364E" w:rsidRDefault="00BB364E" w14:paraId="77FD6FE7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16"/>
          <w:szCs w:val="16"/>
        </w:rPr>
        <w:t>Zásilkovna         </w:t>
      </w:r>
      <w:r>
        <w:rPr>
          <w:rStyle w:val="scxw184936035"/>
          <w:rFonts w:ascii="Calibri" w:hAnsi="Calibri" w:cs="Calibri"/>
          <w:color w:val="000000"/>
          <w:sz w:val="16"/>
          <w:szCs w:val="16"/>
        </w:rPr>
        <w:t> </w:t>
      </w:r>
      <w:r>
        <w:rPr>
          <w:rFonts w:ascii="Calibri" w:hAnsi="Calibri" w:cs="Calibri"/>
          <w:color w:val="000000"/>
          <w:sz w:val="16"/>
          <w:szCs w:val="16"/>
        </w:rPr>
        <w:br/>
      </w:r>
      <w:hyperlink w:tgtFrame="_blank" w:history="1" r:id="rId5">
        <w:r>
          <w:rPr>
            <w:rStyle w:val="normaltextrun"/>
            <w:rFonts w:ascii="Calibri" w:hAnsi="Calibri" w:cs="Calibri"/>
            <w:color w:val="0563C1"/>
            <w:sz w:val="16"/>
            <w:szCs w:val="16"/>
            <w:u w:val="single"/>
          </w:rPr>
          <w:t>press@packeta.com</w:t>
        </w:r>
      </w:hyperlink>
      <w:r>
        <w:rPr>
          <w:rStyle w:val="eop"/>
          <w:rFonts w:ascii="Segoe UI" w:hAnsi="Segoe UI" w:cs="Segoe UI"/>
          <w:sz w:val="18"/>
          <w:szCs w:val="18"/>
        </w:rPr>
        <w:t> </w:t>
      </w:r>
    </w:p>
    <w:p w:rsidR="00BB364E" w:rsidP="00BB364E" w:rsidRDefault="00BB364E" w14:paraId="50BADBB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6"/>
          <w:szCs w:val="16"/>
        </w:rPr>
        <w:t>   </w:t>
      </w:r>
      <w:r>
        <w:rPr>
          <w:rStyle w:val="eop"/>
          <w:rFonts w:ascii="Calibri" w:hAnsi="Calibri" w:cs="Calibri"/>
          <w:sz w:val="16"/>
          <w:szCs w:val="16"/>
        </w:rPr>
        <w:t> </w:t>
      </w:r>
    </w:p>
    <w:p w:rsidR="00BB364E" w:rsidP="00BB364E" w:rsidRDefault="00BB364E" w14:paraId="2B8AE8FF" w14:textId="545975C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6"/>
          <w:szCs w:val="16"/>
        </w:rPr>
        <w:t>Zásilkovna je ryze český franšízový logisticko-technologický projekt zakladatelky Simony Kijonkové, který vznikl v roce 2010. Od té doby se vypracoval mezi nejúspěšnější společnosti v Česku, které poskytují komplexní logisticko-technologické služby pro internetové obchody. Zásilkovna je dnes součástí 14 společností holdingu Packeta, který působí v 8 zemích, do 34 zemí doručuje. Holding Packeta řídí Simona Kijonková. Zásilkovna provozuje také úspěšnou službu Mezi námi pro doručování zásilek mezi fyzickými osobami. V roce 2020 spustila Packeta Z-BOXy, ekologické automatické výdejní boxy. Jejich počet dosáhl téměř 6 000 instalací, kromě České republiky fungují také na Slovensku a v Maďarsku. Packeta má aktuálně více než 15 000 vlastních výdejních míst (v ČR je to necelých 9 000 VM), více než 130 000 partnerských výdejních míst a spolupracuje s více než 49 000 e-shopy. Obrat skupiny v roce 2022 byl 6,1 miliardy korun, počet přepravených zásilek 90 milionů kusů. Více na www.zasilkovna.cz / www.packeta.com.     </w:t>
      </w:r>
      <w:r>
        <w:rPr>
          <w:rStyle w:val="eop"/>
          <w:rFonts w:ascii="Calibri" w:hAnsi="Calibri" w:cs="Calibri"/>
          <w:sz w:val="16"/>
          <w:szCs w:val="16"/>
        </w:rPr>
        <w:t> </w:t>
      </w:r>
    </w:p>
    <w:p w:rsidRPr="00BB364E" w:rsidR="00BB364E" w:rsidRDefault="00BB364E" w14:paraId="201B38E5" w14:textId="77777777"/>
    <w:sectPr w:rsidRPr="00BB364E" w:rsidR="00BB364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tru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4E"/>
    <w:rsid w:val="000D51B7"/>
    <w:rsid w:val="00215C49"/>
    <w:rsid w:val="0028315B"/>
    <w:rsid w:val="006204B7"/>
    <w:rsid w:val="00624E23"/>
    <w:rsid w:val="0068061A"/>
    <w:rsid w:val="007E73BC"/>
    <w:rsid w:val="00A26CA8"/>
    <w:rsid w:val="00B513BD"/>
    <w:rsid w:val="00BB364E"/>
    <w:rsid w:val="00BC1966"/>
    <w:rsid w:val="00BE6EB6"/>
    <w:rsid w:val="00C268F1"/>
    <w:rsid w:val="00C9622E"/>
    <w:rsid w:val="00D35CB7"/>
    <w:rsid w:val="00FB446B"/>
    <w:rsid w:val="00FD77E0"/>
    <w:rsid w:val="00FE08D2"/>
    <w:rsid w:val="0D068ADF"/>
    <w:rsid w:val="33B8C1A4"/>
    <w:rsid w:val="568FEF27"/>
    <w:rsid w:val="6F9BD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38A55"/>
  <w15:chartTrackingRefBased/>
  <w15:docId w15:val="{DE34103E-3130-4461-A039-74476426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paragraph" w:customStyle="1">
    <w:name w:val="paragraph"/>
    <w:basedOn w:val="Normln"/>
    <w:rsid w:val="00BB364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normaltextrun" w:customStyle="1">
    <w:name w:val="normaltextrun"/>
    <w:basedOn w:val="Standardnpsmoodstavce"/>
    <w:rsid w:val="00BB364E"/>
  </w:style>
  <w:style w:type="character" w:styleId="eop" w:customStyle="1">
    <w:name w:val="eop"/>
    <w:basedOn w:val="Standardnpsmoodstavce"/>
    <w:rsid w:val="00BB364E"/>
  </w:style>
  <w:style w:type="character" w:styleId="scxw184936035" w:customStyle="1">
    <w:name w:val="scxw184936035"/>
    <w:basedOn w:val="Standardnpsmoodstavce"/>
    <w:rsid w:val="00BB364E"/>
  </w:style>
  <w:style w:type="paragraph" w:styleId="Normlnweb">
    <w:name w:val="Normal (Web)"/>
    <w:basedOn w:val="Normln"/>
    <w:uiPriority w:val="99"/>
    <w:semiHidden/>
    <w:unhideWhenUsed/>
    <w:rsid w:val="00C9622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042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1479615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852096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642789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3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488285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8303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4827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1880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954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8786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934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9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press@packeta.com" TargetMode="External" Id="rId5" /><Relationship Type="http://schemas.openxmlformats.org/officeDocument/2006/relationships/customXml" Target="../customXml/item3.xml" Id="rId10" /><Relationship Type="http://schemas.openxmlformats.org/officeDocument/2006/relationships/hyperlink" Target="https://www.duveryhodneznacky.cz/" TargetMode="Externa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DA881116B3FF489CE2AE3B289B9206" ma:contentTypeVersion="16" ma:contentTypeDescription="Vytvoří nový dokument" ma:contentTypeScope="" ma:versionID="5a591e525c7da048df0e5454c4952b2b">
  <xsd:schema xmlns:xsd="http://www.w3.org/2001/XMLSchema" xmlns:xs="http://www.w3.org/2001/XMLSchema" xmlns:p="http://schemas.microsoft.com/office/2006/metadata/properties" xmlns:ns2="816a72f3-b453-471f-904b-d404bd58e946" xmlns:ns3="aa199f2e-d62c-4c93-accc-8ddd8370383a" targetNamespace="http://schemas.microsoft.com/office/2006/metadata/properties" ma:root="true" ma:fieldsID="8d56256cac18c0a7a2b552e8c8794738" ns2:_="" ns3:_="">
    <xsd:import namespace="816a72f3-b453-471f-904b-d404bd58e946"/>
    <xsd:import namespace="aa199f2e-d62c-4c93-accc-8ddd83703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a72f3-b453-471f-904b-d404bd58e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1459aebf-e181-433c-b184-c8afdabca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9f2e-d62c-4c93-accc-8ddd83703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2fef1c-b03a-46ef-88d8-67f4a23171fa}" ma:internalName="TaxCatchAll" ma:showField="CatchAllData" ma:web="aa199f2e-d62c-4c93-accc-8ddd83703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6a72f3-b453-471f-904b-d404bd58e946">
      <Terms xmlns="http://schemas.microsoft.com/office/infopath/2007/PartnerControls"/>
    </lcf76f155ced4ddcb4097134ff3c332f>
    <TaxCatchAll xmlns="aa199f2e-d62c-4c93-accc-8ddd8370383a" xsi:nil="true"/>
  </documentManagement>
</p:properties>
</file>

<file path=customXml/itemProps1.xml><?xml version="1.0" encoding="utf-8"?>
<ds:datastoreItem xmlns:ds="http://schemas.openxmlformats.org/officeDocument/2006/customXml" ds:itemID="{C1543967-BD25-4DAE-99B0-A6D118D7D5FA}"/>
</file>

<file path=customXml/itemProps2.xml><?xml version="1.0" encoding="utf-8"?>
<ds:datastoreItem xmlns:ds="http://schemas.openxmlformats.org/officeDocument/2006/customXml" ds:itemID="{78C4C807-523D-49C1-A25A-E214C51E1773}"/>
</file>

<file path=customXml/itemProps3.xml><?xml version="1.0" encoding="utf-8"?>
<ds:datastoreItem xmlns:ds="http://schemas.openxmlformats.org/officeDocument/2006/customXml" ds:itemID="{85A787FB-CA17-4C3B-8752-22A2B046A3B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Kotková</dc:creator>
  <cp:keywords/>
  <dc:description/>
  <cp:lastModifiedBy>Tereza Kotková</cp:lastModifiedBy>
  <cp:revision>10</cp:revision>
  <dcterms:created xsi:type="dcterms:W3CDTF">2023-11-09T09:40:00Z</dcterms:created>
  <dcterms:modified xsi:type="dcterms:W3CDTF">2023-11-13T09:27:19Z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780ff6a6-c946-477a-a5b6-87d5383d5379</vt:lpwstr>
  </property>
  <property fmtid="{D5CDD505-2E9C-101B-9397-08002B2CF9AE}" pid="3" name="ContentTypeId">
    <vt:lpwstr>0x01010034DA881116B3FF489CE2AE3B289B9206</vt:lpwstr>
  </property>
  <property fmtid="{D5CDD505-2E9C-101B-9397-08002B2CF9AE}" pid="4" name="MediaServiceImageTags">
    <vt:lpwstr/>
  </property>
</Properties>
</file>