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ADED5" w14:textId="395FB65B" w:rsidR="00764A00" w:rsidRDefault="00764A00" w:rsidP="00DF4C51">
      <w:pPr>
        <w:suppressAutoHyphens/>
        <w:autoSpaceDE w:val="0"/>
        <w:autoSpaceDN w:val="0"/>
        <w:adjustRightInd w:val="0"/>
        <w:spacing w:after="0" w:line="240" w:lineRule="auto"/>
        <w:jc w:val="center"/>
        <w:rPr>
          <w:rFonts w:ascii="Calibri Light" w:hAnsi="Calibri Light" w:cs="Calibri Light"/>
          <w:b/>
          <w:bCs/>
          <w:color w:val="343541"/>
          <w:sz w:val="28"/>
          <w:szCs w:val="28"/>
        </w:rPr>
      </w:pPr>
      <w:r w:rsidRPr="00DF4C51">
        <w:rPr>
          <w:rFonts w:ascii="Calibri Light" w:hAnsi="Calibri Light" w:cs="Calibri Light"/>
          <w:b/>
          <w:bCs/>
          <w:color w:val="343541"/>
          <w:sz w:val="28"/>
          <w:szCs w:val="28"/>
        </w:rPr>
        <w:t>HARTMANN</w:t>
      </w:r>
      <w:r>
        <w:rPr>
          <w:rFonts w:ascii="Calibri Light" w:hAnsi="Calibri Light" w:cs="Calibri Light"/>
          <w:b/>
          <w:bCs/>
          <w:color w:val="343541"/>
          <w:sz w:val="28"/>
          <w:szCs w:val="28"/>
        </w:rPr>
        <w:t xml:space="preserve"> – </w:t>
      </w:r>
      <w:r w:rsidRPr="00DF4C51">
        <w:rPr>
          <w:rFonts w:ascii="Calibri Light" w:hAnsi="Calibri Light" w:cs="Calibri Light"/>
          <w:b/>
          <w:bCs/>
          <w:color w:val="343541"/>
          <w:sz w:val="28"/>
          <w:szCs w:val="28"/>
        </w:rPr>
        <w:t xml:space="preserve">RICO investuje </w:t>
      </w:r>
      <w:r>
        <w:rPr>
          <w:rFonts w:ascii="Calibri Light" w:hAnsi="Calibri Light" w:cs="Calibri Light"/>
          <w:b/>
          <w:bCs/>
          <w:color w:val="343541"/>
          <w:sz w:val="28"/>
          <w:szCs w:val="28"/>
        </w:rPr>
        <w:t>miliony eur do robotizace výroby v </w:t>
      </w:r>
      <w:r w:rsidRPr="00DF4C51">
        <w:rPr>
          <w:rFonts w:ascii="Calibri Light" w:hAnsi="Calibri Light" w:cs="Calibri Light"/>
          <w:b/>
          <w:bCs/>
          <w:color w:val="343541"/>
          <w:sz w:val="28"/>
          <w:szCs w:val="28"/>
        </w:rPr>
        <w:t xml:space="preserve">areálu </w:t>
      </w:r>
      <w:r>
        <w:rPr>
          <w:rFonts w:ascii="Calibri Light" w:hAnsi="Calibri Light" w:cs="Calibri Light"/>
          <w:b/>
          <w:bCs/>
          <w:color w:val="343541"/>
          <w:sz w:val="28"/>
          <w:szCs w:val="28"/>
        </w:rPr>
        <w:t xml:space="preserve">ve </w:t>
      </w:r>
      <w:r w:rsidRPr="00DF4C51">
        <w:rPr>
          <w:rFonts w:ascii="Calibri Light" w:hAnsi="Calibri Light" w:cs="Calibri Light"/>
          <w:b/>
          <w:bCs/>
          <w:color w:val="343541"/>
          <w:sz w:val="28"/>
          <w:szCs w:val="28"/>
        </w:rPr>
        <w:t>Veversk</w:t>
      </w:r>
      <w:r>
        <w:rPr>
          <w:rFonts w:ascii="Calibri Light" w:hAnsi="Calibri Light" w:cs="Calibri Light"/>
          <w:b/>
          <w:bCs/>
          <w:color w:val="343541"/>
          <w:sz w:val="28"/>
          <w:szCs w:val="28"/>
        </w:rPr>
        <w:t>é</w:t>
      </w:r>
      <w:r w:rsidRPr="00DF4C51">
        <w:rPr>
          <w:rFonts w:ascii="Calibri Light" w:hAnsi="Calibri Light" w:cs="Calibri Light"/>
          <w:b/>
          <w:bCs/>
          <w:color w:val="343541"/>
          <w:sz w:val="28"/>
          <w:szCs w:val="28"/>
        </w:rPr>
        <w:t xml:space="preserve"> Bítýš</w:t>
      </w:r>
      <w:r>
        <w:rPr>
          <w:rFonts w:ascii="Calibri Light" w:hAnsi="Calibri Light" w:cs="Calibri Light"/>
          <w:b/>
          <w:bCs/>
          <w:color w:val="343541"/>
          <w:sz w:val="28"/>
          <w:szCs w:val="28"/>
        </w:rPr>
        <w:t>ce</w:t>
      </w:r>
    </w:p>
    <w:p w14:paraId="0E9ADED6" w14:textId="77777777" w:rsidR="00764A00" w:rsidRPr="00DF4C51" w:rsidRDefault="00764A00" w:rsidP="00DF4C51">
      <w:pPr>
        <w:suppressAutoHyphens/>
        <w:autoSpaceDE w:val="0"/>
        <w:autoSpaceDN w:val="0"/>
        <w:adjustRightInd w:val="0"/>
        <w:spacing w:after="0" w:line="240" w:lineRule="auto"/>
        <w:jc w:val="both"/>
        <w:rPr>
          <w:rFonts w:ascii="Calibri Light" w:hAnsi="Calibri Light" w:cs="Calibri Light"/>
          <w:b/>
          <w:bCs/>
          <w:color w:val="343541"/>
          <w:sz w:val="28"/>
          <w:szCs w:val="28"/>
        </w:rPr>
      </w:pPr>
    </w:p>
    <w:p w14:paraId="0E9ADED7" w14:textId="27E38372" w:rsidR="00764A00" w:rsidRPr="00817FA4" w:rsidRDefault="00764A00" w:rsidP="00817FA4">
      <w:pPr>
        <w:suppressAutoHyphens/>
        <w:spacing w:after="120" w:line="240" w:lineRule="auto"/>
        <w:jc w:val="both"/>
        <w:rPr>
          <w:rFonts w:ascii="Calibri Light" w:hAnsi="Calibri Light" w:cs="Calibri Light"/>
          <w:i/>
          <w:iCs/>
          <w:sz w:val="22"/>
          <w:szCs w:val="22"/>
        </w:rPr>
      </w:pPr>
      <w:r w:rsidRPr="00817FA4">
        <w:rPr>
          <w:rFonts w:ascii="Calibri Light" w:hAnsi="Calibri Light" w:cs="Calibri Light"/>
          <w:i/>
          <w:iCs/>
          <w:sz w:val="22"/>
          <w:szCs w:val="22"/>
        </w:rPr>
        <w:t>Brno, 2</w:t>
      </w:r>
      <w:r w:rsidR="00C2520E">
        <w:rPr>
          <w:rFonts w:ascii="Calibri Light" w:hAnsi="Calibri Light" w:cs="Calibri Light"/>
          <w:i/>
          <w:iCs/>
          <w:sz w:val="22"/>
          <w:szCs w:val="22"/>
        </w:rPr>
        <w:t>7</w:t>
      </w:r>
      <w:r w:rsidRPr="00817FA4">
        <w:rPr>
          <w:rFonts w:ascii="Calibri Light" w:hAnsi="Calibri Light" w:cs="Calibri Light"/>
          <w:i/>
          <w:iCs/>
          <w:sz w:val="22"/>
          <w:szCs w:val="22"/>
        </w:rPr>
        <w:t xml:space="preserve">. srpna 2024 </w:t>
      </w:r>
    </w:p>
    <w:p w14:paraId="0E9ADED8" w14:textId="5E3683B4" w:rsidR="00764A00" w:rsidRPr="00817FA4" w:rsidRDefault="00764A00" w:rsidP="00817FA4">
      <w:pPr>
        <w:suppressAutoHyphens/>
        <w:spacing w:after="120" w:line="240" w:lineRule="auto"/>
        <w:jc w:val="both"/>
        <w:rPr>
          <w:rFonts w:ascii="Calibri Light" w:hAnsi="Calibri Light" w:cs="Calibri Light"/>
          <w:b/>
          <w:bCs/>
          <w:sz w:val="22"/>
          <w:szCs w:val="22"/>
        </w:rPr>
      </w:pPr>
      <w:r w:rsidRPr="00282C77">
        <w:rPr>
          <w:rFonts w:ascii="Calibri Light" w:hAnsi="Calibri Light" w:cs="Calibri Light"/>
          <w:b/>
          <w:bCs/>
          <w:sz w:val="22"/>
          <w:szCs w:val="22"/>
        </w:rPr>
        <w:t>Společnost HARTMANN-RICO, součást skupiny HARTMANN, opět investuje do modernizace výroby v</w:t>
      </w:r>
      <w:r>
        <w:rPr>
          <w:rFonts w:ascii="Calibri Light" w:hAnsi="Calibri Light" w:cs="Calibri Light"/>
          <w:b/>
          <w:bCs/>
          <w:sz w:val="22"/>
          <w:szCs w:val="22"/>
        </w:rPr>
        <w:t> </w:t>
      </w:r>
      <w:r w:rsidRPr="00282C77">
        <w:rPr>
          <w:rFonts w:ascii="Calibri Light" w:hAnsi="Calibri Light" w:cs="Calibri Light"/>
          <w:b/>
          <w:bCs/>
          <w:sz w:val="22"/>
          <w:szCs w:val="22"/>
        </w:rPr>
        <w:t>závodě ve Veverské Bítýšce. Více než deset milionů eur zamíří do programu robotizace celé řady úkonů spojených s výrobou jednorázových setů a navazujících procesů.</w:t>
      </w:r>
    </w:p>
    <w:p w14:paraId="0E9ADED9" w14:textId="3A0AE69D" w:rsidR="00764A00" w:rsidRPr="00817FA4" w:rsidRDefault="00764A00" w:rsidP="00DF4C51">
      <w:pPr>
        <w:suppressAutoHyphens/>
        <w:spacing w:after="120" w:line="240" w:lineRule="auto"/>
        <w:jc w:val="both"/>
        <w:rPr>
          <w:rFonts w:ascii="Calibri Light" w:hAnsi="Calibri Light" w:cs="Calibri Light"/>
          <w:sz w:val="22"/>
          <w:szCs w:val="22"/>
        </w:rPr>
      </w:pPr>
      <w:r w:rsidRPr="00817FA4">
        <w:rPr>
          <w:rFonts w:ascii="Calibri Light" w:hAnsi="Calibri Light" w:cs="Calibri Light"/>
          <w:sz w:val="22"/>
          <w:szCs w:val="22"/>
        </w:rPr>
        <w:t xml:space="preserve">Závod u Brna vyrábí </w:t>
      </w:r>
      <w:r w:rsidR="00C2520E">
        <w:rPr>
          <w:rFonts w:ascii="Calibri Light" w:hAnsi="Calibri Light" w:cs="Calibri Light"/>
          <w:sz w:val="22"/>
          <w:szCs w:val="22"/>
        </w:rPr>
        <w:t xml:space="preserve">roušky a </w:t>
      </w:r>
      <w:r w:rsidRPr="00817FA4">
        <w:rPr>
          <w:rFonts w:ascii="Calibri Light" w:hAnsi="Calibri Light" w:cs="Calibri Light"/>
          <w:sz w:val="22"/>
          <w:szCs w:val="22"/>
        </w:rPr>
        <w:t xml:space="preserve">jednorázové sety určené pro ambulance a operační sály. Plánované investice, které v součtu </w:t>
      </w:r>
      <w:r>
        <w:rPr>
          <w:rFonts w:ascii="Calibri Light" w:hAnsi="Calibri Light" w:cs="Calibri Light"/>
          <w:sz w:val="22"/>
          <w:szCs w:val="22"/>
        </w:rPr>
        <w:t>pře</w:t>
      </w:r>
      <w:r w:rsidRPr="00817FA4">
        <w:rPr>
          <w:rFonts w:ascii="Calibri Light" w:hAnsi="Calibri Light" w:cs="Calibri Light"/>
          <w:sz w:val="22"/>
          <w:szCs w:val="22"/>
        </w:rPr>
        <w:t xml:space="preserve">sáhnou </w:t>
      </w:r>
      <w:r>
        <w:rPr>
          <w:rFonts w:ascii="Calibri Light" w:hAnsi="Calibri Light" w:cs="Calibri Light"/>
          <w:sz w:val="22"/>
          <w:szCs w:val="22"/>
        </w:rPr>
        <w:t>deset</w:t>
      </w:r>
      <w:r w:rsidRPr="00817FA4">
        <w:rPr>
          <w:rFonts w:ascii="Calibri Light" w:hAnsi="Calibri Light" w:cs="Calibri Light"/>
          <w:sz w:val="22"/>
          <w:szCs w:val="22"/>
        </w:rPr>
        <w:t xml:space="preserve"> milionů eur, automatizují a usnadní řadu procesů </w:t>
      </w:r>
      <w:r w:rsidR="00C2520E">
        <w:rPr>
          <w:rFonts w:ascii="Calibri Light" w:hAnsi="Calibri Light" w:cs="Calibri Light"/>
          <w:sz w:val="22"/>
          <w:szCs w:val="22"/>
        </w:rPr>
        <w:t xml:space="preserve">ve </w:t>
      </w:r>
      <w:r w:rsidRPr="00817FA4">
        <w:rPr>
          <w:rFonts w:ascii="Calibri Light" w:hAnsi="Calibri Light" w:cs="Calibri Light"/>
          <w:sz w:val="22"/>
          <w:szCs w:val="22"/>
        </w:rPr>
        <w:t>výrob</w:t>
      </w:r>
      <w:r w:rsidR="00C2520E">
        <w:rPr>
          <w:rFonts w:ascii="Calibri Light" w:hAnsi="Calibri Light" w:cs="Calibri Light"/>
          <w:sz w:val="22"/>
          <w:szCs w:val="22"/>
        </w:rPr>
        <w:t>ě</w:t>
      </w:r>
      <w:r w:rsidRPr="00817FA4">
        <w:rPr>
          <w:rFonts w:ascii="Calibri Light" w:hAnsi="Calibri Light" w:cs="Calibri Light"/>
          <w:sz w:val="22"/>
          <w:szCs w:val="22"/>
        </w:rPr>
        <w:t>.</w:t>
      </w:r>
    </w:p>
    <w:p w14:paraId="0E9ADEDA" w14:textId="1A4E5DFA" w:rsidR="00764A00" w:rsidRPr="00282C77" w:rsidRDefault="00764A00" w:rsidP="00DF4C51">
      <w:pPr>
        <w:suppressAutoHyphens/>
        <w:spacing w:after="120" w:line="240" w:lineRule="auto"/>
        <w:jc w:val="both"/>
        <w:rPr>
          <w:rFonts w:ascii="Calibri Light" w:hAnsi="Calibri Light" w:cs="Calibri Light"/>
          <w:i/>
          <w:iCs/>
          <w:sz w:val="22"/>
          <w:szCs w:val="22"/>
        </w:rPr>
      </w:pPr>
      <w:r w:rsidRPr="00282C77">
        <w:rPr>
          <w:rFonts w:ascii="Calibri Light" w:hAnsi="Calibri Light" w:cs="Calibri Light"/>
          <w:i/>
          <w:iCs/>
          <w:sz w:val="22"/>
          <w:szCs w:val="22"/>
        </w:rPr>
        <w:t xml:space="preserve">„Máme vysoce motivovaný a kvalifikovaný tým pro realizaci velkých projektů. Plánované investice v rámci programu robotizace procesů zvýší naši produktivitu práce a sníží závislost na lidské práci jako takové. Hlavním cílem </w:t>
      </w:r>
      <w:r w:rsidR="00C2520E">
        <w:rPr>
          <w:rFonts w:ascii="Calibri Light" w:hAnsi="Calibri Light" w:cs="Calibri Light"/>
          <w:i/>
          <w:iCs/>
          <w:sz w:val="22"/>
          <w:szCs w:val="22"/>
        </w:rPr>
        <w:t xml:space="preserve">projektu </w:t>
      </w:r>
      <w:r w:rsidRPr="00282C77">
        <w:rPr>
          <w:rFonts w:ascii="Calibri Light" w:hAnsi="Calibri Light" w:cs="Calibri Light"/>
          <w:i/>
          <w:iCs/>
          <w:sz w:val="22"/>
          <w:szCs w:val="22"/>
        </w:rPr>
        <w:t>je zvýšení konkurenceschopnosti a zlepšení nákladové pozice všech výrobk</w:t>
      </w:r>
      <w:r w:rsidR="00C2520E">
        <w:rPr>
          <w:rFonts w:ascii="Calibri Light" w:hAnsi="Calibri Light" w:cs="Calibri Light"/>
          <w:i/>
          <w:iCs/>
          <w:sz w:val="22"/>
          <w:szCs w:val="22"/>
        </w:rPr>
        <w:t>ů</w:t>
      </w:r>
      <w:r w:rsidRPr="00282C77">
        <w:rPr>
          <w:rFonts w:ascii="Calibri Light" w:hAnsi="Calibri Light" w:cs="Calibri Light"/>
          <w:i/>
          <w:iCs/>
          <w:sz w:val="22"/>
          <w:szCs w:val="22"/>
        </w:rPr>
        <w:t>, jej</w:t>
      </w:r>
      <w:r>
        <w:rPr>
          <w:rFonts w:ascii="Calibri Light" w:hAnsi="Calibri Light" w:cs="Calibri Light"/>
          <w:i/>
          <w:iCs/>
          <w:sz w:val="22"/>
          <w:szCs w:val="22"/>
        </w:rPr>
        <w:t>i</w:t>
      </w:r>
      <w:r w:rsidRPr="00282C77">
        <w:rPr>
          <w:rFonts w:ascii="Calibri Light" w:hAnsi="Calibri Light" w:cs="Calibri Light"/>
          <w:i/>
          <w:iCs/>
          <w:sz w:val="22"/>
          <w:szCs w:val="22"/>
        </w:rPr>
        <w:t>chž procesy budou tímto programem</w:t>
      </w:r>
      <w:r w:rsidRPr="001E7F8E">
        <w:rPr>
          <w:rFonts w:ascii="Calibri Light" w:hAnsi="Calibri Light" w:cs="Calibri Light"/>
          <w:i/>
          <w:iCs/>
          <w:sz w:val="22"/>
          <w:szCs w:val="22"/>
        </w:rPr>
        <w:t xml:space="preserve"> </w:t>
      </w:r>
      <w:r w:rsidRPr="00282C77">
        <w:rPr>
          <w:rFonts w:ascii="Calibri Light" w:hAnsi="Calibri Light" w:cs="Calibri Light"/>
          <w:i/>
          <w:iCs/>
          <w:sz w:val="22"/>
          <w:szCs w:val="22"/>
        </w:rPr>
        <w:t xml:space="preserve">modernizovány. Kvalifikaci a zkušenosti našich řadových zaměstnanců v dělnických pozicích chceme </w:t>
      </w:r>
      <w:r w:rsidR="00C2520E">
        <w:rPr>
          <w:rFonts w:ascii="Calibri Light" w:hAnsi="Calibri Light" w:cs="Calibri Light"/>
          <w:i/>
          <w:iCs/>
          <w:sz w:val="22"/>
          <w:szCs w:val="22"/>
        </w:rPr>
        <w:t xml:space="preserve">i nadále </w:t>
      </w:r>
      <w:r w:rsidRPr="00282C77">
        <w:rPr>
          <w:rFonts w:ascii="Calibri Light" w:hAnsi="Calibri Light" w:cs="Calibri Light"/>
          <w:i/>
          <w:iCs/>
          <w:sz w:val="22"/>
          <w:szCs w:val="22"/>
        </w:rPr>
        <w:t>využí</w:t>
      </w:r>
      <w:r w:rsidR="00C2520E">
        <w:rPr>
          <w:rFonts w:ascii="Calibri Light" w:hAnsi="Calibri Light" w:cs="Calibri Light"/>
          <w:i/>
          <w:iCs/>
          <w:sz w:val="22"/>
          <w:szCs w:val="22"/>
        </w:rPr>
        <w:t>vat</w:t>
      </w:r>
      <w:r w:rsidRPr="00282C77">
        <w:rPr>
          <w:rFonts w:ascii="Calibri Light" w:hAnsi="Calibri Light" w:cs="Calibri Light"/>
          <w:i/>
          <w:iCs/>
          <w:sz w:val="22"/>
          <w:szCs w:val="22"/>
        </w:rPr>
        <w:t xml:space="preserve"> pro jiné činnosti, které našim zákazníkům nabí</w:t>
      </w:r>
      <w:r w:rsidR="00C2520E">
        <w:rPr>
          <w:rFonts w:ascii="Calibri Light" w:hAnsi="Calibri Light" w:cs="Calibri Light"/>
          <w:i/>
          <w:iCs/>
          <w:sz w:val="22"/>
          <w:szCs w:val="22"/>
        </w:rPr>
        <w:t>dnou</w:t>
      </w:r>
      <w:r w:rsidRPr="00282C77">
        <w:rPr>
          <w:rFonts w:ascii="Calibri Light" w:hAnsi="Calibri Light" w:cs="Calibri Light"/>
          <w:i/>
          <w:iCs/>
          <w:sz w:val="22"/>
          <w:szCs w:val="22"/>
        </w:rPr>
        <w:t xml:space="preserve"> skutečnou přidanou hodnotu,“</w:t>
      </w:r>
      <w:r w:rsidRPr="00282C77">
        <w:rPr>
          <w:rFonts w:ascii="Calibri Light" w:hAnsi="Calibri Light" w:cs="Calibri Light"/>
          <w:sz w:val="22"/>
          <w:szCs w:val="22"/>
        </w:rPr>
        <w:t xml:space="preserve"> uvedl </w:t>
      </w:r>
      <w:r w:rsidRPr="00282C77">
        <w:rPr>
          <w:rFonts w:ascii="Calibri Light" w:hAnsi="Calibri Light" w:cs="Calibri Light"/>
          <w:b/>
          <w:bCs/>
          <w:sz w:val="22"/>
          <w:szCs w:val="22"/>
        </w:rPr>
        <w:t>Pavel Fuchs</w:t>
      </w:r>
      <w:r w:rsidRPr="00282C77">
        <w:rPr>
          <w:rFonts w:ascii="Calibri Light" w:hAnsi="Calibri Light" w:cs="Calibri Light"/>
          <w:sz w:val="22"/>
          <w:szCs w:val="22"/>
        </w:rPr>
        <w:t>, Managing Director a člen představenstva HARTMANN – RICO.</w:t>
      </w:r>
    </w:p>
    <w:p w14:paraId="0E9ADEDB" w14:textId="1F1E8DC2" w:rsidR="00764A00" w:rsidRPr="00DF4C51" w:rsidRDefault="00764A00" w:rsidP="00DF4C51">
      <w:pPr>
        <w:suppressAutoHyphens/>
        <w:spacing w:after="120" w:line="240" w:lineRule="auto"/>
        <w:jc w:val="both"/>
        <w:rPr>
          <w:rFonts w:ascii="Calibri Light" w:hAnsi="Calibri Light" w:cs="Calibri Light"/>
          <w:i/>
          <w:iCs/>
          <w:sz w:val="22"/>
          <w:szCs w:val="22"/>
        </w:rPr>
      </w:pPr>
      <w:r w:rsidRPr="00282C77">
        <w:rPr>
          <w:rFonts w:ascii="Calibri Light" w:hAnsi="Calibri Light" w:cs="Calibri Light"/>
          <w:sz w:val="22"/>
          <w:szCs w:val="22"/>
        </w:rPr>
        <w:t xml:space="preserve">Pokračující robotizace pomůže společnosti i v oblasti lidských zdrojů. </w:t>
      </w:r>
      <w:r w:rsidRPr="00282C77">
        <w:rPr>
          <w:rFonts w:ascii="Calibri Light" w:hAnsi="Calibri Light" w:cs="Calibri Light"/>
          <w:i/>
          <w:iCs/>
          <w:sz w:val="22"/>
          <w:szCs w:val="22"/>
        </w:rPr>
        <w:t>„Náš investiční program je zaměřen na procesy, které byly</w:t>
      </w:r>
      <w:r w:rsidR="00C2520E">
        <w:rPr>
          <w:rFonts w:ascii="Calibri Light" w:hAnsi="Calibri Light" w:cs="Calibri Light"/>
          <w:i/>
          <w:iCs/>
          <w:sz w:val="22"/>
          <w:szCs w:val="22"/>
        </w:rPr>
        <w:t xml:space="preserve"> nejen</w:t>
      </w:r>
      <w:r w:rsidRPr="00282C77">
        <w:rPr>
          <w:rFonts w:ascii="Calibri Light" w:hAnsi="Calibri Light" w:cs="Calibri Light"/>
          <w:i/>
          <w:iCs/>
          <w:sz w:val="22"/>
          <w:szCs w:val="22"/>
        </w:rPr>
        <w:t xml:space="preserve"> historicky</w:t>
      </w:r>
      <w:r w:rsidR="00C2520E">
        <w:rPr>
          <w:rFonts w:ascii="Calibri Light" w:hAnsi="Calibri Light" w:cs="Calibri Light"/>
          <w:i/>
          <w:iCs/>
          <w:sz w:val="22"/>
          <w:szCs w:val="22"/>
        </w:rPr>
        <w:t>, ale i podle výsledků ergometrie,</w:t>
      </w:r>
      <w:r w:rsidRPr="00282C77">
        <w:rPr>
          <w:rFonts w:ascii="Calibri Light" w:hAnsi="Calibri Light" w:cs="Calibri Light"/>
          <w:i/>
          <w:iCs/>
          <w:sz w:val="22"/>
          <w:szCs w:val="22"/>
        </w:rPr>
        <w:t xml:space="preserve"> nejvíce fyzicky náročné</w:t>
      </w:r>
      <w:r w:rsidR="00C2520E">
        <w:rPr>
          <w:rFonts w:ascii="Calibri Light" w:hAnsi="Calibri Light" w:cs="Calibri Light"/>
          <w:i/>
          <w:iCs/>
          <w:sz w:val="22"/>
          <w:szCs w:val="22"/>
        </w:rPr>
        <w:t xml:space="preserve">. </w:t>
      </w:r>
      <w:r w:rsidRPr="00282C77">
        <w:rPr>
          <w:rFonts w:ascii="Calibri Light" w:hAnsi="Calibri Light" w:cs="Calibri Light"/>
          <w:i/>
          <w:iCs/>
          <w:sz w:val="22"/>
          <w:szCs w:val="22"/>
        </w:rPr>
        <w:t>Tyto pozice a činnosti je vždy nelehké stabilně obsadit zaměstnanci, kterých je ve výrobních oblastech stále kritický nedostatek. Rovněž chceme zvyšovat kvalifikac</w:t>
      </w:r>
      <w:r w:rsidR="00C2520E">
        <w:rPr>
          <w:rFonts w:ascii="Calibri Light" w:hAnsi="Calibri Light" w:cs="Calibri Light"/>
          <w:i/>
          <w:iCs/>
          <w:sz w:val="22"/>
          <w:szCs w:val="22"/>
        </w:rPr>
        <w:t>i</w:t>
      </w:r>
      <w:r w:rsidRPr="00282C77">
        <w:rPr>
          <w:rFonts w:ascii="Calibri Light" w:hAnsi="Calibri Light" w:cs="Calibri Light"/>
          <w:i/>
          <w:iCs/>
          <w:sz w:val="22"/>
          <w:szCs w:val="22"/>
        </w:rPr>
        <w:t xml:space="preserve"> našich zaměstnanců tak, že jim umožníme rekvalifikovat se z dělnických pozic na</w:t>
      </w:r>
      <w:r w:rsidR="00C2520E">
        <w:rPr>
          <w:rFonts w:ascii="Calibri Light" w:hAnsi="Calibri Light" w:cs="Calibri Light"/>
          <w:i/>
          <w:iCs/>
          <w:sz w:val="22"/>
          <w:szCs w:val="22"/>
        </w:rPr>
        <w:t>příklad na</w:t>
      </w:r>
      <w:r w:rsidRPr="00282C77">
        <w:rPr>
          <w:rFonts w:ascii="Calibri Light" w:hAnsi="Calibri Light" w:cs="Calibri Light"/>
          <w:i/>
          <w:iCs/>
          <w:sz w:val="22"/>
          <w:szCs w:val="22"/>
        </w:rPr>
        <w:t xml:space="preserve"> operátory nových robotických zařízení a procesů,“ </w:t>
      </w:r>
      <w:r w:rsidRPr="00282C77">
        <w:rPr>
          <w:rFonts w:ascii="Calibri Light" w:hAnsi="Calibri Light" w:cs="Calibri Light"/>
          <w:sz w:val="22"/>
          <w:szCs w:val="22"/>
        </w:rPr>
        <w:t>doplnil</w:t>
      </w:r>
      <w:r w:rsidRPr="00282C77">
        <w:rPr>
          <w:rFonts w:ascii="Calibri Light" w:hAnsi="Calibri Light" w:cs="Calibri Light"/>
          <w:i/>
          <w:iCs/>
          <w:sz w:val="22"/>
          <w:szCs w:val="22"/>
        </w:rPr>
        <w:t xml:space="preserve"> </w:t>
      </w:r>
      <w:r w:rsidRPr="00282C77">
        <w:rPr>
          <w:rFonts w:ascii="Calibri Light" w:hAnsi="Calibri Light" w:cs="Calibri Light"/>
          <w:sz w:val="22"/>
          <w:szCs w:val="22"/>
        </w:rPr>
        <w:t>Pavel Fuchs</w:t>
      </w:r>
      <w:r w:rsidRPr="00282C77">
        <w:rPr>
          <w:rFonts w:ascii="Calibri Light" w:hAnsi="Calibri Light" w:cs="Calibri Light"/>
          <w:i/>
          <w:iCs/>
          <w:sz w:val="22"/>
          <w:szCs w:val="22"/>
        </w:rPr>
        <w:t>.</w:t>
      </w:r>
    </w:p>
    <w:p w14:paraId="0E9ADEDC" w14:textId="426152A7" w:rsidR="00764A00" w:rsidRPr="00DF4C51" w:rsidRDefault="00764A00" w:rsidP="00DF4C51">
      <w:pPr>
        <w:suppressAutoHyphens/>
        <w:spacing w:after="120" w:line="240" w:lineRule="auto"/>
        <w:jc w:val="both"/>
        <w:rPr>
          <w:rFonts w:ascii="Calibri Light" w:hAnsi="Calibri Light" w:cs="Calibri Light"/>
          <w:sz w:val="22"/>
          <w:szCs w:val="22"/>
        </w:rPr>
      </w:pPr>
      <w:r w:rsidRPr="00282C77">
        <w:rPr>
          <w:rFonts w:ascii="Calibri Light" w:hAnsi="Calibri Light" w:cs="Calibri Light"/>
          <w:sz w:val="22"/>
          <w:szCs w:val="22"/>
        </w:rPr>
        <w:t xml:space="preserve">Plánované investice tak ve svém důsledku zvýší efektivitu výroby a pomohou udržet vysokou kvalitu výrobků, které z linek HARTMANN – RICO vycházejí. </w:t>
      </w:r>
      <w:r w:rsidRPr="00282C77">
        <w:rPr>
          <w:rFonts w:ascii="Calibri Light" w:hAnsi="Calibri Light" w:cs="Calibri Light"/>
          <w:i/>
          <w:iCs/>
          <w:sz w:val="22"/>
          <w:szCs w:val="22"/>
        </w:rPr>
        <w:t xml:space="preserve">„Chceme nejen zvýšit naši atraktivitu jako zaměstnavatele, ale také pomoci našim zákazníkům tam, kde je to důležité, a to </w:t>
      </w:r>
      <w:r w:rsidR="00C2520E">
        <w:rPr>
          <w:rFonts w:ascii="Calibri Light" w:hAnsi="Calibri Light" w:cs="Calibri Light"/>
          <w:i/>
          <w:iCs/>
          <w:sz w:val="22"/>
          <w:szCs w:val="22"/>
        </w:rPr>
        <w:t xml:space="preserve">především spolehlivostí a </w:t>
      </w:r>
      <w:r w:rsidRPr="00282C77">
        <w:rPr>
          <w:rFonts w:ascii="Calibri Light" w:hAnsi="Calibri Light" w:cs="Calibri Light"/>
          <w:i/>
          <w:iCs/>
          <w:sz w:val="22"/>
          <w:szCs w:val="22"/>
        </w:rPr>
        <w:t>stabilit</w:t>
      </w:r>
      <w:r w:rsidR="00C2520E">
        <w:rPr>
          <w:rFonts w:ascii="Calibri Light" w:hAnsi="Calibri Light" w:cs="Calibri Light"/>
          <w:i/>
          <w:iCs/>
          <w:sz w:val="22"/>
          <w:szCs w:val="22"/>
        </w:rPr>
        <w:t>ou našich</w:t>
      </w:r>
      <w:r w:rsidRPr="00282C77">
        <w:rPr>
          <w:rFonts w:ascii="Calibri Light" w:hAnsi="Calibri Light" w:cs="Calibri Light"/>
          <w:i/>
          <w:iCs/>
          <w:sz w:val="22"/>
          <w:szCs w:val="22"/>
        </w:rPr>
        <w:t xml:space="preserve"> dodávek,“</w:t>
      </w:r>
      <w:r w:rsidRPr="00282C77">
        <w:rPr>
          <w:rFonts w:ascii="Calibri Light" w:hAnsi="Calibri Light" w:cs="Calibri Light"/>
          <w:sz w:val="22"/>
          <w:szCs w:val="22"/>
        </w:rPr>
        <w:t xml:space="preserve"> uzavřel Pavel Fuchs.</w:t>
      </w:r>
    </w:p>
    <w:p w14:paraId="0E9ADEDD" w14:textId="77777777" w:rsidR="00764A00" w:rsidRDefault="00764A00" w:rsidP="00DF2155">
      <w:pPr>
        <w:suppressAutoHyphens/>
        <w:autoSpaceDE w:val="0"/>
        <w:autoSpaceDN w:val="0"/>
        <w:adjustRightInd w:val="0"/>
        <w:spacing w:after="0" w:line="240" w:lineRule="auto"/>
        <w:rPr>
          <w:rFonts w:ascii="Calibri Light" w:hAnsi="Calibri Light" w:cs="Calibri Light"/>
          <w:sz w:val="22"/>
          <w:szCs w:val="22"/>
        </w:rPr>
      </w:pPr>
    </w:p>
    <w:p w14:paraId="0E9ADEDE" w14:textId="77777777" w:rsidR="00764A00" w:rsidRDefault="00764A00">
      <w:pPr>
        <w:spacing w:after="0" w:line="240" w:lineRule="auto"/>
        <w:rPr>
          <w:rFonts w:ascii="Calibri Light" w:hAnsi="Calibri Light" w:cs="Calibri Light"/>
          <w:b/>
          <w:bCs/>
          <w:sz w:val="22"/>
          <w:szCs w:val="22"/>
        </w:rPr>
      </w:pPr>
      <w:r>
        <w:rPr>
          <w:rFonts w:ascii="Calibri Light" w:hAnsi="Calibri Light" w:cs="Calibri Light"/>
          <w:b/>
          <w:bCs/>
          <w:sz w:val="22"/>
          <w:szCs w:val="22"/>
        </w:rPr>
        <w:br w:type="page"/>
      </w:r>
    </w:p>
    <w:p w14:paraId="0E9ADEDF" w14:textId="77777777" w:rsidR="00764A00" w:rsidRPr="006210EC" w:rsidRDefault="00764A00" w:rsidP="00817FA4">
      <w:pPr>
        <w:suppressAutoHyphens/>
        <w:spacing w:after="120" w:line="240" w:lineRule="auto"/>
        <w:jc w:val="both"/>
        <w:rPr>
          <w:rFonts w:ascii="Calibri Light" w:hAnsi="Calibri Light" w:cs="Calibri Light"/>
          <w:b/>
          <w:bCs/>
          <w:sz w:val="22"/>
          <w:szCs w:val="22"/>
        </w:rPr>
      </w:pPr>
      <w:r w:rsidRPr="006210EC">
        <w:rPr>
          <w:rFonts w:ascii="Calibri Light" w:hAnsi="Calibri Light" w:cs="Calibri Light"/>
          <w:b/>
          <w:bCs/>
          <w:sz w:val="22"/>
          <w:szCs w:val="22"/>
        </w:rPr>
        <w:t xml:space="preserve">O skupině HARTMANN </w:t>
      </w:r>
    </w:p>
    <w:p w14:paraId="0E9ADEE0" w14:textId="77777777" w:rsidR="00764A00" w:rsidRPr="00A82C98" w:rsidRDefault="00764A00" w:rsidP="00817FA4">
      <w:pPr>
        <w:suppressAutoHyphens/>
        <w:spacing w:after="120" w:line="240" w:lineRule="auto"/>
        <w:jc w:val="both"/>
        <w:rPr>
          <w:rFonts w:ascii="Calibri Light" w:hAnsi="Calibri Light" w:cs="Calibri Light"/>
          <w:sz w:val="22"/>
          <w:szCs w:val="22"/>
        </w:rPr>
      </w:pPr>
      <w:r w:rsidRPr="00A82C98">
        <w:rPr>
          <w:rFonts w:ascii="Calibri Light" w:hAnsi="Calibri Light" w:cs="Calibri Light"/>
          <w:sz w:val="22"/>
          <w:szCs w:val="22"/>
        </w:rPr>
        <w:t>Skupina HARTMANN je jedním z předních evropských poskytovatelů profesionálních zdravotnických a</w:t>
      </w:r>
      <w:r>
        <w:rPr>
          <w:rFonts w:ascii="Calibri Light" w:hAnsi="Calibri Light" w:cs="Calibri Light"/>
          <w:sz w:val="22"/>
          <w:szCs w:val="22"/>
        </w:rPr>
        <w:t> </w:t>
      </w:r>
      <w:r w:rsidRPr="00A82C98">
        <w:rPr>
          <w:rFonts w:ascii="Calibri Light" w:hAnsi="Calibri Light" w:cs="Calibri Light"/>
          <w:sz w:val="22"/>
          <w:szCs w:val="22"/>
        </w:rPr>
        <w:t xml:space="preserve">pečovatelských </w:t>
      </w:r>
      <w:r>
        <w:rPr>
          <w:rFonts w:ascii="Calibri Light" w:hAnsi="Calibri Light" w:cs="Calibri Light"/>
          <w:sz w:val="22"/>
          <w:szCs w:val="22"/>
        </w:rPr>
        <w:t>prostředků</w:t>
      </w:r>
      <w:r w:rsidRPr="00A82C98">
        <w:rPr>
          <w:rFonts w:ascii="Calibri Light" w:hAnsi="Calibri Light" w:cs="Calibri Light"/>
          <w:sz w:val="22"/>
          <w:szCs w:val="22"/>
        </w:rPr>
        <w:t xml:space="preserve"> a souvisejících služeb. Zdravotníci a pacienti se každý den spoléhají na značky HARTMANN v</w:t>
      </w:r>
      <w:r>
        <w:rPr>
          <w:rFonts w:ascii="Calibri Light" w:hAnsi="Calibri Light" w:cs="Calibri Light"/>
          <w:sz w:val="22"/>
          <w:szCs w:val="22"/>
        </w:rPr>
        <w:t> </w:t>
      </w:r>
      <w:r w:rsidRPr="00A82C98">
        <w:rPr>
          <w:rFonts w:ascii="Calibri Light" w:hAnsi="Calibri Light" w:cs="Calibri Light"/>
          <w:sz w:val="22"/>
          <w:szCs w:val="22"/>
        </w:rPr>
        <w:t xml:space="preserve">segmentech </w:t>
      </w:r>
      <w:r>
        <w:rPr>
          <w:rFonts w:ascii="Calibri Light" w:hAnsi="Calibri Light" w:cs="Calibri Light"/>
          <w:sz w:val="22"/>
          <w:szCs w:val="22"/>
        </w:rPr>
        <w:t>managementu</w:t>
      </w:r>
      <w:r w:rsidRPr="00A82C98">
        <w:rPr>
          <w:rFonts w:ascii="Calibri Light" w:hAnsi="Calibri Light" w:cs="Calibri Light"/>
          <w:sz w:val="22"/>
          <w:szCs w:val="22"/>
        </w:rPr>
        <w:t xml:space="preserve"> inkontinenc</w:t>
      </w:r>
      <w:r>
        <w:rPr>
          <w:rFonts w:ascii="Calibri Light" w:hAnsi="Calibri Light" w:cs="Calibri Light"/>
          <w:sz w:val="22"/>
          <w:szCs w:val="22"/>
        </w:rPr>
        <w:t>e</w:t>
      </w:r>
      <w:r w:rsidRPr="00A82C98">
        <w:rPr>
          <w:rFonts w:ascii="Calibri Light" w:hAnsi="Calibri Light" w:cs="Calibri Light"/>
          <w:sz w:val="22"/>
          <w:szCs w:val="22"/>
        </w:rPr>
        <w:t xml:space="preserve"> (např. MoliCare®), péče o</w:t>
      </w:r>
      <w:r>
        <w:rPr>
          <w:rFonts w:ascii="Calibri Light" w:hAnsi="Calibri Light" w:cs="Calibri Light"/>
          <w:sz w:val="22"/>
          <w:szCs w:val="22"/>
        </w:rPr>
        <w:t> </w:t>
      </w:r>
      <w:r w:rsidRPr="00A82C98">
        <w:rPr>
          <w:rFonts w:ascii="Calibri Light" w:hAnsi="Calibri Light" w:cs="Calibri Light"/>
          <w:sz w:val="22"/>
          <w:szCs w:val="22"/>
        </w:rPr>
        <w:t>rány (např.</w:t>
      </w:r>
      <w:r>
        <w:rPr>
          <w:rFonts w:ascii="Calibri Light" w:hAnsi="Calibri Light" w:cs="Calibri Light"/>
          <w:sz w:val="22"/>
          <w:szCs w:val="22"/>
        </w:rPr>
        <w:t> </w:t>
      </w:r>
      <w:r w:rsidRPr="00A82C98">
        <w:rPr>
          <w:rFonts w:ascii="Calibri Light" w:hAnsi="Calibri Light" w:cs="Calibri Light"/>
          <w:sz w:val="22"/>
          <w:szCs w:val="22"/>
        </w:rPr>
        <w:t xml:space="preserve">Zetuvit®, Cosmopor®) a </w:t>
      </w:r>
      <w:r>
        <w:rPr>
          <w:rFonts w:ascii="Calibri Light" w:hAnsi="Calibri Light" w:cs="Calibri Light"/>
          <w:sz w:val="22"/>
          <w:szCs w:val="22"/>
        </w:rPr>
        <w:t>managementu</w:t>
      </w:r>
      <w:r w:rsidRPr="00A82C98">
        <w:rPr>
          <w:rFonts w:ascii="Calibri Light" w:hAnsi="Calibri Light" w:cs="Calibri Light"/>
          <w:sz w:val="22"/>
          <w:szCs w:val="22"/>
        </w:rPr>
        <w:t xml:space="preserve"> infekc</w:t>
      </w:r>
      <w:r>
        <w:rPr>
          <w:rFonts w:ascii="Calibri Light" w:hAnsi="Calibri Light" w:cs="Calibri Light"/>
          <w:sz w:val="22"/>
          <w:szCs w:val="22"/>
        </w:rPr>
        <w:t>í</w:t>
      </w:r>
      <w:r w:rsidRPr="00A82C98">
        <w:rPr>
          <w:rFonts w:ascii="Calibri Light" w:hAnsi="Calibri Light" w:cs="Calibri Light"/>
          <w:sz w:val="22"/>
          <w:szCs w:val="22"/>
        </w:rPr>
        <w:t xml:space="preserve"> (např. Sterillium®). </w:t>
      </w:r>
      <w:r>
        <w:rPr>
          <w:rFonts w:ascii="Calibri Light" w:hAnsi="Calibri Light" w:cs="Calibri Light"/>
          <w:sz w:val="22"/>
          <w:szCs w:val="22"/>
        </w:rPr>
        <w:t>Značka</w:t>
      </w:r>
      <w:r w:rsidRPr="00A82C98">
        <w:rPr>
          <w:rFonts w:ascii="Calibri Light" w:hAnsi="Calibri Light" w:cs="Calibri Light"/>
          <w:sz w:val="22"/>
          <w:szCs w:val="22"/>
        </w:rPr>
        <w:t xml:space="preserve"> byla založena v</w:t>
      </w:r>
      <w:r>
        <w:rPr>
          <w:rFonts w:ascii="Calibri Light" w:hAnsi="Calibri Light" w:cs="Calibri Light"/>
          <w:sz w:val="22"/>
          <w:szCs w:val="22"/>
        </w:rPr>
        <w:t> </w:t>
      </w:r>
      <w:r w:rsidRPr="00A82C98">
        <w:rPr>
          <w:rFonts w:ascii="Calibri Light" w:hAnsi="Calibri Light" w:cs="Calibri Light"/>
          <w:sz w:val="22"/>
          <w:szCs w:val="22"/>
        </w:rPr>
        <w:t xml:space="preserve">roce 1818 a </w:t>
      </w:r>
      <w:r>
        <w:rPr>
          <w:rFonts w:ascii="Calibri Light" w:hAnsi="Calibri Light" w:cs="Calibri Light"/>
          <w:sz w:val="22"/>
          <w:szCs w:val="22"/>
        </w:rPr>
        <w:t xml:space="preserve">dnes </w:t>
      </w:r>
      <w:r w:rsidRPr="00A82C98">
        <w:rPr>
          <w:rFonts w:ascii="Calibri Light" w:hAnsi="Calibri Light" w:cs="Calibri Light"/>
          <w:sz w:val="22"/>
          <w:szCs w:val="22"/>
        </w:rPr>
        <w:t>své výrobky a řešení prodává ve 130 zemích světa.</w:t>
      </w:r>
    </w:p>
    <w:p w14:paraId="0E9ADEE1" w14:textId="77777777" w:rsidR="00764A00" w:rsidRPr="0025766A" w:rsidRDefault="00764A00" w:rsidP="00817FA4">
      <w:pPr>
        <w:suppressAutoHyphens/>
        <w:autoSpaceDE w:val="0"/>
        <w:autoSpaceDN w:val="0"/>
        <w:adjustRightInd w:val="0"/>
        <w:spacing w:after="120" w:line="240" w:lineRule="auto"/>
        <w:jc w:val="both"/>
        <w:rPr>
          <w:rFonts w:ascii="Calibri Light" w:hAnsi="Calibri Light" w:cs="Calibri Light"/>
          <w:b/>
          <w:bCs/>
          <w:color w:val="000000"/>
          <w:sz w:val="18"/>
          <w:szCs w:val="18"/>
        </w:rPr>
      </w:pPr>
    </w:p>
    <w:p w14:paraId="0E9ADEE2" w14:textId="77777777" w:rsidR="00764A00" w:rsidRPr="005A179F" w:rsidRDefault="00764A00" w:rsidP="00817FA4">
      <w:pPr>
        <w:suppressAutoHyphens/>
        <w:spacing w:after="120" w:line="240" w:lineRule="auto"/>
        <w:jc w:val="both"/>
        <w:rPr>
          <w:rFonts w:ascii="Calibri Light" w:hAnsi="Calibri Light" w:cs="Calibri Light"/>
          <w:b/>
          <w:bCs/>
          <w:sz w:val="22"/>
          <w:szCs w:val="22"/>
        </w:rPr>
      </w:pPr>
      <w:r w:rsidRPr="005A179F">
        <w:rPr>
          <w:rFonts w:ascii="Calibri Light" w:hAnsi="Calibri Light" w:cs="Calibri Light"/>
          <w:b/>
          <w:bCs/>
          <w:sz w:val="22"/>
          <w:szCs w:val="22"/>
        </w:rPr>
        <w:t>O společnosti HARTMANN – RICO</w:t>
      </w:r>
    </w:p>
    <w:p w14:paraId="0E9ADEE3" w14:textId="77777777" w:rsidR="00764A00" w:rsidRPr="005A179F" w:rsidRDefault="00764A00" w:rsidP="00817FA4">
      <w:pPr>
        <w:suppressAutoHyphens/>
        <w:spacing w:after="120" w:line="240" w:lineRule="auto"/>
        <w:jc w:val="both"/>
        <w:rPr>
          <w:rFonts w:ascii="Calibri Light" w:hAnsi="Calibri Light" w:cs="Calibri Light"/>
          <w:sz w:val="22"/>
          <w:szCs w:val="22"/>
        </w:rPr>
      </w:pPr>
      <w:r w:rsidRPr="005A179F">
        <w:rPr>
          <w:rFonts w:ascii="Calibri Light" w:hAnsi="Calibri Light" w:cs="Calibri Light"/>
          <w:sz w:val="22"/>
          <w:szCs w:val="22"/>
        </w:rPr>
        <w:t>Společnost HARTMANN – RICO a.s. patří mezi nejvýznamnější výrobce a distributory zdravotnických prostředků a hygienických výrobků v České republice. Vznikla v roce 1991 vstupem společnosti PAUL HARTMANN AG do tehdejšího státního podniku Rico ve Veverské Bítýšce. Společnost je součástí mezinárodní skupiny HARTMANN se sídlem v německém Heidenheimu.</w:t>
      </w:r>
    </w:p>
    <w:p w14:paraId="0E9ADEE4" w14:textId="77777777" w:rsidR="00764A00" w:rsidRPr="005A179F" w:rsidRDefault="00764A00" w:rsidP="00817FA4">
      <w:pPr>
        <w:suppressAutoHyphens/>
        <w:spacing w:after="120" w:line="240" w:lineRule="auto"/>
        <w:jc w:val="both"/>
        <w:rPr>
          <w:rFonts w:ascii="Calibri Light" w:hAnsi="Calibri Light" w:cs="Calibri Light"/>
          <w:sz w:val="22"/>
          <w:szCs w:val="22"/>
        </w:rPr>
      </w:pPr>
      <w:r w:rsidRPr="005A179F">
        <w:rPr>
          <w:rFonts w:ascii="Calibri Light" w:hAnsi="Calibri Light" w:cs="Calibri Light"/>
          <w:sz w:val="22"/>
          <w:szCs w:val="22"/>
        </w:rPr>
        <w:t xml:space="preserve">Více naleznete na webu </w:t>
      </w:r>
      <w:hyperlink r:id="rId7" w:history="1">
        <w:r w:rsidRPr="00DF2155">
          <w:rPr>
            <w:rFonts w:ascii="Calibri Light" w:hAnsi="Calibri Light" w:cs="Calibri Light"/>
            <w:sz w:val="22"/>
            <w:szCs w:val="22"/>
          </w:rPr>
          <w:t>hartmann.info.</w:t>
        </w:r>
      </w:hyperlink>
    </w:p>
    <w:p w14:paraId="0E9ADEE5" w14:textId="77777777" w:rsidR="00764A00" w:rsidRPr="005A179F" w:rsidRDefault="00764A00" w:rsidP="00817FA4">
      <w:pPr>
        <w:suppressAutoHyphens/>
        <w:spacing w:after="120" w:line="240" w:lineRule="auto"/>
        <w:jc w:val="both"/>
        <w:rPr>
          <w:rFonts w:ascii="Calibri Light" w:hAnsi="Calibri Light" w:cs="Calibri Light"/>
          <w:sz w:val="22"/>
          <w:szCs w:val="22"/>
        </w:rPr>
      </w:pPr>
    </w:p>
    <w:p w14:paraId="0E9ADEE6" w14:textId="77777777" w:rsidR="00764A00" w:rsidRPr="005A179F" w:rsidRDefault="00764A00" w:rsidP="00817FA4">
      <w:pPr>
        <w:suppressAutoHyphens/>
        <w:spacing w:after="0" w:line="240" w:lineRule="auto"/>
        <w:rPr>
          <w:rFonts w:ascii="Calibri Light" w:hAnsi="Calibri Light" w:cs="Calibri Light"/>
          <w:sz w:val="22"/>
          <w:szCs w:val="22"/>
        </w:rPr>
      </w:pPr>
      <w:r w:rsidRPr="005A179F">
        <w:rPr>
          <w:rFonts w:ascii="Calibri Light" w:hAnsi="Calibri Light" w:cs="Calibri Light"/>
          <w:b/>
          <w:bCs/>
          <w:sz w:val="22"/>
          <w:szCs w:val="22"/>
        </w:rPr>
        <w:t>Kontakt pro média</w:t>
      </w:r>
      <w:r w:rsidRPr="005A179F">
        <w:rPr>
          <w:rFonts w:ascii="Calibri Light" w:hAnsi="Calibri Light" w:cs="Calibri Light"/>
          <w:b/>
          <w:bCs/>
          <w:sz w:val="22"/>
          <w:szCs w:val="22"/>
        </w:rPr>
        <w:br/>
      </w:r>
      <w:r>
        <w:rPr>
          <w:rFonts w:ascii="Calibri Light" w:hAnsi="Calibri Light" w:cs="Calibri Light"/>
          <w:sz w:val="22"/>
          <w:szCs w:val="22"/>
        </w:rPr>
        <w:t>Martin Bořil</w:t>
      </w:r>
    </w:p>
    <w:p w14:paraId="0E9ADEE7" w14:textId="77777777" w:rsidR="00764A00" w:rsidRPr="005A179F" w:rsidRDefault="00764A00" w:rsidP="00817FA4">
      <w:pPr>
        <w:suppressAutoHyphens/>
        <w:spacing w:after="0" w:line="240" w:lineRule="auto"/>
        <w:rPr>
          <w:rFonts w:ascii="Calibri Light" w:hAnsi="Calibri Light" w:cs="Calibri Light"/>
          <w:sz w:val="22"/>
          <w:szCs w:val="22"/>
        </w:rPr>
      </w:pPr>
      <w:r w:rsidRPr="005A179F">
        <w:rPr>
          <w:rFonts w:ascii="Calibri Light" w:hAnsi="Calibri Light" w:cs="Calibri Light"/>
          <w:sz w:val="22"/>
          <w:szCs w:val="22"/>
        </w:rPr>
        <w:t>tiskový mluvčí HARTMANN – RICO a.s.</w:t>
      </w:r>
    </w:p>
    <w:p w14:paraId="0E9ADEE8" w14:textId="77777777" w:rsidR="00764A00" w:rsidRDefault="00764A00" w:rsidP="00817FA4">
      <w:pPr>
        <w:suppressAutoHyphens/>
        <w:spacing w:after="0" w:line="240" w:lineRule="auto"/>
        <w:rPr>
          <w:rFonts w:ascii="Calibri Light" w:hAnsi="Calibri Light" w:cs="Calibri Light"/>
        </w:rPr>
      </w:pPr>
      <w:r w:rsidRPr="005A179F">
        <w:rPr>
          <w:rFonts w:ascii="Calibri Light" w:hAnsi="Calibri Light" w:cs="Calibri Light"/>
          <w:sz w:val="22"/>
          <w:szCs w:val="22"/>
        </w:rPr>
        <w:t xml:space="preserve">e-mail: </w:t>
      </w:r>
      <w:hyperlink r:id="rId8" w:history="1">
        <w:r w:rsidRPr="00AD1EEE">
          <w:rPr>
            <w:rStyle w:val="Hypertextovodkaz"/>
            <w:rFonts w:ascii="Calibri Light" w:hAnsi="Calibri Light" w:cs="Calibri Light"/>
          </w:rPr>
          <w:t>martin.boril@hartmann.info</w:t>
        </w:r>
      </w:hyperlink>
    </w:p>
    <w:p w14:paraId="0E9ADEE9" w14:textId="77777777" w:rsidR="00764A00" w:rsidRPr="005A179F" w:rsidRDefault="00764A00" w:rsidP="00817FA4">
      <w:pPr>
        <w:suppressAutoHyphens/>
        <w:spacing w:after="0" w:line="240" w:lineRule="auto"/>
        <w:rPr>
          <w:rFonts w:ascii="Calibri Light" w:hAnsi="Calibri Light" w:cs="Calibri Light"/>
          <w:sz w:val="22"/>
          <w:szCs w:val="22"/>
        </w:rPr>
      </w:pPr>
      <w:r>
        <w:rPr>
          <w:rFonts w:ascii="Calibri Light" w:hAnsi="Calibri Light" w:cs="Calibri Light"/>
        </w:rPr>
        <w:t>telefon: +420 728 322 294</w:t>
      </w:r>
    </w:p>
    <w:p w14:paraId="0E9ADEEA" w14:textId="77777777" w:rsidR="00764A00" w:rsidRPr="005A179F" w:rsidRDefault="00764A00" w:rsidP="00817FA4">
      <w:pPr>
        <w:suppressAutoHyphens/>
        <w:spacing w:after="0" w:line="240" w:lineRule="auto"/>
        <w:jc w:val="both"/>
        <w:rPr>
          <w:rFonts w:ascii="Calibri Light" w:hAnsi="Calibri Light" w:cs="Calibri Light"/>
          <w:sz w:val="22"/>
          <w:szCs w:val="22"/>
        </w:rPr>
      </w:pPr>
    </w:p>
    <w:p w14:paraId="0E9ADEEB" w14:textId="77777777" w:rsidR="00764A00" w:rsidRPr="001152CD" w:rsidRDefault="00764A00" w:rsidP="00DF2155">
      <w:pPr>
        <w:suppressAutoHyphens/>
        <w:autoSpaceDE w:val="0"/>
        <w:autoSpaceDN w:val="0"/>
        <w:adjustRightInd w:val="0"/>
        <w:spacing w:after="0" w:line="240" w:lineRule="auto"/>
        <w:rPr>
          <w:rFonts w:ascii="Calibri Light" w:hAnsi="Calibri Light" w:cs="Calibri Light"/>
          <w:sz w:val="18"/>
          <w:szCs w:val="18"/>
          <w:lang w:val="en-US"/>
        </w:rPr>
      </w:pPr>
    </w:p>
    <w:sectPr w:rsidR="00764A00" w:rsidRPr="001152CD" w:rsidSect="00966518">
      <w:headerReference w:type="default" r:id="rId9"/>
      <w:footerReference w:type="default" r:id="rId10"/>
      <w:pgSz w:w="11906" w:h="16838" w:code="9"/>
      <w:pgMar w:top="2552" w:right="1440" w:bottom="851"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ADEEF" w14:textId="77777777" w:rsidR="00764A00" w:rsidRDefault="00764A00" w:rsidP="00561FE6">
      <w:pPr>
        <w:spacing w:after="0" w:line="240" w:lineRule="auto"/>
      </w:pPr>
      <w:r>
        <w:separator/>
      </w:r>
    </w:p>
  </w:endnote>
  <w:endnote w:type="continuationSeparator" w:id="0">
    <w:p w14:paraId="0E9ADEF0" w14:textId="77777777" w:rsidR="00764A00" w:rsidRDefault="00764A00" w:rsidP="00561FE6">
      <w:pPr>
        <w:spacing w:after="0" w:line="240" w:lineRule="auto"/>
      </w:pPr>
      <w:r>
        <w:continuationSeparator/>
      </w:r>
    </w:p>
  </w:endnote>
  <w:endnote w:type="continuationNotice" w:id="1">
    <w:p w14:paraId="0E9ADEF1" w14:textId="77777777" w:rsidR="00764A00" w:rsidRDefault="00764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Mincho">
    <w:altName w:val="????fc"/>
    <w:charset w:val="80"/>
    <w:family w:val="roman"/>
    <w:pitch w:val="variable"/>
    <w:sig w:usb0="800002E7" w:usb1="2AC7FCF0" w:usb2="00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utiger Next LT W1G Light">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DEF5" w14:textId="77777777" w:rsidR="00764A00" w:rsidRDefault="00764A00">
    <w:pPr>
      <w:pStyle w:val="Zpat"/>
      <w:jc w:val="right"/>
    </w:pPr>
  </w:p>
  <w:p w14:paraId="0E9ADEF6" w14:textId="77777777" w:rsidR="00764A00" w:rsidRDefault="00764A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DEEC" w14:textId="77777777" w:rsidR="00764A00" w:rsidRDefault="00764A00" w:rsidP="00561FE6">
      <w:pPr>
        <w:spacing w:after="0" w:line="240" w:lineRule="auto"/>
      </w:pPr>
      <w:r>
        <w:separator/>
      </w:r>
    </w:p>
  </w:footnote>
  <w:footnote w:type="continuationSeparator" w:id="0">
    <w:p w14:paraId="0E9ADEED" w14:textId="77777777" w:rsidR="00764A00" w:rsidRDefault="00764A00" w:rsidP="00561FE6">
      <w:pPr>
        <w:spacing w:after="0" w:line="240" w:lineRule="auto"/>
      </w:pPr>
      <w:r>
        <w:continuationSeparator/>
      </w:r>
    </w:p>
  </w:footnote>
  <w:footnote w:type="continuationNotice" w:id="1">
    <w:p w14:paraId="0E9ADEEE" w14:textId="77777777" w:rsidR="00764A00" w:rsidRDefault="00764A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DEF2" w14:textId="77777777" w:rsidR="00764A00" w:rsidRDefault="00C2520E">
    <w:pPr>
      <w:pStyle w:val="Zhlav"/>
    </w:pPr>
    <w:r>
      <w:rPr>
        <w:noProof/>
        <w:lang w:eastAsia="cs-CZ"/>
      </w:rPr>
      <w:pict w14:anchorId="0E9ADEF7">
        <v:rect id="Rechteck 7" o:spid="_x0000_s2049" style="position:absolute;margin-left:51pt;margin-top:-2.75pt;width:295.05pt;height:75.75pt;z-index:-251657728;visibility:visible;mso-position-horizontal-relative:margin" wrapcoords="0 0 21600 0 21600 21600 0 21600 0 0" filled="f" stroked="f">
          <o:lock v:ext="edit" grouping="t"/>
          <v:textbox inset="0">
            <w:txbxContent>
              <w:p w14:paraId="0E9ADEFA" w14:textId="77777777" w:rsidR="00764A00" w:rsidRDefault="00764A00">
                <w:pPr>
                  <w:pStyle w:val="Odstavecseseznamem"/>
                  <w:ind w:left="426"/>
                  <w:rPr>
                    <w:rFonts w:ascii="Arial" w:hAnsi="Arial" w:cs="Arial"/>
                    <w:sz w:val="32"/>
                    <w:szCs w:val="32"/>
                    <w:lang w:val="de-DE"/>
                  </w:rPr>
                </w:pPr>
                <w:r w:rsidRPr="00606896">
                  <w:rPr>
                    <w:rFonts w:ascii="Calibri Light" w:hAnsi="Calibri Light" w:cs="Calibri Light"/>
                    <w:b/>
                    <w:bCs/>
                    <w:color w:val="FFFFFF"/>
                    <w:sz w:val="44"/>
                    <w:szCs w:val="44"/>
                    <w:lang w:val="de-DE"/>
                  </w:rPr>
                  <w:t>Tisková zpráva</w:t>
                </w:r>
              </w:p>
            </w:txbxContent>
          </v:textbox>
          <w10:wrap type="tight" anchorx="margin"/>
        </v:rect>
      </w:pict>
    </w:r>
    <w:r>
      <w:rPr>
        <w:noProof/>
        <w:lang w:eastAsia="cs-CZ"/>
      </w:rPr>
      <w:pict w14:anchorId="0E9ADE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 o:spid="_x0000_s2050" type="#_x0000_t75" style="position:absolute;margin-left:-55.5pt;margin-top:-17.45pt;width:149.25pt;height:66.65pt;z-index:-251658752;visibility:visible" wrapcoords="7272 3398 5536 3640 2062 6310 2062 7281 1628 8980 1628 11892 4016 15775 8466 16746 12265 16746 13568 16746 13676 16746 14328 15047 16064 11649 16064 8980 15630 7281 15739 6310 12157 3640 10420 3398 7272 3398">
          <v:imagedata r:id="rId1" o:title="" croptop="59725f" cropbottom="386f" cropleft="58450f" cropright="256f"/>
          <w10:wrap type="tight"/>
        </v:shape>
      </w:pict>
    </w:r>
    <w:r>
      <w:rPr>
        <w:noProof/>
        <w:lang w:eastAsia="cs-CZ"/>
      </w:rPr>
      <w:pict w14:anchorId="0E9ADEF9">
        <v:shape id="Grafik 11" o:spid="_x0000_s2051" type="#_x0000_t75" style="position:absolute;margin-left:-1in;margin-top:-36.3pt;width:451.3pt;height:108pt;z-index:-251659776;visibility:visible">
          <v:imagedata r:id="rId2" o:title="" cropbottom="43867f" cropright="26010f"/>
        </v:shape>
      </w:pict>
    </w:r>
  </w:p>
  <w:p w14:paraId="0E9ADEF3" w14:textId="77777777" w:rsidR="00764A00" w:rsidRDefault="00764A00">
    <w:pPr>
      <w:pStyle w:val="Zhlav"/>
    </w:pPr>
  </w:p>
  <w:p w14:paraId="0E9ADEF4" w14:textId="77777777" w:rsidR="00764A00" w:rsidRDefault="00764A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CC7"/>
    <w:multiLevelType w:val="hybridMultilevel"/>
    <w:tmpl w:val="4EFC8B82"/>
    <w:lvl w:ilvl="0" w:tplc="04070001">
      <w:start w:val="1"/>
      <w:numFmt w:val="bullet"/>
      <w:lvlText w:val=""/>
      <w:lvlJc w:val="left"/>
      <w:pPr>
        <w:ind w:left="1440" w:hanging="360"/>
      </w:pPr>
      <w:rPr>
        <w:rFonts w:ascii="Symbol" w:hAnsi="Symbol" w:cs="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cs="Wingdings" w:hint="default"/>
      </w:rPr>
    </w:lvl>
    <w:lvl w:ilvl="3" w:tplc="04070001">
      <w:start w:val="1"/>
      <w:numFmt w:val="bullet"/>
      <w:lvlText w:val=""/>
      <w:lvlJc w:val="left"/>
      <w:pPr>
        <w:ind w:left="3600" w:hanging="360"/>
      </w:pPr>
      <w:rPr>
        <w:rFonts w:ascii="Symbol" w:hAnsi="Symbol" w:cs="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cs="Wingdings" w:hint="default"/>
      </w:rPr>
    </w:lvl>
    <w:lvl w:ilvl="6" w:tplc="04070001">
      <w:start w:val="1"/>
      <w:numFmt w:val="bullet"/>
      <w:lvlText w:val=""/>
      <w:lvlJc w:val="left"/>
      <w:pPr>
        <w:ind w:left="5760" w:hanging="360"/>
      </w:pPr>
      <w:rPr>
        <w:rFonts w:ascii="Symbol" w:hAnsi="Symbol" w:cs="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cs="Wingdings" w:hint="default"/>
      </w:rPr>
    </w:lvl>
  </w:abstractNum>
  <w:abstractNum w:abstractNumId="1" w15:restartNumberingAfterBreak="0">
    <w:nsid w:val="046F3FA3"/>
    <w:multiLevelType w:val="hybridMultilevel"/>
    <w:tmpl w:val="22904486"/>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15:restartNumberingAfterBreak="0">
    <w:nsid w:val="0C886E8F"/>
    <w:multiLevelType w:val="hybridMultilevel"/>
    <w:tmpl w:val="9CF261D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15:restartNumberingAfterBreak="0">
    <w:nsid w:val="0CAC55BE"/>
    <w:multiLevelType w:val="hybridMultilevel"/>
    <w:tmpl w:val="45147C0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 w15:restartNumberingAfterBreak="0">
    <w:nsid w:val="0E4D4899"/>
    <w:multiLevelType w:val="hybridMultilevel"/>
    <w:tmpl w:val="C63C6F3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15:restartNumberingAfterBreak="0">
    <w:nsid w:val="0EF159DE"/>
    <w:multiLevelType w:val="multilevel"/>
    <w:tmpl w:val="A162A298"/>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6" w15:restartNumberingAfterBreak="0">
    <w:nsid w:val="0F0D16EB"/>
    <w:multiLevelType w:val="hybridMultilevel"/>
    <w:tmpl w:val="BE08EEA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7" w15:restartNumberingAfterBreak="0">
    <w:nsid w:val="0F62643D"/>
    <w:multiLevelType w:val="hybridMultilevel"/>
    <w:tmpl w:val="66BEF946"/>
    <w:lvl w:ilvl="0" w:tplc="AFF49D22">
      <w:start w:val="1"/>
      <w:numFmt w:val="bullet"/>
      <w:lvlText w:val="•"/>
      <w:lvlJc w:val="left"/>
      <w:pPr>
        <w:tabs>
          <w:tab w:val="num" w:pos="720"/>
        </w:tabs>
        <w:ind w:left="720" w:hanging="360"/>
      </w:pPr>
      <w:rPr>
        <w:rFonts w:ascii="Arial" w:hAnsi="Arial" w:cs="Arial" w:hint="default"/>
      </w:rPr>
    </w:lvl>
    <w:lvl w:ilvl="1" w:tplc="A97689D2">
      <w:start w:val="1"/>
      <w:numFmt w:val="bullet"/>
      <w:lvlText w:val="•"/>
      <w:lvlJc w:val="left"/>
      <w:pPr>
        <w:tabs>
          <w:tab w:val="num" w:pos="1440"/>
        </w:tabs>
        <w:ind w:left="1440" w:hanging="360"/>
      </w:pPr>
      <w:rPr>
        <w:rFonts w:ascii="Arial" w:hAnsi="Arial" w:cs="Arial" w:hint="default"/>
      </w:rPr>
    </w:lvl>
    <w:lvl w:ilvl="2" w:tplc="E8A6DE28">
      <w:start w:val="1"/>
      <w:numFmt w:val="bullet"/>
      <w:lvlText w:val="•"/>
      <w:lvlJc w:val="left"/>
      <w:pPr>
        <w:tabs>
          <w:tab w:val="num" w:pos="2160"/>
        </w:tabs>
        <w:ind w:left="2160" w:hanging="360"/>
      </w:pPr>
      <w:rPr>
        <w:rFonts w:ascii="Arial" w:hAnsi="Arial" w:cs="Arial" w:hint="default"/>
      </w:rPr>
    </w:lvl>
    <w:lvl w:ilvl="3" w:tplc="32E049E6">
      <w:start w:val="1"/>
      <w:numFmt w:val="bullet"/>
      <w:lvlText w:val="•"/>
      <w:lvlJc w:val="left"/>
      <w:pPr>
        <w:tabs>
          <w:tab w:val="num" w:pos="2880"/>
        </w:tabs>
        <w:ind w:left="2880" w:hanging="360"/>
      </w:pPr>
      <w:rPr>
        <w:rFonts w:ascii="Arial" w:hAnsi="Arial" w:cs="Arial" w:hint="default"/>
      </w:rPr>
    </w:lvl>
    <w:lvl w:ilvl="4" w:tplc="7FE621FE">
      <w:start w:val="1"/>
      <w:numFmt w:val="bullet"/>
      <w:lvlText w:val="•"/>
      <w:lvlJc w:val="left"/>
      <w:pPr>
        <w:tabs>
          <w:tab w:val="num" w:pos="3600"/>
        </w:tabs>
        <w:ind w:left="3600" w:hanging="360"/>
      </w:pPr>
      <w:rPr>
        <w:rFonts w:ascii="Arial" w:hAnsi="Arial" w:cs="Arial" w:hint="default"/>
      </w:rPr>
    </w:lvl>
    <w:lvl w:ilvl="5" w:tplc="6926671C">
      <w:start w:val="1"/>
      <w:numFmt w:val="bullet"/>
      <w:lvlText w:val="•"/>
      <w:lvlJc w:val="left"/>
      <w:pPr>
        <w:tabs>
          <w:tab w:val="num" w:pos="4320"/>
        </w:tabs>
        <w:ind w:left="4320" w:hanging="360"/>
      </w:pPr>
      <w:rPr>
        <w:rFonts w:ascii="Arial" w:hAnsi="Arial" w:cs="Arial" w:hint="default"/>
      </w:rPr>
    </w:lvl>
    <w:lvl w:ilvl="6" w:tplc="0E728340">
      <w:start w:val="1"/>
      <w:numFmt w:val="bullet"/>
      <w:lvlText w:val="•"/>
      <w:lvlJc w:val="left"/>
      <w:pPr>
        <w:tabs>
          <w:tab w:val="num" w:pos="5040"/>
        </w:tabs>
        <w:ind w:left="5040" w:hanging="360"/>
      </w:pPr>
      <w:rPr>
        <w:rFonts w:ascii="Arial" w:hAnsi="Arial" w:cs="Arial" w:hint="default"/>
      </w:rPr>
    </w:lvl>
    <w:lvl w:ilvl="7" w:tplc="C758ED88">
      <w:start w:val="1"/>
      <w:numFmt w:val="bullet"/>
      <w:lvlText w:val="•"/>
      <w:lvlJc w:val="left"/>
      <w:pPr>
        <w:tabs>
          <w:tab w:val="num" w:pos="5760"/>
        </w:tabs>
        <w:ind w:left="5760" w:hanging="360"/>
      </w:pPr>
      <w:rPr>
        <w:rFonts w:ascii="Arial" w:hAnsi="Arial" w:cs="Arial" w:hint="default"/>
      </w:rPr>
    </w:lvl>
    <w:lvl w:ilvl="8" w:tplc="0060B2F0">
      <w:start w:val="1"/>
      <w:numFmt w:val="bullet"/>
      <w:lvlText w:val="•"/>
      <w:lvlJc w:val="left"/>
      <w:pPr>
        <w:tabs>
          <w:tab w:val="num" w:pos="6480"/>
        </w:tabs>
        <w:ind w:left="6480" w:hanging="360"/>
      </w:pPr>
      <w:rPr>
        <w:rFonts w:ascii="Arial" w:hAnsi="Arial" w:cs="Arial" w:hint="default"/>
      </w:rPr>
    </w:lvl>
  </w:abstractNum>
  <w:abstractNum w:abstractNumId="8" w15:restartNumberingAfterBreak="0">
    <w:nsid w:val="10B06919"/>
    <w:multiLevelType w:val="hybridMultilevel"/>
    <w:tmpl w:val="0004F82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9" w15:restartNumberingAfterBreak="0">
    <w:nsid w:val="11EC4B3D"/>
    <w:multiLevelType w:val="hybridMultilevel"/>
    <w:tmpl w:val="44ACEB9C"/>
    <w:lvl w:ilvl="0" w:tplc="44D27A8E">
      <w:start w:val="1"/>
      <w:numFmt w:val="bullet"/>
      <w:lvlText w:val="•"/>
      <w:lvlJc w:val="left"/>
      <w:pPr>
        <w:tabs>
          <w:tab w:val="num" w:pos="720"/>
        </w:tabs>
        <w:ind w:left="720" w:hanging="360"/>
      </w:pPr>
      <w:rPr>
        <w:rFonts w:ascii="Arial" w:hAnsi="Arial" w:cs="Arial" w:hint="default"/>
      </w:rPr>
    </w:lvl>
    <w:lvl w:ilvl="1" w:tplc="187CA754">
      <w:start w:val="1"/>
      <w:numFmt w:val="bullet"/>
      <w:lvlText w:val="•"/>
      <w:lvlJc w:val="left"/>
      <w:pPr>
        <w:tabs>
          <w:tab w:val="num" w:pos="1440"/>
        </w:tabs>
        <w:ind w:left="1440" w:hanging="360"/>
      </w:pPr>
      <w:rPr>
        <w:rFonts w:ascii="Arial" w:hAnsi="Arial" w:cs="Arial" w:hint="default"/>
      </w:rPr>
    </w:lvl>
    <w:lvl w:ilvl="2" w:tplc="F252DE5C">
      <w:start w:val="1"/>
      <w:numFmt w:val="bullet"/>
      <w:lvlText w:val="•"/>
      <w:lvlJc w:val="left"/>
      <w:pPr>
        <w:tabs>
          <w:tab w:val="num" w:pos="2160"/>
        </w:tabs>
        <w:ind w:left="2160" w:hanging="360"/>
      </w:pPr>
      <w:rPr>
        <w:rFonts w:ascii="Arial" w:hAnsi="Arial" w:cs="Arial" w:hint="default"/>
      </w:rPr>
    </w:lvl>
    <w:lvl w:ilvl="3" w:tplc="E97012CE">
      <w:start w:val="1"/>
      <w:numFmt w:val="bullet"/>
      <w:lvlText w:val="•"/>
      <w:lvlJc w:val="left"/>
      <w:pPr>
        <w:tabs>
          <w:tab w:val="num" w:pos="2880"/>
        </w:tabs>
        <w:ind w:left="2880" w:hanging="360"/>
      </w:pPr>
      <w:rPr>
        <w:rFonts w:ascii="Arial" w:hAnsi="Arial" w:cs="Arial" w:hint="default"/>
      </w:rPr>
    </w:lvl>
    <w:lvl w:ilvl="4" w:tplc="EE980736">
      <w:start w:val="1"/>
      <w:numFmt w:val="bullet"/>
      <w:lvlText w:val="•"/>
      <w:lvlJc w:val="left"/>
      <w:pPr>
        <w:tabs>
          <w:tab w:val="num" w:pos="3600"/>
        </w:tabs>
        <w:ind w:left="3600" w:hanging="360"/>
      </w:pPr>
      <w:rPr>
        <w:rFonts w:ascii="Arial" w:hAnsi="Arial" w:cs="Arial" w:hint="default"/>
      </w:rPr>
    </w:lvl>
    <w:lvl w:ilvl="5" w:tplc="DB9C78C8">
      <w:start w:val="1"/>
      <w:numFmt w:val="bullet"/>
      <w:lvlText w:val="•"/>
      <w:lvlJc w:val="left"/>
      <w:pPr>
        <w:tabs>
          <w:tab w:val="num" w:pos="4320"/>
        </w:tabs>
        <w:ind w:left="4320" w:hanging="360"/>
      </w:pPr>
      <w:rPr>
        <w:rFonts w:ascii="Arial" w:hAnsi="Arial" w:cs="Arial" w:hint="default"/>
      </w:rPr>
    </w:lvl>
    <w:lvl w:ilvl="6" w:tplc="F6DE6ECC">
      <w:start w:val="1"/>
      <w:numFmt w:val="bullet"/>
      <w:lvlText w:val="•"/>
      <w:lvlJc w:val="left"/>
      <w:pPr>
        <w:tabs>
          <w:tab w:val="num" w:pos="5040"/>
        </w:tabs>
        <w:ind w:left="5040" w:hanging="360"/>
      </w:pPr>
      <w:rPr>
        <w:rFonts w:ascii="Arial" w:hAnsi="Arial" w:cs="Arial" w:hint="default"/>
      </w:rPr>
    </w:lvl>
    <w:lvl w:ilvl="7" w:tplc="E90898CA">
      <w:start w:val="1"/>
      <w:numFmt w:val="bullet"/>
      <w:lvlText w:val="•"/>
      <w:lvlJc w:val="left"/>
      <w:pPr>
        <w:tabs>
          <w:tab w:val="num" w:pos="5760"/>
        </w:tabs>
        <w:ind w:left="5760" w:hanging="360"/>
      </w:pPr>
      <w:rPr>
        <w:rFonts w:ascii="Arial" w:hAnsi="Arial" w:cs="Arial" w:hint="default"/>
      </w:rPr>
    </w:lvl>
    <w:lvl w:ilvl="8" w:tplc="F1A87712">
      <w:start w:val="1"/>
      <w:numFmt w:val="bullet"/>
      <w:lvlText w:val="•"/>
      <w:lvlJc w:val="left"/>
      <w:pPr>
        <w:tabs>
          <w:tab w:val="num" w:pos="6480"/>
        </w:tabs>
        <w:ind w:left="6480" w:hanging="360"/>
      </w:pPr>
      <w:rPr>
        <w:rFonts w:ascii="Arial" w:hAnsi="Arial" w:cs="Arial" w:hint="default"/>
      </w:rPr>
    </w:lvl>
  </w:abstractNum>
  <w:abstractNum w:abstractNumId="10" w15:restartNumberingAfterBreak="0">
    <w:nsid w:val="123D6C03"/>
    <w:multiLevelType w:val="hybridMultilevel"/>
    <w:tmpl w:val="18F0EDD4"/>
    <w:lvl w:ilvl="0" w:tplc="04070001">
      <w:start w:val="1"/>
      <w:numFmt w:val="bullet"/>
      <w:lvlText w:val=""/>
      <w:lvlJc w:val="left"/>
      <w:pPr>
        <w:ind w:left="3600" w:hanging="360"/>
      </w:pPr>
      <w:rPr>
        <w:rFonts w:ascii="Symbol" w:hAnsi="Symbol" w:cs="Symbol" w:hint="default"/>
      </w:rPr>
    </w:lvl>
    <w:lvl w:ilvl="1" w:tplc="04070003">
      <w:start w:val="1"/>
      <w:numFmt w:val="bullet"/>
      <w:lvlText w:val="o"/>
      <w:lvlJc w:val="left"/>
      <w:pPr>
        <w:ind w:left="4320" w:hanging="360"/>
      </w:pPr>
      <w:rPr>
        <w:rFonts w:ascii="Courier New" w:hAnsi="Courier New" w:cs="Courier New" w:hint="default"/>
      </w:rPr>
    </w:lvl>
    <w:lvl w:ilvl="2" w:tplc="04070005">
      <w:start w:val="1"/>
      <w:numFmt w:val="bullet"/>
      <w:lvlText w:val=""/>
      <w:lvlJc w:val="left"/>
      <w:pPr>
        <w:ind w:left="5040" w:hanging="360"/>
      </w:pPr>
      <w:rPr>
        <w:rFonts w:ascii="Wingdings" w:hAnsi="Wingdings" w:cs="Wingdings" w:hint="default"/>
      </w:rPr>
    </w:lvl>
    <w:lvl w:ilvl="3" w:tplc="04070001">
      <w:start w:val="1"/>
      <w:numFmt w:val="bullet"/>
      <w:lvlText w:val=""/>
      <w:lvlJc w:val="left"/>
      <w:pPr>
        <w:ind w:left="5760" w:hanging="360"/>
      </w:pPr>
      <w:rPr>
        <w:rFonts w:ascii="Symbol" w:hAnsi="Symbol" w:cs="Symbol" w:hint="default"/>
      </w:rPr>
    </w:lvl>
    <w:lvl w:ilvl="4" w:tplc="04070003">
      <w:start w:val="1"/>
      <w:numFmt w:val="bullet"/>
      <w:lvlText w:val="o"/>
      <w:lvlJc w:val="left"/>
      <w:pPr>
        <w:ind w:left="6480" w:hanging="360"/>
      </w:pPr>
      <w:rPr>
        <w:rFonts w:ascii="Courier New" w:hAnsi="Courier New" w:cs="Courier New" w:hint="default"/>
      </w:rPr>
    </w:lvl>
    <w:lvl w:ilvl="5" w:tplc="04070005">
      <w:start w:val="1"/>
      <w:numFmt w:val="bullet"/>
      <w:lvlText w:val=""/>
      <w:lvlJc w:val="left"/>
      <w:pPr>
        <w:ind w:left="7200" w:hanging="360"/>
      </w:pPr>
      <w:rPr>
        <w:rFonts w:ascii="Wingdings" w:hAnsi="Wingdings" w:cs="Wingdings" w:hint="default"/>
      </w:rPr>
    </w:lvl>
    <w:lvl w:ilvl="6" w:tplc="04070001">
      <w:start w:val="1"/>
      <w:numFmt w:val="bullet"/>
      <w:lvlText w:val=""/>
      <w:lvlJc w:val="left"/>
      <w:pPr>
        <w:ind w:left="7920" w:hanging="360"/>
      </w:pPr>
      <w:rPr>
        <w:rFonts w:ascii="Symbol" w:hAnsi="Symbol" w:cs="Symbol" w:hint="default"/>
      </w:rPr>
    </w:lvl>
    <w:lvl w:ilvl="7" w:tplc="04070003">
      <w:start w:val="1"/>
      <w:numFmt w:val="bullet"/>
      <w:lvlText w:val="o"/>
      <w:lvlJc w:val="left"/>
      <w:pPr>
        <w:ind w:left="8640" w:hanging="360"/>
      </w:pPr>
      <w:rPr>
        <w:rFonts w:ascii="Courier New" w:hAnsi="Courier New" w:cs="Courier New" w:hint="default"/>
      </w:rPr>
    </w:lvl>
    <w:lvl w:ilvl="8" w:tplc="04070005">
      <w:start w:val="1"/>
      <w:numFmt w:val="bullet"/>
      <w:lvlText w:val=""/>
      <w:lvlJc w:val="left"/>
      <w:pPr>
        <w:ind w:left="9360" w:hanging="360"/>
      </w:pPr>
      <w:rPr>
        <w:rFonts w:ascii="Wingdings" w:hAnsi="Wingdings" w:cs="Wingdings" w:hint="default"/>
      </w:rPr>
    </w:lvl>
  </w:abstractNum>
  <w:abstractNum w:abstractNumId="11" w15:restartNumberingAfterBreak="0">
    <w:nsid w:val="13043DE6"/>
    <w:multiLevelType w:val="hybridMultilevel"/>
    <w:tmpl w:val="DB1A1BDA"/>
    <w:lvl w:ilvl="0" w:tplc="0409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2" w15:restartNumberingAfterBreak="0">
    <w:nsid w:val="16085495"/>
    <w:multiLevelType w:val="hybridMultilevel"/>
    <w:tmpl w:val="B68C981A"/>
    <w:lvl w:ilvl="0" w:tplc="5A2493A2">
      <w:start w:val="1"/>
      <w:numFmt w:val="bullet"/>
      <w:lvlText w:val=""/>
      <w:lvlJc w:val="left"/>
      <w:pPr>
        <w:ind w:left="1440" w:hanging="360"/>
      </w:pPr>
      <w:rPr>
        <w:rFonts w:ascii="Symbol" w:hAnsi="Symbol" w:cs="Symbol"/>
      </w:rPr>
    </w:lvl>
    <w:lvl w:ilvl="1" w:tplc="99C481C2">
      <w:start w:val="1"/>
      <w:numFmt w:val="bullet"/>
      <w:lvlText w:val=""/>
      <w:lvlJc w:val="left"/>
      <w:pPr>
        <w:ind w:left="2160" w:hanging="360"/>
      </w:pPr>
      <w:rPr>
        <w:rFonts w:ascii="Symbol" w:hAnsi="Symbol" w:cs="Symbol"/>
      </w:rPr>
    </w:lvl>
    <w:lvl w:ilvl="2" w:tplc="E5F47EF0">
      <w:start w:val="1"/>
      <w:numFmt w:val="bullet"/>
      <w:lvlText w:val=""/>
      <w:lvlJc w:val="left"/>
      <w:pPr>
        <w:ind w:left="1440" w:hanging="360"/>
      </w:pPr>
      <w:rPr>
        <w:rFonts w:ascii="Symbol" w:hAnsi="Symbol" w:cs="Symbol"/>
      </w:rPr>
    </w:lvl>
    <w:lvl w:ilvl="3" w:tplc="496639FE">
      <w:start w:val="1"/>
      <w:numFmt w:val="bullet"/>
      <w:lvlText w:val=""/>
      <w:lvlJc w:val="left"/>
      <w:pPr>
        <w:ind w:left="1440" w:hanging="360"/>
      </w:pPr>
      <w:rPr>
        <w:rFonts w:ascii="Symbol" w:hAnsi="Symbol" w:cs="Symbol"/>
      </w:rPr>
    </w:lvl>
    <w:lvl w:ilvl="4" w:tplc="46A82E00">
      <w:start w:val="1"/>
      <w:numFmt w:val="bullet"/>
      <w:lvlText w:val=""/>
      <w:lvlJc w:val="left"/>
      <w:pPr>
        <w:ind w:left="1440" w:hanging="360"/>
      </w:pPr>
      <w:rPr>
        <w:rFonts w:ascii="Symbol" w:hAnsi="Symbol" w:cs="Symbol"/>
      </w:rPr>
    </w:lvl>
    <w:lvl w:ilvl="5" w:tplc="3F2CE7C2">
      <w:start w:val="1"/>
      <w:numFmt w:val="bullet"/>
      <w:lvlText w:val=""/>
      <w:lvlJc w:val="left"/>
      <w:pPr>
        <w:ind w:left="1440" w:hanging="360"/>
      </w:pPr>
      <w:rPr>
        <w:rFonts w:ascii="Symbol" w:hAnsi="Symbol" w:cs="Symbol"/>
      </w:rPr>
    </w:lvl>
    <w:lvl w:ilvl="6" w:tplc="C3647B8A">
      <w:start w:val="1"/>
      <w:numFmt w:val="bullet"/>
      <w:lvlText w:val=""/>
      <w:lvlJc w:val="left"/>
      <w:pPr>
        <w:ind w:left="1440" w:hanging="360"/>
      </w:pPr>
      <w:rPr>
        <w:rFonts w:ascii="Symbol" w:hAnsi="Symbol" w:cs="Symbol"/>
      </w:rPr>
    </w:lvl>
    <w:lvl w:ilvl="7" w:tplc="C6F88C70">
      <w:start w:val="1"/>
      <w:numFmt w:val="bullet"/>
      <w:lvlText w:val=""/>
      <w:lvlJc w:val="left"/>
      <w:pPr>
        <w:ind w:left="1440" w:hanging="360"/>
      </w:pPr>
      <w:rPr>
        <w:rFonts w:ascii="Symbol" w:hAnsi="Symbol" w:cs="Symbol"/>
      </w:rPr>
    </w:lvl>
    <w:lvl w:ilvl="8" w:tplc="5170B3D4">
      <w:start w:val="1"/>
      <w:numFmt w:val="bullet"/>
      <w:lvlText w:val=""/>
      <w:lvlJc w:val="left"/>
      <w:pPr>
        <w:ind w:left="1440" w:hanging="360"/>
      </w:pPr>
      <w:rPr>
        <w:rFonts w:ascii="Symbol" w:hAnsi="Symbol" w:cs="Symbol"/>
      </w:rPr>
    </w:lvl>
  </w:abstractNum>
  <w:abstractNum w:abstractNumId="13" w15:restartNumberingAfterBreak="0">
    <w:nsid w:val="1804114D"/>
    <w:multiLevelType w:val="hybridMultilevel"/>
    <w:tmpl w:val="739CB004"/>
    <w:lvl w:ilvl="0" w:tplc="96FA6072">
      <w:start w:val="1"/>
      <w:numFmt w:val="decimal"/>
      <w:lvlText w:val="%1."/>
      <w:lvlJc w:val="left"/>
      <w:pPr>
        <w:ind w:left="786" w:hanging="360"/>
      </w:pPr>
      <w:rPr>
        <w:rFonts w:hint="default"/>
        <w:sz w:val="44"/>
        <w:szCs w:val="44"/>
      </w:rPr>
    </w:lvl>
    <w:lvl w:ilvl="1" w:tplc="04070019">
      <w:start w:val="1"/>
      <w:numFmt w:val="lowerLetter"/>
      <w:lvlText w:val="%2."/>
      <w:lvlJc w:val="left"/>
      <w:pPr>
        <w:ind w:left="1506" w:hanging="360"/>
      </w:pPr>
    </w:lvl>
    <w:lvl w:ilvl="2" w:tplc="0407001B">
      <w:start w:val="1"/>
      <w:numFmt w:val="lowerRoman"/>
      <w:lvlText w:val="%3."/>
      <w:lvlJc w:val="right"/>
      <w:pPr>
        <w:ind w:left="2226" w:hanging="180"/>
      </w:pPr>
    </w:lvl>
    <w:lvl w:ilvl="3" w:tplc="0407000F">
      <w:start w:val="1"/>
      <w:numFmt w:val="decimal"/>
      <w:lvlText w:val="%4."/>
      <w:lvlJc w:val="left"/>
      <w:pPr>
        <w:ind w:left="2946" w:hanging="360"/>
      </w:pPr>
    </w:lvl>
    <w:lvl w:ilvl="4" w:tplc="04070019">
      <w:start w:val="1"/>
      <w:numFmt w:val="lowerLetter"/>
      <w:lvlText w:val="%5."/>
      <w:lvlJc w:val="left"/>
      <w:pPr>
        <w:ind w:left="3666" w:hanging="360"/>
      </w:pPr>
    </w:lvl>
    <w:lvl w:ilvl="5" w:tplc="0407001B">
      <w:start w:val="1"/>
      <w:numFmt w:val="lowerRoman"/>
      <w:lvlText w:val="%6."/>
      <w:lvlJc w:val="right"/>
      <w:pPr>
        <w:ind w:left="4386" w:hanging="180"/>
      </w:pPr>
    </w:lvl>
    <w:lvl w:ilvl="6" w:tplc="0407000F">
      <w:start w:val="1"/>
      <w:numFmt w:val="decimal"/>
      <w:lvlText w:val="%7."/>
      <w:lvlJc w:val="left"/>
      <w:pPr>
        <w:ind w:left="5106" w:hanging="360"/>
      </w:pPr>
    </w:lvl>
    <w:lvl w:ilvl="7" w:tplc="04070019">
      <w:start w:val="1"/>
      <w:numFmt w:val="lowerLetter"/>
      <w:lvlText w:val="%8."/>
      <w:lvlJc w:val="left"/>
      <w:pPr>
        <w:ind w:left="5826" w:hanging="360"/>
      </w:pPr>
    </w:lvl>
    <w:lvl w:ilvl="8" w:tplc="0407001B">
      <w:start w:val="1"/>
      <w:numFmt w:val="lowerRoman"/>
      <w:lvlText w:val="%9."/>
      <w:lvlJc w:val="right"/>
      <w:pPr>
        <w:ind w:left="6546" w:hanging="180"/>
      </w:pPr>
    </w:lvl>
  </w:abstractNum>
  <w:abstractNum w:abstractNumId="14" w15:restartNumberingAfterBreak="0">
    <w:nsid w:val="19A46872"/>
    <w:multiLevelType w:val="hybridMultilevel"/>
    <w:tmpl w:val="05BC5DF4"/>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15:restartNumberingAfterBreak="0">
    <w:nsid w:val="1EF4264A"/>
    <w:multiLevelType w:val="hybridMultilevel"/>
    <w:tmpl w:val="545253A6"/>
    <w:lvl w:ilvl="0" w:tplc="8514B1A8">
      <w:start w:val="1"/>
      <w:numFmt w:val="bullet"/>
      <w:lvlText w:val="•"/>
      <w:lvlJc w:val="left"/>
      <w:pPr>
        <w:tabs>
          <w:tab w:val="num" w:pos="720"/>
        </w:tabs>
        <w:ind w:left="720" w:hanging="360"/>
      </w:pPr>
      <w:rPr>
        <w:rFonts w:ascii="Arial" w:hAnsi="Arial" w:cs="Arial" w:hint="default"/>
      </w:rPr>
    </w:lvl>
    <w:lvl w:ilvl="1" w:tplc="0EB8181A">
      <w:start w:val="1"/>
      <w:numFmt w:val="bullet"/>
      <w:lvlText w:val="•"/>
      <w:lvlJc w:val="left"/>
      <w:pPr>
        <w:tabs>
          <w:tab w:val="num" w:pos="1440"/>
        </w:tabs>
        <w:ind w:left="1440" w:hanging="360"/>
      </w:pPr>
      <w:rPr>
        <w:rFonts w:ascii="Arial" w:hAnsi="Arial" w:cs="Arial" w:hint="default"/>
      </w:rPr>
    </w:lvl>
    <w:lvl w:ilvl="2" w:tplc="EC9CBF7E">
      <w:start w:val="1"/>
      <w:numFmt w:val="bullet"/>
      <w:lvlText w:val="•"/>
      <w:lvlJc w:val="left"/>
      <w:pPr>
        <w:tabs>
          <w:tab w:val="num" w:pos="2160"/>
        </w:tabs>
        <w:ind w:left="2160" w:hanging="360"/>
      </w:pPr>
      <w:rPr>
        <w:rFonts w:ascii="Arial" w:hAnsi="Arial" w:cs="Arial" w:hint="default"/>
      </w:rPr>
    </w:lvl>
    <w:lvl w:ilvl="3" w:tplc="F1B67B72">
      <w:start w:val="1"/>
      <w:numFmt w:val="bullet"/>
      <w:lvlText w:val="•"/>
      <w:lvlJc w:val="left"/>
      <w:pPr>
        <w:tabs>
          <w:tab w:val="num" w:pos="2880"/>
        </w:tabs>
        <w:ind w:left="2880" w:hanging="360"/>
      </w:pPr>
      <w:rPr>
        <w:rFonts w:ascii="Arial" w:hAnsi="Arial" w:cs="Arial" w:hint="default"/>
      </w:rPr>
    </w:lvl>
    <w:lvl w:ilvl="4" w:tplc="41BE8DFE">
      <w:start w:val="1"/>
      <w:numFmt w:val="bullet"/>
      <w:lvlText w:val="•"/>
      <w:lvlJc w:val="left"/>
      <w:pPr>
        <w:tabs>
          <w:tab w:val="num" w:pos="3600"/>
        </w:tabs>
        <w:ind w:left="3600" w:hanging="360"/>
      </w:pPr>
      <w:rPr>
        <w:rFonts w:ascii="Arial" w:hAnsi="Arial" w:cs="Arial" w:hint="default"/>
      </w:rPr>
    </w:lvl>
    <w:lvl w:ilvl="5" w:tplc="B782A7BA">
      <w:start w:val="1"/>
      <w:numFmt w:val="bullet"/>
      <w:lvlText w:val="•"/>
      <w:lvlJc w:val="left"/>
      <w:pPr>
        <w:tabs>
          <w:tab w:val="num" w:pos="4320"/>
        </w:tabs>
        <w:ind w:left="4320" w:hanging="360"/>
      </w:pPr>
      <w:rPr>
        <w:rFonts w:ascii="Arial" w:hAnsi="Arial" w:cs="Arial" w:hint="default"/>
      </w:rPr>
    </w:lvl>
    <w:lvl w:ilvl="6" w:tplc="FED8737A">
      <w:start w:val="1"/>
      <w:numFmt w:val="bullet"/>
      <w:lvlText w:val="•"/>
      <w:lvlJc w:val="left"/>
      <w:pPr>
        <w:tabs>
          <w:tab w:val="num" w:pos="5040"/>
        </w:tabs>
        <w:ind w:left="5040" w:hanging="360"/>
      </w:pPr>
      <w:rPr>
        <w:rFonts w:ascii="Arial" w:hAnsi="Arial" w:cs="Arial" w:hint="default"/>
      </w:rPr>
    </w:lvl>
    <w:lvl w:ilvl="7" w:tplc="7B4ED654">
      <w:start w:val="1"/>
      <w:numFmt w:val="bullet"/>
      <w:lvlText w:val="•"/>
      <w:lvlJc w:val="left"/>
      <w:pPr>
        <w:tabs>
          <w:tab w:val="num" w:pos="5760"/>
        </w:tabs>
        <w:ind w:left="5760" w:hanging="360"/>
      </w:pPr>
      <w:rPr>
        <w:rFonts w:ascii="Arial" w:hAnsi="Arial" w:cs="Arial" w:hint="default"/>
      </w:rPr>
    </w:lvl>
    <w:lvl w:ilvl="8" w:tplc="FAE0ED82">
      <w:start w:val="1"/>
      <w:numFmt w:val="bullet"/>
      <w:lvlText w:val="•"/>
      <w:lvlJc w:val="left"/>
      <w:pPr>
        <w:tabs>
          <w:tab w:val="num" w:pos="6480"/>
        </w:tabs>
        <w:ind w:left="6480" w:hanging="360"/>
      </w:pPr>
      <w:rPr>
        <w:rFonts w:ascii="Arial" w:hAnsi="Arial" w:cs="Arial" w:hint="default"/>
      </w:rPr>
    </w:lvl>
  </w:abstractNum>
  <w:abstractNum w:abstractNumId="16" w15:restartNumberingAfterBreak="0">
    <w:nsid w:val="214F1389"/>
    <w:multiLevelType w:val="hybridMultilevel"/>
    <w:tmpl w:val="43D0D21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7" w15:restartNumberingAfterBreak="0">
    <w:nsid w:val="2DD33A02"/>
    <w:multiLevelType w:val="hybridMultilevel"/>
    <w:tmpl w:val="3126E5C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8" w15:restartNumberingAfterBreak="0">
    <w:nsid w:val="2F365587"/>
    <w:multiLevelType w:val="hybridMultilevel"/>
    <w:tmpl w:val="D7C0990C"/>
    <w:lvl w:ilvl="0" w:tplc="CA1C3E40">
      <w:start w:val="1"/>
      <w:numFmt w:val="bullet"/>
      <w:lvlText w:val="•"/>
      <w:lvlJc w:val="left"/>
      <w:pPr>
        <w:tabs>
          <w:tab w:val="num" w:pos="720"/>
        </w:tabs>
        <w:ind w:left="720" w:hanging="360"/>
      </w:pPr>
      <w:rPr>
        <w:rFonts w:ascii="Arial" w:hAnsi="Arial" w:cs="Arial" w:hint="default"/>
      </w:rPr>
    </w:lvl>
    <w:lvl w:ilvl="1" w:tplc="836416A8">
      <w:start w:val="1"/>
      <w:numFmt w:val="bullet"/>
      <w:lvlText w:val="•"/>
      <w:lvlJc w:val="left"/>
      <w:pPr>
        <w:tabs>
          <w:tab w:val="num" w:pos="1440"/>
        </w:tabs>
        <w:ind w:left="1440" w:hanging="360"/>
      </w:pPr>
      <w:rPr>
        <w:rFonts w:ascii="Arial" w:hAnsi="Arial" w:cs="Arial" w:hint="default"/>
      </w:rPr>
    </w:lvl>
    <w:lvl w:ilvl="2" w:tplc="99283DC4">
      <w:start w:val="1"/>
      <w:numFmt w:val="bullet"/>
      <w:lvlText w:val="•"/>
      <w:lvlJc w:val="left"/>
      <w:pPr>
        <w:tabs>
          <w:tab w:val="num" w:pos="2160"/>
        </w:tabs>
        <w:ind w:left="2160" w:hanging="360"/>
      </w:pPr>
      <w:rPr>
        <w:rFonts w:ascii="Arial" w:hAnsi="Arial" w:cs="Arial" w:hint="default"/>
      </w:rPr>
    </w:lvl>
    <w:lvl w:ilvl="3" w:tplc="EF3E9DC6">
      <w:start w:val="1"/>
      <w:numFmt w:val="bullet"/>
      <w:lvlText w:val="•"/>
      <w:lvlJc w:val="left"/>
      <w:pPr>
        <w:tabs>
          <w:tab w:val="num" w:pos="2880"/>
        </w:tabs>
        <w:ind w:left="2880" w:hanging="360"/>
      </w:pPr>
      <w:rPr>
        <w:rFonts w:ascii="Arial" w:hAnsi="Arial" w:cs="Arial" w:hint="default"/>
      </w:rPr>
    </w:lvl>
    <w:lvl w:ilvl="4" w:tplc="292E464C">
      <w:start w:val="1"/>
      <w:numFmt w:val="bullet"/>
      <w:lvlText w:val="•"/>
      <w:lvlJc w:val="left"/>
      <w:pPr>
        <w:tabs>
          <w:tab w:val="num" w:pos="3600"/>
        </w:tabs>
        <w:ind w:left="3600" w:hanging="360"/>
      </w:pPr>
      <w:rPr>
        <w:rFonts w:ascii="Arial" w:hAnsi="Arial" w:cs="Arial" w:hint="default"/>
      </w:rPr>
    </w:lvl>
    <w:lvl w:ilvl="5" w:tplc="400EDF02">
      <w:start w:val="1"/>
      <w:numFmt w:val="bullet"/>
      <w:lvlText w:val="•"/>
      <w:lvlJc w:val="left"/>
      <w:pPr>
        <w:tabs>
          <w:tab w:val="num" w:pos="4320"/>
        </w:tabs>
        <w:ind w:left="4320" w:hanging="360"/>
      </w:pPr>
      <w:rPr>
        <w:rFonts w:ascii="Arial" w:hAnsi="Arial" w:cs="Arial" w:hint="default"/>
      </w:rPr>
    </w:lvl>
    <w:lvl w:ilvl="6" w:tplc="07663692">
      <w:start w:val="1"/>
      <w:numFmt w:val="bullet"/>
      <w:lvlText w:val="•"/>
      <w:lvlJc w:val="left"/>
      <w:pPr>
        <w:tabs>
          <w:tab w:val="num" w:pos="5040"/>
        </w:tabs>
        <w:ind w:left="5040" w:hanging="360"/>
      </w:pPr>
      <w:rPr>
        <w:rFonts w:ascii="Arial" w:hAnsi="Arial" w:cs="Arial" w:hint="default"/>
      </w:rPr>
    </w:lvl>
    <w:lvl w:ilvl="7" w:tplc="DA16270A">
      <w:start w:val="1"/>
      <w:numFmt w:val="bullet"/>
      <w:lvlText w:val="•"/>
      <w:lvlJc w:val="left"/>
      <w:pPr>
        <w:tabs>
          <w:tab w:val="num" w:pos="5760"/>
        </w:tabs>
        <w:ind w:left="5760" w:hanging="360"/>
      </w:pPr>
      <w:rPr>
        <w:rFonts w:ascii="Arial" w:hAnsi="Arial" w:cs="Arial" w:hint="default"/>
      </w:rPr>
    </w:lvl>
    <w:lvl w:ilvl="8" w:tplc="00FAB230">
      <w:start w:val="1"/>
      <w:numFmt w:val="bullet"/>
      <w:lvlText w:val="•"/>
      <w:lvlJc w:val="left"/>
      <w:pPr>
        <w:tabs>
          <w:tab w:val="num" w:pos="6480"/>
        </w:tabs>
        <w:ind w:left="6480" w:hanging="360"/>
      </w:pPr>
      <w:rPr>
        <w:rFonts w:ascii="Arial" w:hAnsi="Arial" w:cs="Arial" w:hint="default"/>
      </w:rPr>
    </w:lvl>
  </w:abstractNum>
  <w:abstractNum w:abstractNumId="19" w15:restartNumberingAfterBreak="0">
    <w:nsid w:val="2F9B0216"/>
    <w:multiLevelType w:val="hybridMultilevel"/>
    <w:tmpl w:val="72827A78"/>
    <w:lvl w:ilvl="0" w:tplc="3AF892A0">
      <w:numFmt w:val="bullet"/>
      <w:lvlText w:val="-"/>
      <w:lvlJc w:val="left"/>
      <w:pPr>
        <w:ind w:left="720" w:hanging="360"/>
      </w:pPr>
      <w:rPr>
        <w:rFonts w:ascii="Calibri Light" w:eastAsia="Yu Mincho" w:hAnsi="Calibri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0" w15:restartNumberingAfterBreak="0">
    <w:nsid w:val="30CD5D47"/>
    <w:multiLevelType w:val="hybridMultilevel"/>
    <w:tmpl w:val="576C3F8E"/>
    <w:lvl w:ilvl="0" w:tplc="04070001">
      <w:start w:val="1"/>
      <w:numFmt w:val="bullet"/>
      <w:lvlText w:val=""/>
      <w:lvlJc w:val="left"/>
      <w:pPr>
        <w:ind w:left="1080" w:hanging="360"/>
      </w:pPr>
      <w:rPr>
        <w:rFonts w:ascii="Symbol" w:hAnsi="Symbol" w:cs="Symbol"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21" w15:restartNumberingAfterBreak="0">
    <w:nsid w:val="36CA2F4C"/>
    <w:multiLevelType w:val="hybridMultilevel"/>
    <w:tmpl w:val="76B203F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2" w15:restartNumberingAfterBreak="0">
    <w:nsid w:val="37027EBE"/>
    <w:multiLevelType w:val="hybridMultilevel"/>
    <w:tmpl w:val="F7622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373240E2"/>
    <w:multiLevelType w:val="hybridMultilevel"/>
    <w:tmpl w:val="A77245FC"/>
    <w:lvl w:ilvl="0" w:tplc="5F6AE8D4">
      <w:start w:val="1"/>
      <w:numFmt w:val="bullet"/>
      <w:lvlText w:val="•"/>
      <w:lvlJc w:val="left"/>
      <w:pPr>
        <w:tabs>
          <w:tab w:val="num" w:pos="720"/>
        </w:tabs>
        <w:ind w:left="720" w:hanging="360"/>
      </w:pPr>
      <w:rPr>
        <w:rFonts w:ascii="Arial" w:hAnsi="Arial" w:cs="Arial" w:hint="default"/>
      </w:rPr>
    </w:lvl>
    <w:lvl w:ilvl="1" w:tplc="95B494F0">
      <w:start w:val="1"/>
      <w:numFmt w:val="bullet"/>
      <w:lvlText w:val="•"/>
      <w:lvlJc w:val="left"/>
      <w:pPr>
        <w:tabs>
          <w:tab w:val="num" w:pos="1440"/>
        </w:tabs>
        <w:ind w:left="1440" w:hanging="360"/>
      </w:pPr>
      <w:rPr>
        <w:rFonts w:ascii="Arial" w:hAnsi="Arial" w:cs="Arial" w:hint="default"/>
      </w:rPr>
    </w:lvl>
    <w:lvl w:ilvl="2" w:tplc="6A42E4B0">
      <w:start w:val="1"/>
      <w:numFmt w:val="bullet"/>
      <w:lvlText w:val="•"/>
      <w:lvlJc w:val="left"/>
      <w:pPr>
        <w:tabs>
          <w:tab w:val="num" w:pos="2160"/>
        </w:tabs>
        <w:ind w:left="2160" w:hanging="360"/>
      </w:pPr>
      <w:rPr>
        <w:rFonts w:ascii="Arial" w:hAnsi="Arial" w:cs="Arial" w:hint="default"/>
      </w:rPr>
    </w:lvl>
    <w:lvl w:ilvl="3" w:tplc="F39413D6">
      <w:start w:val="1"/>
      <w:numFmt w:val="bullet"/>
      <w:lvlText w:val="•"/>
      <w:lvlJc w:val="left"/>
      <w:pPr>
        <w:tabs>
          <w:tab w:val="num" w:pos="2880"/>
        </w:tabs>
        <w:ind w:left="2880" w:hanging="360"/>
      </w:pPr>
      <w:rPr>
        <w:rFonts w:ascii="Arial" w:hAnsi="Arial" w:cs="Arial" w:hint="default"/>
      </w:rPr>
    </w:lvl>
    <w:lvl w:ilvl="4" w:tplc="79F09194">
      <w:start w:val="1"/>
      <w:numFmt w:val="bullet"/>
      <w:lvlText w:val="•"/>
      <w:lvlJc w:val="left"/>
      <w:pPr>
        <w:tabs>
          <w:tab w:val="num" w:pos="3600"/>
        </w:tabs>
        <w:ind w:left="3600" w:hanging="360"/>
      </w:pPr>
      <w:rPr>
        <w:rFonts w:ascii="Arial" w:hAnsi="Arial" w:cs="Arial" w:hint="default"/>
      </w:rPr>
    </w:lvl>
    <w:lvl w:ilvl="5" w:tplc="77D8FEFA">
      <w:start w:val="1"/>
      <w:numFmt w:val="bullet"/>
      <w:lvlText w:val="•"/>
      <w:lvlJc w:val="left"/>
      <w:pPr>
        <w:tabs>
          <w:tab w:val="num" w:pos="4320"/>
        </w:tabs>
        <w:ind w:left="4320" w:hanging="360"/>
      </w:pPr>
      <w:rPr>
        <w:rFonts w:ascii="Arial" w:hAnsi="Arial" w:cs="Arial" w:hint="default"/>
      </w:rPr>
    </w:lvl>
    <w:lvl w:ilvl="6" w:tplc="62524B2A">
      <w:start w:val="1"/>
      <w:numFmt w:val="bullet"/>
      <w:lvlText w:val="•"/>
      <w:lvlJc w:val="left"/>
      <w:pPr>
        <w:tabs>
          <w:tab w:val="num" w:pos="5040"/>
        </w:tabs>
        <w:ind w:left="5040" w:hanging="360"/>
      </w:pPr>
      <w:rPr>
        <w:rFonts w:ascii="Arial" w:hAnsi="Arial" w:cs="Arial" w:hint="default"/>
      </w:rPr>
    </w:lvl>
    <w:lvl w:ilvl="7" w:tplc="E996BBD8">
      <w:start w:val="1"/>
      <w:numFmt w:val="bullet"/>
      <w:lvlText w:val="•"/>
      <w:lvlJc w:val="left"/>
      <w:pPr>
        <w:tabs>
          <w:tab w:val="num" w:pos="5760"/>
        </w:tabs>
        <w:ind w:left="5760" w:hanging="360"/>
      </w:pPr>
      <w:rPr>
        <w:rFonts w:ascii="Arial" w:hAnsi="Arial" w:cs="Arial" w:hint="default"/>
      </w:rPr>
    </w:lvl>
    <w:lvl w:ilvl="8" w:tplc="EBEC7466">
      <w:start w:val="1"/>
      <w:numFmt w:val="bullet"/>
      <w:lvlText w:val="•"/>
      <w:lvlJc w:val="left"/>
      <w:pPr>
        <w:tabs>
          <w:tab w:val="num" w:pos="6480"/>
        </w:tabs>
        <w:ind w:left="6480" w:hanging="360"/>
      </w:pPr>
      <w:rPr>
        <w:rFonts w:ascii="Arial" w:hAnsi="Arial" w:cs="Arial" w:hint="default"/>
      </w:rPr>
    </w:lvl>
  </w:abstractNum>
  <w:abstractNum w:abstractNumId="24" w15:restartNumberingAfterBreak="0">
    <w:nsid w:val="3A5210F2"/>
    <w:multiLevelType w:val="hybridMultilevel"/>
    <w:tmpl w:val="DDF0F54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3D702976"/>
    <w:multiLevelType w:val="hybridMultilevel"/>
    <w:tmpl w:val="76283BD2"/>
    <w:lvl w:ilvl="0" w:tplc="859E834C">
      <w:numFmt w:val="bullet"/>
      <w:lvlText w:val="-"/>
      <w:lvlJc w:val="left"/>
      <w:pPr>
        <w:ind w:left="720" w:hanging="360"/>
      </w:pPr>
      <w:rPr>
        <w:rFonts w:ascii="Arial" w:eastAsia="Yu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6" w15:restartNumberingAfterBreak="0">
    <w:nsid w:val="3F6E1833"/>
    <w:multiLevelType w:val="hybridMultilevel"/>
    <w:tmpl w:val="1640176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7" w15:restartNumberingAfterBreak="0">
    <w:nsid w:val="403B695A"/>
    <w:multiLevelType w:val="hybridMultilevel"/>
    <w:tmpl w:val="BCF816C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8" w15:restartNumberingAfterBreak="0">
    <w:nsid w:val="42D10148"/>
    <w:multiLevelType w:val="hybridMultilevel"/>
    <w:tmpl w:val="8C169E5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9" w15:restartNumberingAfterBreak="0">
    <w:nsid w:val="48BA50FE"/>
    <w:multiLevelType w:val="hybridMultilevel"/>
    <w:tmpl w:val="E8E655BA"/>
    <w:lvl w:ilvl="0" w:tplc="04070001">
      <w:start w:val="1"/>
      <w:numFmt w:val="bullet"/>
      <w:lvlText w:val=""/>
      <w:lvlJc w:val="left"/>
      <w:pPr>
        <w:ind w:left="3600" w:hanging="360"/>
      </w:pPr>
      <w:rPr>
        <w:rFonts w:ascii="Symbol" w:hAnsi="Symbol" w:cs="Symbol" w:hint="default"/>
      </w:rPr>
    </w:lvl>
    <w:lvl w:ilvl="1" w:tplc="04070003">
      <w:start w:val="1"/>
      <w:numFmt w:val="bullet"/>
      <w:lvlText w:val="o"/>
      <w:lvlJc w:val="left"/>
      <w:pPr>
        <w:ind w:left="4320" w:hanging="360"/>
      </w:pPr>
      <w:rPr>
        <w:rFonts w:ascii="Courier New" w:hAnsi="Courier New" w:cs="Courier New" w:hint="default"/>
      </w:rPr>
    </w:lvl>
    <w:lvl w:ilvl="2" w:tplc="04070005">
      <w:start w:val="1"/>
      <w:numFmt w:val="bullet"/>
      <w:lvlText w:val=""/>
      <w:lvlJc w:val="left"/>
      <w:pPr>
        <w:ind w:left="5040" w:hanging="360"/>
      </w:pPr>
      <w:rPr>
        <w:rFonts w:ascii="Wingdings" w:hAnsi="Wingdings" w:cs="Wingdings" w:hint="default"/>
      </w:rPr>
    </w:lvl>
    <w:lvl w:ilvl="3" w:tplc="04070001">
      <w:start w:val="1"/>
      <w:numFmt w:val="bullet"/>
      <w:lvlText w:val=""/>
      <w:lvlJc w:val="left"/>
      <w:pPr>
        <w:ind w:left="5760" w:hanging="360"/>
      </w:pPr>
      <w:rPr>
        <w:rFonts w:ascii="Symbol" w:hAnsi="Symbol" w:cs="Symbol" w:hint="default"/>
      </w:rPr>
    </w:lvl>
    <w:lvl w:ilvl="4" w:tplc="04070003">
      <w:start w:val="1"/>
      <w:numFmt w:val="bullet"/>
      <w:lvlText w:val="o"/>
      <w:lvlJc w:val="left"/>
      <w:pPr>
        <w:ind w:left="6480" w:hanging="360"/>
      </w:pPr>
      <w:rPr>
        <w:rFonts w:ascii="Courier New" w:hAnsi="Courier New" w:cs="Courier New" w:hint="default"/>
      </w:rPr>
    </w:lvl>
    <w:lvl w:ilvl="5" w:tplc="04070005">
      <w:start w:val="1"/>
      <w:numFmt w:val="bullet"/>
      <w:lvlText w:val=""/>
      <w:lvlJc w:val="left"/>
      <w:pPr>
        <w:ind w:left="7200" w:hanging="360"/>
      </w:pPr>
      <w:rPr>
        <w:rFonts w:ascii="Wingdings" w:hAnsi="Wingdings" w:cs="Wingdings" w:hint="default"/>
      </w:rPr>
    </w:lvl>
    <w:lvl w:ilvl="6" w:tplc="04070001">
      <w:start w:val="1"/>
      <w:numFmt w:val="bullet"/>
      <w:lvlText w:val=""/>
      <w:lvlJc w:val="left"/>
      <w:pPr>
        <w:ind w:left="7920" w:hanging="360"/>
      </w:pPr>
      <w:rPr>
        <w:rFonts w:ascii="Symbol" w:hAnsi="Symbol" w:cs="Symbol" w:hint="default"/>
      </w:rPr>
    </w:lvl>
    <w:lvl w:ilvl="7" w:tplc="04070003">
      <w:start w:val="1"/>
      <w:numFmt w:val="bullet"/>
      <w:lvlText w:val="o"/>
      <w:lvlJc w:val="left"/>
      <w:pPr>
        <w:ind w:left="8640" w:hanging="360"/>
      </w:pPr>
      <w:rPr>
        <w:rFonts w:ascii="Courier New" w:hAnsi="Courier New" w:cs="Courier New" w:hint="default"/>
      </w:rPr>
    </w:lvl>
    <w:lvl w:ilvl="8" w:tplc="04070005">
      <w:start w:val="1"/>
      <w:numFmt w:val="bullet"/>
      <w:lvlText w:val=""/>
      <w:lvlJc w:val="left"/>
      <w:pPr>
        <w:ind w:left="9360" w:hanging="360"/>
      </w:pPr>
      <w:rPr>
        <w:rFonts w:ascii="Wingdings" w:hAnsi="Wingdings" w:cs="Wingdings" w:hint="default"/>
      </w:rPr>
    </w:lvl>
  </w:abstractNum>
  <w:abstractNum w:abstractNumId="30" w15:restartNumberingAfterBreak="0">
    <w:nsid w:val="4FED7F91"/>
    <w:multiLevelType w:val="hybridMultilevel"/>
    <w:tmpl w:val="8220724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1" w15:restartNumberingAfterBreak="0">
    <w:nsid w:val="548377FF"/>
    <w:multiLevelType w:val="hybridMultilevel"/>
    <w:tmpl w:val="96360356"/>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2" w15:restartNumberingAfterBreak="0">
    <w:nsid w:val="58853364"/>
    <w:multiLevelType w:val="hybridMultilevel"/>
    <w:tmpl w:val="62A27D32"/>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3" w15:restartNumberingAfterBreak="0">
    <w:nsid w:val="588F2023"/>
    <w:multiLevelType w:val="hybridMultilevel"/>
    <w:tmpl w:val="1DC6A4D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4" w15:restartNumberingAfterBreak="0">
    <w:nsid w:val="5C7D6E84"/>
    <w:multiLevelType w:val="multilevel"/>
    <w:tmpl w:val="2F7875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5" w15:restartNumberingAfterBreak="0">
    <w:nsid w:val="5ED9769A"/>
    <w:multiLevelType w:val="hybridMultilevel"/>
    <w:tmpl w:val="2512816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15:restartNumberingAfterBreak="0">
    <w:nsid w:val="5F5459D8"/>
    <w:multiLevelType w:val="hybridMultilevel"/>
    <w:tmpl w:val="892270EE"/>
    <w:lvl w:ilvl="0" w:tplc="C7C0AD2A">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658454D7"/>
    <w:multiLevelType w:val="hybridMultilevel"/>
    <w:tmpl w:val="6F2C8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8" w15:restartNumberingAfterBreak="0">
    <w:nsid w:val="708867BC"/>
    <w:multiLevelType w:val="hybridMultilevel"/>
    <w:tmpl w:val="AAA6336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9" w15:restartNumberingAfterBreak="0">
    <w:nsid w:val="711F1253"/>
    <w:multiLevelType w:val="hybridMultilevel"/>
    <w:tmpl w:val="80641D6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0" w15:restartNumberingAfterBreak="0">
    <w:nsid w:val="75B31CCE"/>
    <w:multiLevelType w:val="hybridMultilevel"/>
    <w:tmpl w:val="84B2168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1" w15:restartNumberingAfterBreak="0">
    <w:nsid w:val="770E24CA"/>
    <w:multiLevelType w:val="hybridMultilevel"/>
    <w:tmpl w:val="B5C4C352"/>
    <w:lvl w:ilvl="0" w:tplc="C566886A">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start w:val="1"/>
      <w:numFmt w:val="bullet"/>
      <w:lvlText w:val=""/>
      <w:lvlJc w:val="left"/>
      <w:pPr>
        <w:ind w:left="2880" w:hanging="360"/>
      </w:pPr>
      <w:rPr>
        <w:rFonts w:ascii="Symbol" w:hAnsi="Symbol" w:cs="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cs="Wingdings" w:hint="default"/>
      </w:rPr>
    </w:lvl>
    <w:lvl w:ilvl="6" w:tplc="08070001">
      <w:start w:val="1"/>
      <w:numFmt w:val="bullet"/>
      <w:lvlText w:val=""/>
      <w:lvlJc w:val="left"/>
      <w:pPr>
        <w:ind w:left="5040" w:hanging="360"/>
      </w:pPr>
      <w:rPr>
        <w:rFonts w:ascii="Symbol" w:hAnsi="Symbol" w:cs="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cs="Wingdings" w:hint="default"/>
      </w:rPr>
    </w:lvl>
  </w:abstractNum>
  <w:abstractNum w:abstractNumId="42" w15:restartNumberingAfterBreak="0">
    <w:nsid w:val="77C62A53"/>
    <w:multiLevelType w:val="hybridMultilevel"/>
    <w:tmpl w:val="238E797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48652632">
    <w:abstractNumId w:val="37"/>
  </w:num>
  <w:num w:numId="2" w16cid:durableId="896280726">
    <w:abstractNumId w:val="36"/>
  </w:num>
  <w:num w:numId="3" w16cid:durableId="854610945">
    <w:abstractNumId w:val="2"/>
  </w:num>
  <w:num w:numId="4" w16cid:durableId="1103570342">
    <w:abstractNumId w:val="22"/>
  </w:num>
  <w:num w:numId="5" w16cid:durableId="577986485">
    <w:abstractNumId w:val="11"/>
  </w:num>
  <w:num w:numId="6" w16cid:durableId="388847690">
    <w:abstractNumId w:val="21"/>
  </w:num>
  <w:num w:numId="7" w16cid:durableId="2091192561">
    <w:abstractNumId w:val="25"/>
  </w:num>
  <w:num w:numId="8" w16cid:durableId="220361946">
    <w:abstractNumId w:val="20"/>
  </w:num>
  <w:num w:numId="9" w16cid:durableId="1529221279">
    <w:abstractNumId w:val="41"/>
  </w:num>
  <w:num w:numId="10" w16cid:durableId="1680307711">
    <w:abstractNumId w:val="19"/>
  </w:num>
  <w:num w:numId="11" w16cid:durableId="288168033">
    <w:abstractNumId w:val="9"/>
  </w:num>
  <w:num w:numId="12" w16cid:durableId="281546087">
    <w:abstractNumId w:val="7"/>
  </w:num>
  <w:num w:numId="13" w16cid:durableId="1748769149">
    <w:abstractNumId w:val="18"/>
  </w:num>
  <w:num w:numId="14" w16cid:durableId="1171407802">
    <w:abstractNumId w:val="23"/>
  </w:num>
  <w:num w:numId="15" w16cid:durableId="1532307260">
    <w:abstractNumId w:val="15"/>
  </w:num>
  <w:num w:numId="16" w16cid:durableId="955672427">
    <w:abstractNumId w:val="28"/>
  </w:num>
  <w:num w:numId="17" w16cid:durableId="766312820">
    <w:abstractNumId w:val="13"/>
  </w:num>
  <w:num w:numId="18" w16cid:durableId="1722749998">
    <w:abstractNumId w:val="40"/>
  </w:num>
  <w:num w:numId="19" w16cid:durableId="258754963">
    <w:abstractNumId w:val="6"/>
  </w:num>
  <w:num w:numId="20" w16cid:durableId="785343649">
    <w:abstractNumId w:val="33"/>
  </w:num>
  <w:num w:numId="21" w16cid:durableId="875586679">
    <w:abstractNumId w:val="0"/>
  </w:num>
  <w:num w:numId="22" w16cid:durableId="2101632030">
    <w:abstractNumId w:val="5"/>
  </w:num>
  <w:num w:numId="23" w16cid:durableId="350230155">
    <w:abstractNumId w:val="32"/>
  </w:num>
  <w:num w:numId="24" w16cid:durableId="1983732500">
    <w:abstractNumId w:val="42"/>
  </w:num>
  <w:num w:numId="25" w16cid:durableId="1643776164">
    <w:abstractNumId w:val="16"/>
  </w:num>
  <w:num w:numId="26" w16cid:durableId="1742870968">
    <w:abstractNumId w:val="1"/>
  </w:num>
  <w:num w:numId="27" w16cid:durableId="750665257">
    <w:abstractNumId w:val="4"/>
  </w:num>
  <w:num w:numId="28" w16cid:durableId="472218809">
    <w:abstractNumId w:val="24"/>
  </w:num>
  <w:num w:numId="29" w16cid:durableId="374159680">
    <w:abstractNumId w:val="35"/>
  </w:num>
  <w:num w:numId="30" w16cid:durableId="1408838678">
    <w:abstractNumId w:val="12"/>
  </w:num>
  <w:num w:numId="31" w16cid:durableId="984503077">
    <w:abstractNumId w:val="27"/>
  </w:num>
  <w:num w:numId="32" w16cid:durableId="846556707">
    <w:abstractNumId w:val="38"/>
  </w:num>
  <w:num w:numId="33" w16cid:durableId="853494145">
    <w:abstractNumId w:val="3"/>
  </w:num>
  <w:num w:numId="34" w16cid:durableId="57485165">
    <w:abstractNumId w:val="26"/>
  </w:num>
  <w:num w:numId="35" w16cid:durableId="57753132">
    <w:abstractNumId w:val="10"/>
  </w:num>
  <w:num w:numId="36" w16cid:durableId="2031712681">
    <w:abstractNumId w:val="29"/>
  </w:num>
  <w:num w:numId="37" w16cid:durableId="939531106">
    <w:abstractNumId w:val="8"/>
  </w:num>
  <w:num w:numId="38" w16cid:durableId="711417633">
    <w:abstractNumId w:val="17"/>
  </w:num>
  <w:num w:numId="39" w16cid:durableId="97146185">
    <w:abstractNumId w:val="30"/>
  </w:num>
  <w:num w:numId="40" w16cid:durableId="58793813">
    <w:abstractNumId w:val="39"/>
  </w:num>
  <w:num w:numId="41" w16cid:durableId="920025274">
    <w:abstractNumId w:val="31"/>
  </w:num>
  <w:num w:numId="42" w16cid:durableId="1394697035">
    <w:abstractNumId w:val="14"/>
  </w:num>
  <w:num w:numId="43" w16cid:durableId="424876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efaultTabStop w:val="708"/>
  <w:autoHyphenation/>
  <w:hyphenationZone w:val="425"/>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dgnword-docGUID" w:val="{4D5019BB-F9C2-4D36-98E5-0131EF811CD6}"/>
    <w:docVar w:name="dgnword-eventsink" w:val="835326200"/>
    <w:docVar w:name="dgnword-lastRevisionsView" w:val="0"/>
  </w:docVars>
  <w:rsids>
    <w:rsidRoot w:val="00DD042B"/>
    <w:rsid w:val="00000971"/>
    <w:rsid w:val="00000A10"/>
    <w:rsid w:val="00002365"/>
    <w:rsid w:val="00003A9D"/>
    <w:rsid w:val="00003FA7"/>
    <w:rsid w:val="00006C85"/>
    <w:rsid w:val="0000769D"/>
    <w:rsid w:val="000127EC"/>
    <w:rsid w:val="00013107"/>
    <w:rsid w:val="00014603"/>
    <w:rsid w:val="0001685F"/>
    <w:rsid w:val="00021089"/>
    <w:rsid w:val="00021EAA"/>
    <w:rsid w:val="00022658"/>
    <w:rsid w:val="000234E9"/>
    <w:rsid w:val="00023AA9"/>
    <w:rsid w:val="00023E11"/>
    <w:rsid w:val="000261A9"/>
    <w:rsid w:val="00026BE8"/>
    <w:rsid w:val="000274D5"/>
    <w:rsid w:val="00031D86"/>
    <w:rsid w:val="00033DBB"/>
    <w:rsid w:val="00033F6E"/>
    <w:rsid w:val="0003508E"/>
    <w:rsid w:val="0003576D"/>
    <w:rsid w:val="0003633D"/>
    <w:rsid w:val="00040A79"/>
    <w:rsid w:val="00041DEB"/>
    <w:rsid w:val="00042212"/>
    <w:rsid w:val="0004227F"/>
    <w:rsid w:val="00042881"/>
    <w:rsid w:val="000437F7"/>
    <w:rsid w:val="00045E2D"/>
    <w:rsid w:val="0004658C"/>
    <w:rsid w:val="000515F6"/>
    <w:rsid w:val="000551B6"/>
    <w:rsid w:val="000559A5"/>
    <w:rsid w:val="0005759C"/>
    <w:rsid w:val="00062170"/>
    <w:rsid w:val="00070AB1"/>
    <w:rsid w:val="000715A3"/>
    <w:rsid w:val="00071626"/>
    <w:rsid w:val="00073C65"/>
    <w:rsid w:val="0008240F"/>
    <w:rsid w:val="0008571E"/>
    <w:rsid w:val="000865AE"/>
    <w:rsid w:val="00087DC2"/>
    <w:rsid w:val="000909C8"/>
    <w:rsid w:val="00094DD7"/>
    <w:rsid w:val="00096645"/>
    <w:rsid w:val="000A1DFF"/>
    <w:rsid w:val="000B1858"/>
    <w:rsid w:val="000B1F3A"/>
    <w:rsid w:val="000B5375"/>
    <w:rsid w:val="000B71EA"/>
    <w:rsid w:val="000C1B57"/>
    <w:rsid w:val="000C1DA9"/>
    <w:rsid w:val="000C34B4"/>
    <w:rsid w:val="000C43D8"/>
    <w:rsid w:val="000C595E"/>
    <w:rsid w:val="000C65F0"/>
    <w:rsid w:val="000D309C"/>
    <w:rsid w:val="000D59F0"/>
    <w:rsid w:val="000D7E40"/>
    <w:rsid w:val="000E01FF"/>
    <w:rsid w:val="000E0D44"/>
    <w:rsid w:val="000E5DCF"/>
    <w:rsid w:val="000E6BE0"/>
    <w:rsid w:val="000F087E"/>
    <w:rsid w:val="000F14C2"/>
    <w:rsid w:val="000F187B"/>
    <w:rsid w:val="000F2BEB"/>
    <w:rsid w:val="000F435D"/>
    <w:rsid w:val="000F45C3"/>
    <w:rsid w:val="000F5AC2"/>
    <w:rsid w:val="000F654E"/>
    <w:rsid w:val="00101523"/>
    <w:rsid w:val="00104028"/>
    <w:rsid w:val="00104251"/>
    <w:rsid w:val="00104B71"/>
    <w:rsid w:val="001071F9"/>
    <w:rsid w:val="001073F1"/>
    <w:rsid w:val="0011082A"/>
    <w:rsid w:val="001115D9"/>
    <w:rsid w:val="00111CAE"/>
    <w:rsid w:val="001152CD"/>
    <w:rsid w:val="00116718"/>
    <w:rsid w:val="001217D3"/>
    <w:rsid w:val="00121F28"/>
    <w:rsid w:val="001305F5"/>
    <w:rsid w:val="00133B2E"/>
    <w:rsid w:val="00136E65"/>
    <w:rsid w:val="00137395"/>
    <w:rsid w:val="001401E7"/>
    <w:rsid w:val="00140A6E"/>
    <w:rsid w:val="00141AE1"/>
    <w:rsid w:val="001422A9"/>
    <w:rsid w:val="00143C2C"/>
    <w:rsid w:val="00143F25"/>
    <w:rsid w:val="0014401D"/>
    <w:rsid w:val="001456CF"/>
    <w:rsid w:val="001471BB"/>
    <w:rsid w:val="0014746A"/>
    <w:rsid w:val="00147EA2"/>
    <w:rsid w:val="00152B59"/>
    <w:rsid w:val="001558FA"/>
    <w:rsid w:val="00155FE3"/>
    <w:rsid w:val="00157E66"/>
    <w:rsid w:val="001626B9"/>
    <w:rsid w:val="00162E49"/>
    <w:rsid w:val="0016405E"/>
    <w:rsid w:val="00167012"/>
    <w:rsid w:val="00171424"/>
    <w:rsid w:val="00174C79"/>
    <w:rsid w:val="0017547F"/>
    <w:rsid w:val="001763DE"/>
    <w:rsid w:val="001769D1"/>
    <w:rsid w:val="00176E77"/>
    <w:rsid w:val="00177BC2"/>
    <w:rsid w:val="00180730"/>
    <w:rsid w:val="00181435"/>
    <w:rsid w:val="00184646"/>
    <w:rsid w:val="001862C1"/>
    <w:rsid w:val="001872F2"/>
    <w:rsid w:val="00187367"/>
    <w:rsid w:val="00190196"/>
    <w:rsid w:val="0019168F"/>
    <w:rsid w:val="0019177D"/>
    <w:rsid w:val="0019192C"/>
    <w:rsid w:val="00191A1C"/>
    <w:rsid w:val="001948E8"/>
    <w:rsid w:val="001960FA"/>
    <w:rsid w:val="00196752"/>
    <w:rsid w:val="001A14DF"/>
    <w:rsid w:val="001A30B9"/>
    <w:rsid w:val="001A4149"/>
    <w:rsid w:val="001A62BB"/>
    <w:rsid w:val="001B160F"/>
    <w:rsid w:val="001B354A"/>
    <w:rsid w:val="001B5EA9"/>
    <w:rsid w:val="001C21DE"/>
    <w:rsid w:val="001C2B52"/>
    <w:rsid w:val="001C3E03"/>
    <w:rsid w:val="001C41EF"/>
    <w:rsid w:val="001C41F1"/>
    <w:rsid w:val="001C6BF2"/>
    <w:rsid w:val="001D1E4E"/>
    <w:rsid w:val="001D251E"/>
    <w:rsid w:val="001D5C7A"/>
    <w:rsid w:val="001D6475"/>
    <w:rsid w:val="001D717F"/>
    <w:rsid w:val="001D7A21"/>
    <w:rsid w:val="001E0654"/>
    <w:rsid w:val="001E64EF"/>
    <w:rsid w:val="001E71FE"/>
    <w:rsid w:val="001E7F8E"/>
    <w:rsid w:val="001F3760"/>
    <w:rsid w:val="001F6799"/>
    <w:rsid w:val="00200DF2"/>
    <w:rsid w:val="002011FA"/>
    <w:rsid w:val="0020474F"/>
    <w:rsid w:val="00206AFC"/>
    <w:rsid w:val="00207201"/>
    <w:rsid w:val="0021001D"/>
    <w:rsid w:val="00214CF7"/>
    <w:rsid w:val="0021643C"/>
    <w:rsid w:val="00216E46"/>
    <w:rsid w:val="00220820"/>
    <w:rsid w:val="002224EC"/>
    <w:rsid w:val="00222606"/>
    <w:rsid w:val="002231DF"/>
    <w:rsid w:val="00224F76"/>
    <w:rsid w:val="0022534D"/>
    <w:rsid w:val="00225601"/>
    <w:rsid w:val="002267A9"/>
    <w:rsid w:val="00226FBE"/>
    <w:rsid w:val="002311FE"/>
    <w:rsid w:val="00231435"/>
    <w:rsid w:val="00231670"/>
    <w:rsid w:val="00231DE5"/>
    <w:rsid w:val="00232FBF"/>
    <w:rsid w:val="00236359"/>
    <w:rsid w:val="0023787E"/>
    <w:rsid w:val="002401E9"/>
    <w:rsid w:val="00244646"/>
    <w:rsid w:val="00245A4C"/>
    <w:rsid w:val="0025037C"/>
    <w:rsid w:val="00254C4C"/>
    <w:rsid w:val="002573E1"/>
    <w:rsid w:val="00257476"/>
    <w:rsid w:val="0025766A"/>
    <w:rsid w:val="0025770F"/>
    <w:rsid w:val="0026002A"/>
    <w:rsid w:val="002639E3"/>
    <w:rsid w:val="00265D15"/>
    <w:rsid w:val="00270955"/>
    <w:rsid w:val="00272B2E"/>
    <w:rsid w:val="0027466F"/>
    <w:rsid w:val="002774AA"/>
    <w:rsid w:val="002774FE"/>
    <w:rsid w:val="002811D1"/>
    <w:rsid w:val="0028234E"/>
    <w:rsid w:val="00282A3C"/>
    <w:rsid w:val="00282C77"/>
    <w:rsid w:val="002832B0"/>
    <w:rsid w:val="00285446"/>
    <w:rsid w:val="00287AEE"/>
    <w:rsid w:val="00293C2B"/>
    <w:rsid w:val="002946E4"/>
    <w:rsid w:val="002A02EF"/>
    <w:rsid w:val="002A11FF"/>
    <w:rsid w:val="002A70E7"/>
    <w:rsid w:val="002B0459"/>
    <w:rsid w:val="002B1208"/>
    <w:rsid w:val="002B474A"/>
    <w:rsid w:val="002B7653"/>
    <w:rsid w:val="002C1065"/>
    <w:rsid w:val="002C1632"/>
    <w:rsid w:val="002C2926"/>
    <w:rsid w:val="002C4086"/>
    <w:rsid w:val="002D2014"/>
    <w:rsid w:val="002D21F5"/>
    <w:rsid w:val="002D3B20"/>
    <w:rsid w:val="002D62C9"/>
    <w:rsid w:val="002D7E82"/>
    <w:rsid w:val="002E3089"/>
    <w:rsid w:val="002E53C5"/>
    <w:rsid w:val="002E7570"/>
    <w:rsid w:val="002E7EDC"/>
    <w:rsid w:val="002F13A6"/>
    <w:rsid w:val="002F4FE9"/>
    <w:rsid w:val="002F682F"/>
    <w:rsid w:val="003003C6"/>
    <w:rsid w:val="003021FD"/>
    <w:rsid w:val="003024A3"/>
    <w:rsid w:val="00304B7D"/>
    <w:rsid w:val="00305D04"/>
    <w:rsid w:val="00313E9B"/>
    <w:rsid w:val="00314BA6"/>
    <w:rsid w:val="00314FD5"/>
    <w:rsid w:val="00316164"/>
    <w:rsid w:val="003175CD"/>
    <w:rsid w:val="00324BFD"/>
    <w:rsid w:val="00325907"/>
    <w:rsid w:val="0032769B"/>
    <w:rsid w:val="00332412"/>
    <w:rsid w:val="00332D59"/>
    <w:rsid w:val="00333BA6"/>
    <w:rsid w:val="00334C9C"/>
    <w:rsid w:val="003377E2"/>
    <w:rsid w:val="003447CF"/>
    <w:rsid w:val="00344C5E"/>
    <w:rsid w:val="00350F5B"/>
    <w:rsid w:val="00354C26"/>
    <w:rsid w:val="00355A0F"/>
    <w:rsid w:val="00356C28"/>
    <w:rsid w:val="00356DA1"/>
    <w:rsid w:val="00357AD8"/>
    <w:rsid w:val="0036671E"/>
    <w:rsid w:val="0037359B"/>
    <w:rsid w:val="00373813"/>
    <w:rsid w:val="00374552"/>
    <w:rsid w:val="003762FE"/>
    <w:rsid w:val="00377428"/>
    <w:rsid w:val="00377988"/>
    <w:rsid w:val="00377D20"/>
    <w:rsid w:val="00380DFB"/>
    <w:rsid w:val="003844D6"/>
    <w:rsid w:val="00385B53"/>
    <w:rsid w:val="00386A19"/>
    <w:rsid w:val="00387172"/>
    <w:rsid w:val="00387434"/>
    <w:rsid w:val="00390394"/>
    <w:rsid w:val="003914FD"/>
    <w:rsid w:val="00391E6E"/>
    <w:rsid w:val="003953EE"/>
    <w:rsid w:val="00395A60"/>
    <w:rsid w:val="0039652E"/>
    <w:rsid w:val="00397371"/>
    <w:rsid w:val="003A0E8F"/>
    <w:rsid w:val="003A196A"/>
    <w:rsid w:val="003A2381"/>
    <w:rsid w:val="003A2906"/>
    <w:rsid w:val="003A2F04"/>
    <w:rsid w:val="003A425A"/>
    <w:rsid w:val="003A5D6F"/>
    <w:rsid w:val="003A74A1"/>
    <w:rsid w:val="003A7E00"/>
    <w:rsid w:val="003B2052"/>
    <w:rsid w:val="003B3F27"/>
    <w:rsid w:val="003B50C7"/>
    <w:rsid w:val="003B68FE"/>
    <w:rsid w:val="003B6C08"/>
    <w:rsid w:val="003C0AA4"/>
    <w:rsid w:val="003C0F60"/>
    <w:rsid w:val="003C21FF"/>
    <w:rsid w:val="003C2DB5"/>
    <w:rsid w:val="003C43BA"/>
    <w:rsid w:val="003D218C"/>
    <w:rsid w:val="003D67EF"/>
    <w:rsid w:val="003E0C53"/>
    <w:rsid w:val="003E0CDC"/>
    <w:rsid w:val="003E2300"/>
    <w:rsid w:val="003E696A"/>
    <w:rsid w:val="003F05C0"/>
    <w:rsid w:val="003F4567"/>
    <w:rsid w:val="003F6197"/>
    <w:rsid w:val="00400C8C"/>
    <w:rsid w:val="00402EC6"/>
    <w:rsid w:val="00404E1E"/>
    <w:rsid w:val="00406A0C"/>
    <w:rsid w:val="00407930"/>
    <w:rsid w:val="004106F9"/>
    <w:rsid w:val="0041223E"/>
    <w:rsid w:val="00412A39"/>
    <w:rsid w:val="004146F9"/>
    <w:rsid w:val="00415138"/>
    <w:rsid w:val="00415DC4"/>
    <w:rsid w:val="00422ECC"/>
    <w:rsid w:val="0042352D"/>
    <w:rsid w:val="004309A2"/>
    <w:rsid w:val="00432ECC"/>
    <w:rsid w:val="00436F8C"/>
    <w:rsid w:val="00437156"/>
    <w:rsid w:val="004412E4"/>
    <w:rsid w:val="00443F8F"/>
    <w:rsid w:val="00445C7E"/>
    <w:rsid w:val="00446B57"/>
    <w:rsid w:val="00451BAA"/>
    <w:rsid w:val="00452130"/>
    <w:rsid w:val="00452A3F"/>
    <w:rsid w:val="00453C50"/>
    <w:rsid w:val="004602F2"/>
    <w:rsid w:val="0046099D"/>
    <w:rsid w:val="00462F72"/>
    <w:rsid w:val="00463293"/>
    <w:rsid w:val="0046631E"/>
    <w:rsid w:val="0047102C"/>
    <w:rsid w:val="00471967"/>
    <w:rsid w:val="00471ECE"/>
    <w:rsid w:val="00472398"/>
    <w:rsid w:val="00474176"/>
    <w:rsid w:val="004745BA"/>
    <w:rsid w:val="00477382"/>
    <w:rsid w:val="004814BC"/>
    <w:rsid w:val="00486ADC"/>
    <w:rsid w:val="00486D99"/>
    <w:rsid w:val="00486F46"/>
    <w:rsid w:val="0048738B"/>
    <w:rsid w:val="004902D6"/>
    <w:rsid w:val="004909EC"/>
    <w:rsid w:val="00491F9B"/>
    <w:rsid w:val="004944D9"/>
    <w:rsid w:val="0049681C"/>
    <w:rsid w:val="004A0178"/>
    <w:rsid w:val="004A1808"/>
    <w:rsid w:val="004A1C0E"/>
    <w:rsid w:val="004A22F0"/>
    <w:rsid w:val="004A3347"/>
    <w:rsid w:val="004A393F"/>
    <w:rsid w:val="004B05C0"/>
    <w:rsid w:val="004B1A31"/>
    <w:rsid w:val="004B2417"/>
    <w:rsid w:val="004B2EE5"/>
    <w:rsid w:val="004B6DE8"/>
    <w:rsid w:val="004B7858"/>
    <w:rsid w:val="004C54EA"/>
    <w:rsid w:val="004C5E33"/>
    <w:rsid w:val="004C6CE9"/>
    <w:rsid w:val="004C6E6B"/>
    <w:rsid w:val="004C75C6"/>
    <w:rsid w:val="004D1807"/>
    <w:rsid w:val="004D1A69"/>
    <w:rsid w:val="004D24E2"/>
    <w:rsid w:val="004D3563"/>
    <w:rsid w:val="004D6C6F"/>
    <w:rsid w:val="004E0D93"/>
    <w:rsid w:val="004E262E"/>
    <w:rsid w:val="004E2674"/>
    <w:rsid w:val="004E365C"/>
    <w:rsid w:val="004E5495"/>
    <w:rsid w:val="004E693F"/>
    <w:rsid w:val="004E702A"/>
    <w:rsid w:val="004F0D79"/>
    <w:rsid w:val="004F19C7"/>
    <w:rsid w:val="004F3D1A"/>
    <w:rsid w:val="004F3DF9"/>
    <w:rsid w:val="004F5552"/>
    <w:rsid w:val="004F5896"/>
    <w:rsid w:val="004F5EEF"/>
    <w:rsid w:val="00502427"/>
    <w:rsid w:val="00502BAF"/>
    <w:rsid w:val="00503D71"/>
    <w:rsid w:val="005052A4"/>
    <w:rsid w:val="00511B56"/>
    <w:rsid w:val="005155A6"/>
    <w:rsid w:val="00515F31"/>
    <w:rsid w:val="005178DA"/>
    <w:rsid w:val="00520725"/>
    <w:rsid w:val="0052114D"/>
    <w:rsid w:val="005217D5"/>
    <w:rsid w:val="005228C5"/>
    <w:rsid w:val="00525CE2"/>
    <w:rsid w:val="005263FC"/>
    <w:rsid w:val="00535F50"/>
    <w:rsid w:val="00536112"/>
    <w:rsid w:val="00536BD3"/>
    <w:rsid w:val="00544AD2"/>
    <w:rsid w:val="0054535A"/>
    <w:rsid w:val="00545B11"/>
    <w:rsid w:val="00546090"/>
    <w:rsid w:val="0056079F"/>
    <w:rsid w:val="00561FE6"/>
    <w:rsid w:val="005625DD"/>
    <w:rsid w:val="00562CEC"/>
    <w:rsid w:val="00564E83"/>
    <w:rsid w:val="00565A80"/>
    <w:rsid w:val="00566EEA"/>
    <w:rsid w:val="00571328"/>
    <w:rsid w:val="0057368C"/>
    <w:rsid w:val="00573B7D"/>
    <w:rsid w:val="0058137B"/>
    <w:rsid w:val="00582975"/>
    <w:rsid w:val="0058412B"/>
    <w:rsid w:val="005859DA"/>
    <w:rsid w:val="00585D73"/>
    <w:rsid w:val="005876BE"/>
    <w:rsid w:val="0059020E"/>
    <w:rsid w:val="005943A9"/>
    <w:rsid w:val="005943E2"/>
    <w:rsid w:val="0059674F"/>
    <w:rsid w:val="0059768B"/>
    <w:rsid w:val="005A09E6"/>
    <w:rsid w:val="005A179F"/>
    <w:rsid w:val="005A2582"/>
    <w:rsid w:val="005A3F7C"/>
    <w:rsid w:val="005A4D1A"/>
    <w:rsid w:val="005A7068"/>
    <w:rsid w:val="005B0B86"/>
    <w:rsid w:val="005B1DBC"/>
    <w:rsid w:val="005B600D"/>
    <w:rsid w:val="005C168C"/>
    <w:rsid w:val="005C25D4"/>
    <w:rsid w:val="005D11A3"/>
    <w:rsid w:val="005D2D29"/>
    <w:rsid w:val="005D2F2B"/>
    <w:rsid w:val="005D6A2A"/>
    <w:rsid w:val="005D6CED"/>
    <w:rsid w:val="005E0549"/>
    <w:rsid w:val="005E74AE"/>
    <w:rsid w:val="005E74F7"/>
    <w:rsid w:val="005F0A86"/>
    <w:rsid w:val="005F19E1"/>
    <w:rsid w:val="005F4FBF"/>
    <w:rsid w:val="005F5641"/>
    <w:rsid w:val="005F7D9D"/>
    <w:rsid w:val="006005BE"/>
    <w:rsid w:val="00603C61"/>
    <w:rsid w:val="00606896"/>
    <w:rsid w:val="00615065"/>
    <w:rsid w:val="00615AC3"/>
    <w:rsid w:val="006210EC"/>
    <w:rsid w:val="00634167"/>
    <w:rsid w:val="00634330"/>
    <w:rsid w:val="0063433D"/>
    <w:rsid w:val="00634B6F"/>
    <w:rsid w:val="00637C1E"/>
    <w:rsid w:val="00641B99"/>
    <w:rsid w:val="00642F6E"/>
    <w:rsid w:val="00650DBC"/>
    <w:rsid w:val="00651152"/>
    <w:rsid w:val="00651E55"/>
    <w:rsid w:val="00652F8D"/>
    <w:rsid w:val="00653751"/>
    <w:rsid w:val="00654BDD"/>
    <w:rsid w:val="0066267E"/>
    <w:rsid w:val="0066555F"/>
    <w:rsid w:val="00666438"/>
    <w:rsid w:val="006668B8"/>
    <w:rsid w:val="006673F1"/>
    <w:rsid w:val="00667AE6"/>
    <w:rsid w:val="00667E74"/>
    <w:rsid w:val="00671B41"/>
    <w:rsid w:val="00671D64"/>
    <w:rsid w:val="0068187E"/>
    <w:rsid w:val="00681BAF"/>
    <w:rsid w:val="006864AF"/>
    <w:rsid w:val="00695A86"/>
    <w:rsid w:val="006961F5"/>
    <w:rsid w:val="00697207"/>
    <w:rsid w:val="006A3A7D"/>
    <w:rsid w:val="006B4B1D"/>
    <w:rsid w:val="006C0966"/>
    <w:rsid w:val="006C0D7E"/>
    <w:rsid w:val="006C0EEE"/>
    <w:rsid w:val="006D0B68"/>
    <w:rsid w:val="006D1429"/>
    <w:rsid w:val="006D3B77"/>
    <w:rsid w:val="006E5B13"/>
    <w:rsid w:val="006E6AD8"/>
    <w:rsid w:val="006F0885"/>
    <w:rsid w:val="006F237D"/>
    <w:rsid w:val="006F2451"/>
    <w:rsid w:val="006F4808"/>
    <w:rsid w:val="006F564A"/>
    <w:rsid w:val="0070582D"/>
    <w:rsid w:val="0071131C"/>
    <w:rsid w:val="00711A1F"/>
    <w:rsid w:val="00712E8B"/>
    <w:rsid w:val="007141E9"/>
    <w:rsid w:val="00715841"/>
    <w:rsid w:val="00715BCD"/>
    <w:rsid w:val="0072361A"/>
    <w:rsid w:val="007248A1"/>
    <w:rsid w:val="00724B42"/>
    <w:rsid w:val="00724B60"/>
    <w:rsid w:val="00724C90"/>
    <w:rsid w:val="00727E43"/>
    <w:rsid w:val="00727EBF"/>
    <w:rsid w:val="00730019"/>
    <w:rsid w:val="00731F32"/>
    <w:rsid w:val="0073299A"/>
    <w:rsid w:val="00733790"/>
    <w:rsid w:val="0073507E"/>
    <w:rsid w:val="00735B50"/>
    <w:rsid w:val="00737039"/>
    <w:rsid w:val="007413D2"/>
    <w:rsid w:val="007417A0"/>
    <w:rsid w:val="00744AE1"/>
    <w:rsid w:val="0074755B"/>
    <w:rsid w:val="00754033"/>
    <w:rsid w:val="00755699"/>
    <w:rsid w:val="00755D21"/>
    <w:rsid w:val="00755F2F"/>
    <w:rsid w:val="00764820"/>
    <w:rsid w:val="00764A00"/>
    <w:rsid w:val="00765F7B"/>
    <w:rsid w:val="00767CF8"/>
    <w:rsid w:val="00771989"/>
    <w:rsid w:val="00777A98"/>
    <w:rsid w:val="00781006"/>
    <w:rsid w:val="00781AC1"/>
    <w:rsid w:val="00782C1D"/>
    <w:rsid w:val="00784110"/>
    <w:rsid w:val="00790B59"/>
    <w:rsid w:val="00790BDD"/>
    <w:rsid w:val="00791175"/>
    <w:rsid w:val="007978FF"/>
    <w:rsid w:val="007A1027"/>
    <w:rsid w:val="007A5592"/>
    <w:rsid w:val="007B18A4"/>
    <w:rsid w:val="007B3235"/>
    <w:rsid w:val="007B6DCE"/>
    <w:rsid w:val="007C1583"/>
    <w:rsid w:val="007C1614"/>
    <w:rsid w:val="007C4626"/>
    <w:rsid w:val="007C4763"/>
    <w:rsid w:val="007D0BE2"/>
    <w:rsid w:val="007D2AD6"/>
    <w:rsid w:val="007D582F"/>
    <w:rsid w:val="007D63CE"/>
    <w:rsid w:val="007D6677"/>
    <w:rsid w:val="007D7724"/>
    <w:rsid w:val="007D79D4"/>
    <w:rsid w:val="007D7E6D"/>
    <w:rsid w:val="007E5BF2"/>
    <w:rsid w:val="007E73A3"/>
    <w:rsid w:val="007E7A9E"/>
    <w:rsid w:val="007F13BF"/>
    <w:rsid w:val="007F2794"/>
    <w:rsid w:val="007F29DB"/>
    <w:rsid w:val="007F368C"/>
    <w:rsid w:val="007F392B"/>
    <w:rsid w:val="007F6659"/>
    <w:rsid w:val="007F6C55"/>
    <w:rsid w:val="007F7290"/>
    <w:rsid w:val="007F7A5A"/>
    <w:rsid w:val="007F7BE5"/>
    <w:rsid w:val="00801A0B"/>
    <w:rsid w:val="00804604"/>
    <w:rsid w:val="00805B3C"/>
    <w:rsid w:val="00805BF6"/>
    <w:rsid w:val="0080692D"/>
    <w:rsid w:val="0081075C"/>
    <w:rsid w:val="00810CFD"/>
    <w:rsid w:val="00812B25"/>
    <w:rsid w:val="00812D65"/>
    <w:rsid w:val="00816C74"/>
    <w:rsid w:val="00817FA4"/>
    <w:rsid w:val="00820142"/>
    <w:rsid w:val="0082144B"/>
    <w:rsid w:val="00823AA4"/>
    <w:rsid w:val="008244E3"/>
    <w:rsid w:val="00825A86"/>
    <w:rsid w:val="00825A99"/>
    <w:rsid w:val="00826924"/>
    <w:rsid w:val="00827FCD"/>
    <w:rsid w:val="00830098"/>
    <w:rsid w:val="0083493B"/>
    <w:rsid w:val="008352E2"/>
    <w:rsid w:val="00843E1F"/>
    <w:rsid w:val="00844BDF"/>
    <w:rsid w:val="00845336"/>
    <w:rsid w:val="00847B22"/>
    <w:rsid w:val="008501EC"/>
    <w:rsid w:val="008508DA"/>
    <w:rsid w:val="00852896"/>
    <w:rsid w:val="008529F3"/>
    <w:rsid w:val="00860778"/>
    <w:rsid w:val="00860FBF"/>
    <w:rsid w:val="0086163E"/>
    <w:rsid w:val="008618DF"/>
    <w:rsid w:val="00863ECE"/>
    <w:rsid w:val="00866596"/>
    <w:rsid w:val="00871D22"/>
    <w:rsid w:val="0087408F"/>
    <w:rsid w:val="0087729F"/>
    <w:rsid w:val="008778E1"/>
    <w:rsid w:val="00877E68"/>
    <w:rsid w:val="00880D65"/>
    <w:rsid w:val="00880DBA"/>
    <w:rsid w:val="00890753"/>
    <w:rsid w:val="00890868"/>
    <w:rsid w:val="00890D84"/>
    <w:rsid w:val="00890E55"/>
    <w:rsid w:val="008914DD"/>
    <w:rsid w:val="008936FE"/>
    <w:rsid w:val="00893BAB"/>
    <w:rsid w:val="00896777"/>
    <w:rsid w:val="008A0FBC"/>
    <w:rsid w:val="008A1B00"/>
    <w:rsid w:val="008A1C4D"/>
    <w:rsid w:val="008A3587"/>
    <w:rsid w:val="008A5B00"/>
    <w:rsid w:val="008A6271"/>
    <w:rsid w:val="008A782C"/>
    <w:rsid w:val="008B4277"/>
    <w:rsid w:val="008B4EE1"/>
    <w:rsid w:val="008B63AF"/>
    <w:rsid w:val="008B728F"/>
    <w:rsid w:val="008C161D"/>
    <w:rsid w:val="008C20C8"/>
    <w:rsid w:val="008C2410"/>
    <w:rsid w:val="008C2B79"/>
    <w:rsid w:val="008C60D0"/>
    <w:rsid w:val="008D45E2"/>
    <w:rsid w:val="008D6896"/>
    <w:rsid w:val="008E07FE"/>
    <w:rsid w:val="008E3DFD"/>
    <w:rsid w:val="008E3E1C"/>
    <w:rsid w:val="008E4E60"/>
    <w:rsid w:val="008E62C5"/>
    <w:rsid w:val="008E6962"/>
    <w:rsid w:val="008F2006"/>
    <w:rsid w:val="008F262D"/>
    <w:rsid w:val="008F6AA1"/>
    <w:rsid w:val="008F7B6A"/>
    <w:rsid w:val="0090265B"/>
    <w:rsid w:val="00903CA2"/>
    <w:rsid w:val="00904400"/>
    <w:rsid w:val="00912F84"/>
    <w:rsid w:val="009136FB"/>
    <w:rsid w:val="00913720"/>
    <w:rsid w:val="00916187"/>
    <w:rsid w:val="00916A89"/>
    <w:rsid w:val="009237E1"/>
    <w:rsid w:val="00925565"/>
    <w:rsid w:val="00925DB9"/>
    <w:rsid w:val="009319BF"/>
    <w:rsid w:val="00932BA9"/>
    <w:rsid w:val="00935043"/>
    <w:rsid w:val="00937CC7"/>
    <w:rsid w:val="00940FAD"/>
    <w:rsid w:val="009431F5"/>
    <w:rsid w:val="00943D72"/>
    <w:rsid w:val="0094482D"/>
    <w:rsid w:val="00944A04"/>
    <w:rsid w:val="00945112"/>
    <w:rsid w:val="00951418"/>
    <w:rsid w:val="0095256A"/>
    <w:rsid w:val="00952AA1"/>
    <w:rsid w:val="00961E47"/>
    <w:rsid w:val="009648F7"/>
    <w:rsid w:val="00966518"/>
    <w:rsid w:val="00966CBD"/>
    <w:rsid w:val="0096705C"/>
    <w:rsid w:val="009719BA"/>
    <w:rsid w:val="00972D64"/>
    <w:rsid w:val="0097361D"/>
    <w:rsid w:val="009813FA"/>
    <w:rsid w:val="00982AFF"/>
    <w:rsid w:val="00982EEC"/>
    <w:rsid w:val="00983218"/>
    <w:rsid w:val="0098760F"/>
    <w:rsid w:val="00990E6F"/>
    <w:rsid w:val="009957C0"/>
    <w:rsid w:val="00996197"/>
    <w:rsid w:val="009A03D1"/>
    <w:rsid w:val="009A3482"/>
    <w:rsid w:val="009A63B1"/>
    <w:rsid w:val="009B0E1D"/>
    <w:rsid w:val="009B2360"/>
    <w:rsid w:val="009B29FA"/>
    <w:rsid w:val="009C2C43"/>
    <w:rsid w:val="009C3DAB"/>
    <w:rsid w:val="009D028F"/>
    <w:rsid w:val="009D3EAF"/>
    <w:rsid w:val="009D45A1"/>
    <w:rsid w:val="009D57AD"/>
    <w:rsid w:val="009D69B7"/>
    <w:rsid w:val="009E68E4"/>
    <w:rsid w:val="009F0B56"/>
    <w:rsid w:val="009F4B27"/>
    <w:rsid w:val="009F4C36"/>
    <w:rsid w:val="009F5FBC"/>
    <w:rsid w:val="009F5FF2"/>
    <w:rsid w:val="00A01F5A"/>
    <w:rsid w:val="00A073C5"/>
    <w:rsid w:val="00A07A65"/>
    <w:rsid w:val="00A10788"/>
    <w:rsid w:val="00A135EC"/>
    <w:rsid w:val="00A1677C"/>
    <w:rsid w:val="00A22637"/>
    <w:rsid w:val="00A22858"/>
    <w:rsid w:val="00A25848"/>
    <w:rsid w:val="00A271D8"/>
    <w:rsid w:val="00A30653"/>
    <w:rsid w:val="00A32B69"/>
    <w:rsid w:val="00A33B2E"/>
    <w:rsid w:val="00A35DF8"/>
    <w:rsid w:val="00A36F6A"/>
    <w:rsid w:val="00A37A91"/>
    <w:rsid w:val="00A417BE"/>
    <w:rsid w:val="00A41F07"/>
    <w:rsid w:val="00A43AB5"/>
    <w:rsid w:val="00A447DA"/>
    <w:rsid w:val="00A449D2"/>
    <w:rsid w:val="00A45124"/>
    <w:rsid w:val="00A45448"/>
    <w:rsid w:val="00A4652C"/>
    <w:rsid w:val="00A47967"/>
    <w:rsid w:val="00A47F29"/>
    <w:rsid w:val="00A50A52"/>
    <w:rsid w:val="00A57976"/>
    <w:rsid w:val="00A640E3"/>
    <w:rsid w:val="00A72944"/>
    <w:rsid w:val="00A735A5"/>
    <w:rsid w:val="00A75D7F"/>
    <w:rsid w:val="00A75F4F"/>
    <w:rsid w:val="00A7767F"/>
    <w:rsid w:val="00A801B8"/>
    <w:rsid w:val="00A8041C"/>
    <w:rsid w:val="00A80444"/>
    <w:rsid w:val="00A8104D"/>
    <w:rsid w:val="00A81503"/>
    <w:rsid w:val="00A81665"/>
    <w:rsid w:val="00A82C98"/>
    <w:rsid w:val="00A82DB3"/>
    <w:rsid w:val="00A8406A"/>
    <w:rsid w:val="00A853A2"/>
    <w:rsid w:val="00A85875"/>
    <w:rsid w:val="00A90B0C"/>
    <w:rsid w:val="00A90BAC"/>
    <w:rsid w:val="00A90CD8"/>
    <w:rsid w:val="00A94AA6"/>
    <w:rsid w:val="00A94D43"/>
    <w:rsid w:val="00A95C77"/>
    <w:rsid w:val="00A96A50"/>
    <w:rsid w:val="00A97577"/>
    <w:rsid w:val="00AA6C88"/>
    <w:rsid w:val="00AA7D40"/>
    <w:rsid w:val="00AB11C5"/>
    <w:rsid w:val="00AB13E5"/>
    <w:rsid w:val="00AB59A0"/>
    <w:rsid w:val="00AC0D9F"/>
    <w:rsid w:val="00AC2B94"/>
    <w:rsid w:val="00AC7A9F"/>
    <w:rsid w:val="00AD1EEE"/>
    <w:rsid w:val="00AD2B71"/>
    <w:rsid w:val="00AD31A5"/>
    <w:rsid w:val="00AD66F2"/>
    <w:rsid w:val="00AD781A"/>
    <w:rsid w:val="00AE57D6"/>
    <w:rsid w:val="00AE5BA8"/>
    <w:rsid w:val="00AE5D60"/>
    <w:rsid w:val="00AE76C7"/>
    <w:rsid w:val="00AF04F7"/>
    <w:rsid w:val="00AF15FD"/>
    <w:rsid w:val="00AF2197"/>
    <w:rsid w:val="00AF33B4"/>
    <w:rsid w:val="00AF54DB"/>
    <w:rsid w:val="00AF6E0B"/>
    <w:rsid w:val="00B017EA"/>
    <w:rsid w:val="00B048CA"/>
    <w:rsid w:val="00B04BCB"/>
    <w:rsid w:val="00B06061"/>
    <w:rsid w:val="00B06607"/>
    <w:rsid w:val="00B06AE7"/>
    <w:rsid w:val="00B07B7E"/>
    <w:rsid w:val="00B1019F"/>
    <w:rsid w:val="00B11FDA"/>
    <w:rsid w:val="00B1234B"/>
    <w:rsid w:val="00B14E96"/>
    <w:rsid w:val="00B15797"/>
    <w:rsid w:val="00B15DBA"/>
    <w:rsid w:val="00B2006E"/>
    <w:rsid w:val="00B20AB9"/>
    <w:rsid w:val="00B229EA"/>
    <w:rsid w:val="00B2309C"/>
    <w:rsid w:val="00B2749C"/>
    <w:rsid w:val="00B30274"/>
    <w:rsid w:val="00B31D7C"/>
    <w:rsid w:val="00B32773"/>
    <w:rsid w:val="00B33CAC"/>
    <w:rsid w:val="00B33F07"/>
    <w:rsid w:val="00B4183A"/>
    <w:rsid w:val="00B4466F"/>
    <w:rsid w:val="00B50D58"/>
    <w:rsid w:val="00B53076"/>
    <w:rsid w:val="00B5455A"/>
    <w:rsid w:val="00B54E6D"/>
    <w:rsid w:val="00B63EC3"/>
    <w:rsid w:val="00B63EDD"/>
    <w:rsid w:val="00B65D79"/>
    <w:rsid w:val="00B67B27"/>
    <w:rsid w:val="00B7117C"/>
    <w:rsid w:val="00B75BFD"/>
    <w:rsid w:val="00B75F9E"/>
    <w:rsid w:val="00B81377"/>
    <w:rsid w:val="00B81AB9"/>
    <w:rsid w:val="00B862B5"/>
    <w:rsid w:val="00B876AF"/>
    <w:rsid w:val="00B95D36"/>
    <w:rsid w:val="00B9610D"/>
    <w:rsid w:val="00BA1E10"/>
    <w:rsid w:val="00BA1F6A"/>
    <w:rsid w:val="00BA343B"/>
    <w:rsid w:val="00BA36C1"/>
    <w:rsid w:val="00BA3D89"/>
    <w:rsid w:val="00BA71D2"/>
    <w:rsid w:val="00BA7CE3"/>
    <w:rsid w:val="00BB088B"/>
    <w:rsid w:val="00BB09B2"/>
    <w:rsid w:val="00BB2DD6"/>
    <w:rsid w:val="00BB3F3D"/>
    <w:rsid w:val="00BC0000"/>
    <w:rsid w:val="00BC0188"/>
    <w:rsid w:val="00BC05D6"/>
    <w:rsid w:val="00BC0773"/>
    <w:rsid w:val="00BC6574"/>
    <w:rsid w:val="00BD669E"/>
    <w:rsid w:val="00BD695B"/>
    <w:rsid w:val="00BE0550"/>
    <w:rsid w:val="00BE36C5"/>
    <w:rsid w:val="00BE3E88"/>
    <w:rsid w:val="00BE6602"/>
    <w:rsid w:val="00BE696A"/>
    <w:rsid w:val="00BF0DF6"/>
    <w:rsid w:val="00BF1EA3"/>
    <w:rsid w:val="00BF302C"/>
    <w:rsid w:val="00BF62DE"/>
    <w:rsid w:val="00BF63A3"/>
    <w:rsid w:val="00BF69F7"/>
    <w:rsid w:val="00BF703E"/>
    <w:rsid w:val="00BF7089"/>
    <w:rsid w:val="00BF7156"/>
    <w:rsid w:val="00C013B2"/>
    <w:rsid w:val="00C014FF"/>
    <w:rsid w:val="00C0233A"/>
    <w:rsid w:val="00C0462D"/>
    <w:rsid w:val="00C17AE6"/>
    <w:rsid w:val="00C2520E"/>
    <w:rsid w:val="00C25D4E"/>
    <w:rsid w:val="00C26763"/>
    <w:rsid w:val="00C276DA"/>
    <w:rsid w:val="00C3667F"/>
    <w:rsid w:val="00C41DC3"/>
    <w:rsid w:val="00C436F4"/>
    <w:rsid w:val="00C45505"/>
    <w:rsid w:val="00C47161"/>
    <w:rsid w:val="00C4F830"/>
    <w:rsid w:val="00C50881"/>
    <w:rsid w:val="00C510DE"/>
    <w:rsid w:val="00C52138"/>
    <w:rsid w:val="00C552FE"/>
    <w:rsid w:val="00C5551F"/>
    <w:rsid w:val="00C555E7"/>
    <w:rsid w:val="00C56A33"/>
    <w:rsid w:val="00C57545"/>
    <w:rsid w:val="00C5772D"/>
    <w:rsid w:val="00C601C7"/>
    <w:rsid w:val="00C626AF"/>
    <w:rsid w:val="00C70C37"/>
    <w:rsid w:val="00C72990"/>
    <w:rsid w:val="00C731CA"/>
    <w:rsid w:val="00C80685"/>
    <w:rsid w:val="00C90DA1"/>
    <w:rsid w:val="00C91622"/>
    <w:rsid w:val="00C916BA"/>
    <w:rsid w:val="00C96334"/>
    <w:rsid w:val="00CA3B99"/>
    <w:rsid w:val="00CA3E88"/>
    <w:rsid w:val="00CA4F6F"/>
    <w:rsid w:val="00CA5ECF"/>
    <w:rsid w:val="00CB0A63"/>
    <w:rsid w:val="00CB1482"/>
    <w:rsid w:val="00CB2F80"/>
    <w:rsid w:val="00CB328B"/>
    <w:rsid w:val="00CB6A25"/>
    <w:rsid w:val="00CB70C5"/>
    <w:rsid w:val="00CB7308"/>
    <w:rsid w:val="00CC33B1"/>
    <w:rsid w:val="00CC3B68"/>
    <w:rsid w:val="00CC4A11"/>
    <w:rsid w:val="00CD036F"/>
    <w:rsid w:val="00CD192F"/>
    <w:rsid w:val="00CD20D7"/>
    <w:rsid w:val="00CD24E7"/>
    <w:rsid w:val="00CE014F"/>
    <w:rsid w:val="00CE3447"/>
    <w:rsid w:val="00CF018B"/>
    <w:rsid w:val="00CF0C6A"/>
    <w:rsid w:val="00CF3012"/>
    <w:rsid w:val="00CF4D9E"/>
    <w:rsid w:val="00CF5641"/>
    <w:rsid w:val="00CF59F9"/>
    <w:rsid w:val="00CF690A"/>
    <w:rsid w:val="00CF6E8A"/>
    <w:rsid w:val="00CF7F32"/>
    <w:rsid w:val="00D00B3D"/>
    <w:rsid w:val="00D01425"/>
    <w:rsid w:val="00D0258E"/>
    <w:rsid w:val="00D0318B"/>
    <w:rsid w:val="00D03275"/>
    <w:rsid w:val="00D0347C"/>
    <w:rsid w:val="00D060BD"/>
    <w:rsid w:val="00D06ADB"/>
    <w:rsid w:val="00D1018E"/>
    <w:rsid w:val="00D11B7C"/>
    <w:rsid w:val="00D12975"/>
    <w:rsid w:val="00D12DB7"/>
    <w:rsid w:val="00D13145"/>
    <w:rsid w:val="00D13DC7"/>
    <w:rsid w:val="00D14A8B"/>
    <w:rsid w:val="00D15FBD"/>
    <w:rsid w:val="00D20893"/>
    <w:rsid w:val="00D24C70"/>
    <w:rsid w:val="00D256A3"/>
    <w:rsid w:val="00D265CB"/>
    <w:rsid w:val="00D31C1C"/>
    <w:rsid w:val="00D32A82"/>
    <w:rsid w:val="00D34F8D"/>
    <w:rsid w:val="00D40EAE"/>
    <w:rsid w:val="00D479BB"/>
    <w:rsid w:val="00D47C05"/>
    <w:rsid w:val="00D57151"/>
    <w:rsid w:val="00D62EB9"/>
    <w:rsid w:val="00D63BCB"/>
    <w:rsid w:val="00D63C54"/>
    <w:rsid w:val="00D64F5D"/>
    <w:rsid w:val="00D7166D"/>
    <w:rsid w:val="00D7394F"/>
    <w:rsid w:val="00D76385"/>
    <w:rsid w:val="00D77E32"/>
    <w:rsid w:val="00D804CC"/>
    <w:rsid w:val="00D81971"/>
    <w:rsid w:val="00D8228F"/>
    <w:rsid w:val="00D82728"/>
    <w:rsid w:val="00D83314"/>
    <w:rsid w:val="00D8359D"/>
    <w:rsid w:val="00D842CC"/>
    <w:rsid w:val="00D8436A"/>
    <w:rsid w:val="00D85187"/>
    <w:rsid w:val="00D85826"/>
    <w:rsid w:val="00D85F66"/>
    <w:rsid w:val="00D91409"/>
    <w:rsid w:val="00D924A8"/>
    <w:rsid w:val="00D92724"/>
    <w:rsid w:val="00D92C56"/>
    <w:rsid w:val="00D945DD"/>
    <w:rsid w:val="00D9727A"/>
    <w:rsid w:val="00D97ADD"/>
    <w:rsid w:val="00DA2284"/>
    <w:rsid w:val="00DA39F9"/>
    <w:rsid w:val="00DA3A1C"/>
    <w:rsid w:val="00DA6F68"/>
    <w:rsid w:val="00DB001D"/>
    <w:rsid w:val="00DB308E"/>
    <w:rsid w:val="00DB7F64"/>
    <w:rsid w:val="00DC01C9"/>
    <w:rsid w:val="00DC0E48"/>
    <w:rsid w:val="00DC161D"/>
    <w:rsid w:val="00DC22F5"/>
    <w:rsid w:val="00DC40B8"/>
    <w:rsid w:val="00DC56F1"/>
    <w:rsid w:val="00DC6DB8"/>
    <w:rsid w:val="00DD042B"/>
    <w:rsid w:val="00DD0FD3"/>
    <w:rsid w:val="00DD6D26"/>
    <w:rsid w:val="00DD73C3"/>
    <w:rsid w:val="00DE101F"/>
    <w:rsid w:val="00DE1EF8"/>
    <w:rsid w:val="00DE2DEC"/>
    <w:rsid w:val="00DE4BB2"/>
    <w:rsid w:val="00DE4CA2"/>
    <w:rsid w:val="00DE69A3"/>
    <w:rsid w:val="00DF0C9A"/>
    <w:rsid w:val="00DF2155"/>
    <w:rsid w:val="00DF2278"/>
    <w:rsid w:val="00DF3EBC"/>
    <w:rsid w:val="00DF429C"/>
    <w:rsid w:val="00DF4C09"/>
    <w:rsid w:val="00DF4C51"/>
    <w:rsid w:val="00DF6E6C"/>
    <w:rsid w:val="00DF765E"/>
    <w:rsid w:val="00E032BF"/>
    <w:rsid w:val="00E05D91"/>
    <w:rsid w:val="00E11DEA"/>
    <w:rsid w:val="00E1222E"/>
    <w:rsid w:val="00E136D7"/>
    <w:rsid w:val="00E14710"/>
    <w:rsid w:val="00E14C8C"/>
    <w:rsid w:val="00E1664D"/>
    <w:rsid w:val="00E20963"/>
    <w:rsid w:val="00E24A39"/>
    <w:rsid w:val="00E27110"/>
    <w:rsid w:val="00E3043E"/>
    <w:rsid w:val="00E3098F"/>
    <w:rsid w:val="00E338A1"/>
    <w:rsid w:val="00E34072"/>
    <w:rsid w:val="00E34478"/>
    <w:rsid w:val="00E3488B"/>
    <w:rsid w:val="00E42397"/>
    <w:rsid w:val="00E44E67"/>
    <w:rsid w:val="00E458AD"/>
    <w:rsid w:val="00E45D69"/>
    <w:rsid w:val="00E46113"/>
    <w:rsid w:val="00E46225"/>
    <w:rsid w:val="00E47918"/>
    <w:rsid w:val="00E54D35"/>
    <w:rsid w:val="00E54EA2"/>
    <w:rsid w:val="00E56580"/>
    <w:rsid w:val="00E607ED"/>
    <w:rsid w:val="00E61C52"/>
    <w:rsid w:val="00E640B3"/>
    <w:rsid w:val="00E65035"/>
    <w:rsid w:val="00E650D8"/>
    <w:rsid w:val="00E66081"/>
    <w:rsid w:val="00E67B19"/>
    <w:rsid w:val="00E71C7E"/>
    <w:rsid w:val="00E71E9D"/>
    <w:rsid w:val="00E720CA"/>
    <w:rsid w:val="00E722D3"/>
    <w:rsid w:val="00E75073"/>
    <w:rsid w:val="00E80303"/>
    <w:rsid w:val="00E80CD9"/>
    <w:rsid w:val="00E83038"/>
    <w:rsid w:val="00E831E1"/>
    <w:rsid w:val="00E83411"/>
    <w:rsid w:val="00E8397B"/>
    <w:rsid w:val="00E869A1"/>
    <w:rsid w:val="00E87D12"/>
    <w:rsid w:val="00E91D65"/>
    <w:rsid w:val="00EA0E73"/>
    <w:rsid w:val="00EB452A"/>
    <w:rsid w:val="00EB5101"/>
    <w:rsid w:val="00EB55D1"/>
    <w:rsid w:val="00EB753A"/>
    <w:rsid w:val="00EC1DA8"/>
    <w:rsid w:val="00EC2B96"/>
    <w:rsid w:val="00EC33FE"/>
    <w:rsid w:val="00EC75FB"/>
    <w:rsid w:val="00ED102F"/>
    <w:rsid w:val="00ED311B"/>
    <w:rsid w:val="00ED3240"/>
    <w:rsid w:val="00ED4E57"/>
    <w:rsid w:val="00ED4F6F"/>
    <w:rsid w:val="00ED6DD8"/>
    <w:rsid w:val="00EE108C"/>
    <w:rsid w:val="00EE1DB0"/>
    <w:rsid w:val="00EE1F96"/>
    <w:rsid w:val="00EE2E03"/>
    <w:rsid w:val="00EE6420"/>
    <w:rsid w:val="00EE67C6"/>
    <w:rsid w:val="00EF159E"/>
    <w:rsid w:val="00EF4061"/>
    <w:rsid w:val="00F00617"/>
    <w:rsid w:val="00F03E68"/>
    <w:rsid w:val="00F04493"/>
    <w:rsid w:val="00F060B2"/>
    <w:rsid w:val="00F076B3"/>
    <w:rsid w:val="00F0B4A0"/>
    <w:rsid w:val="00F117B3"/>
    <w:rsid w:val="00F124BD"/>
    <w:rsid w:val="00F1413C"/>
    <w:rsid w:val="00F14A5E"/>
    <w:rsid w:val="00F155C0"/>
    <w:rsid w:val="00F17664"/>
    <w:rsid w:val="00F20C53"/>
    <w:rsid w:val="00F219A1"/>
    <w:rsid w:val="00F237CE"/>
    <w:rsid w:val="00F24C9E"/>
    <w:rsid w:val="00F26307"/>
    <w:rsid w:val="00F322E6"/>
    <w:rsid w:val="00F34F47"/>
    <w:rsid w:val="00F35B87"/>
    <w:rsid w:val="00F37347"/>
    <w:rsid w:val="00F442B6"/>
    <w:rsid w:val="00F45D48"/>
    <w:rsid w:val="00F54A86"/>
    <w:rsid w:val="00F67AA8"/>
    <w:rsid w:val="00F70179"/>
    <w:rsid w:val="00F71F0D"/>
    <w:rsid w:val="00F733FB"/>
    <w:rsid w:val="00F737A4"/>
    <w:rsid w:val="00F743F3"/>
    <w:rsid w:val="00F75487"/>
    <w:rsid w:val="00F76452"/>
    <w:rsid w:val="00F86041"/>
    <w:rsid w:val="00F86046"/>
    <w:rsid w:val="00F86072"/>
    <w:rsid w:val="00F90977"/>
    <w:rsid w:val="00F910F6"/>
    <w:rsid w:val="00F91528"/>
    <w:rsid w:val="00F95656"/>
    <w:rsid w:val="00FA1D64"/>
    <w:rsid w:val="00FA21F0"/>
    <w:rsid w:val="00FA2D69"/>
    <w:rsid w:val="00FA2E31"/>
    <w:rsid w:val="00FA4B3E"/>
    <w:rsid w:val="00FA7653"/>
    <w:rsid w:val="00FA7E1C"/>
    <w:rsid w:val="00FB003B"/>
    <w:rsid w:val="00FB020E"/>
    <w:rsid w:val="00FB0540"/>
    <w:rsid w:val="00FB0EF4"/>
    <w:rsid w:val="00FB2B2F"/>
    <w:rsid w:val="00FB35AB"/>
    <w:rsid w:val="00FB431C"/>
    <w:rsid w:val="00FB5B4C"/>
    <w:rsid w:val="00FB6714"/>
    <w:rsid w:val="00FB7158"/>
    <w:rsid w:val="00FB71D1"/>
    <w:rsid w:val="00FB7ECB"/>
    <w:rsid w:val="00FC1226"/>
    <w:rsid w:val="00FC14CD"/>
    <w:rsid w:val="00FC3E73"/>
    <w:rsid w:val="00FC5332"/>
    <w:rsid w:val="00FC6290"/>
    <w:rsid w:val="00FC691E"/>
    <w:rsid w:val="00FC7690"/>
    <w:rsid w:val="00FC7F5C"/>
    <w:rsid w:val="00FD063B"/>
    <w:rsid w:val="00FD2099"/>
    <w:rsid w:val="00FD4E49"/>
    <w:rsid w:val="00FD507E"/>
    <w:rsid w:val="00FD5DB5"/>
    <w:rsid w:val="00FD6E7C"/>
    <w:rsid w:val="00FD6F2E"/>
    <w:rsid w:val="00FE1A2A"/>
    <w:rsid w:val="00FE5FD3"/>
    <w:rsid w:val="00FE74F0"/>
    <w:rsid w:val="00FF32D9"/>
    <w:rsid w:val="00FF3402"/>
    <w:rsid w:val="00FF5E1F"/>
    <w:rsid w:val="00FF7EF7"/>
    <w:rsid w:val="011CD9F0"/>
    <w:rsid w:val="024409C7"/>
    <w:rsid w:val="03DBFD68"/>
    <w:rsid w:val="04AD9773"/>
    <w:rsid w:val="04FCFBAB"/>
    <w:rsid w:val="0698CC0C"/>
    <w:rsid w:val="072807DB"/>
    <w:rsid w:val="07BCA525"/>
    <w:rsid w:val="07FE748C"/>
    <w:rsid w:val="08593497"/>
    <w:rsid w:val="08740657"/>
    <w:rsid w:val="0A0BA1E6"/>
    <w:rsid w:val="0A7DFAFE"/>
    <w:rsid w:val="0A8067C2"/>
    <w:rsid w:val="0B45AAEF"/>
    <w:rsid w:val="0CFA8EEB"/>
    <w:rsid w:val="0D31ED35"/>
    <w:rsid w:val="0D4342A8"/>
    <w:rsid w:val="0D68B846"/>
    <w:rsid w:val="0D8CB0BB"/>
    <w:rsid w:val="10B16209"/>
    <w:rsid w:val="1272A808"/>
    <w:rsid w:val="134A10D8"/>
    <w:rsid w:val="139D1B70"/>
    <w:rsid w:val="13FD6B4B"/>
    <w:rsid w:val="143F1500"/>
    <w:rsid w:val="1445DD3F"/>
    <w:rsid w:val="15294B6A"/>
    <w:rsid w:val="175B81E7"/>
    <w:rsid w:val="17629FE2"/>
    <w:rsid w:val="188FE5AB"/>
    <w:rsid w:val="18BDA6F2"/>
    <w:rsid w:val="18BDCFB7"/>
    <w:rsid w:val="19085B49"/>
    <w:rsid w:val="1B307CE8"/>
    <w:rsid w:val="1B48F82D"/>
    <w:rsid w:val="1BAC8784"/>
    <w:rsid w:val="1DCFB62A"/>
    <w:rsid w:val="1F242851"/>
    <w:rsid w:val="20936B8B"/>
    <w:rsid w:val="20D26D0C"/>
    <w:rsid w:val="21D0B182"/>
    <w:rsid w:val="2453E8A9"/>
    <w:rsid w:val="246290EB"/>
    <w:rsid w:val="25030835"/>
    <w:rsid w:val="2543AB99"/>
    <w:rsid w:val="25F2F635"/>
    <w:rsid w:val="26BF9D3A"/>
    <w:rsid w:val="27541D99"/>
    <w:rsid w:val="28229EE1"/>
    <w:rsid w:val="29C05122"/>
    <w:rsid w:val="29DED9C5"/>
    <w:rsid w:val="2A7295FE"/>
    <w:rsid w:val="2A980B9C"/>
    <w:rsid w:val="2B0F067F"/>
    <w:rsid w:val="2D1C4DCE"/>
    <w:rsid w:val="2E99228B"/>
    <w:rsid w:val="2F196E46"/>
    <w:rsid w:val="2F8C4C68"/>
    <w:rsid w:val="309FD5EB"/>
    <w:rsid w:val="30E1D782"/>
    <w:rsid w:val="31D490D7"/>
    <w:rsid w:val="33157C37"/>
    <w:rsid w:val="34428F5A"/>
    <w:rsid w:val="34B68782"/>
    <w:rsid w:val="359FDFE9"/>
    <w:rsid w:val="387B5556"/>
    <w:rsid w:val="39BB36BC"/>
    <w:rsid w:val="3AE4AE05"/>
    <w:rsid w:val="3C177F0F"/>
    <w:rsid w:val="3CAFC3E0"/>
    <w:rsid w:val="3D3EBED9"/>
    <w:rsid w:val="3D5F5B5B"/>
    <w:rsid w:val="3D8AA634"/>
    <w:rsid w:val="3D91C971"/>
    <w:rsid w:val="3DAFCE94"/>
    <w:rsid w:val="3E4B9441"/>
    <w:rsid w:val="3E5BAA7D"/>
    <w:rsid w:val="3F70C63C"/>
    <w:rsid w:val="3FE764A2"/>
    <w:rsid w:val="40B77D42"/>
    <w:rsid w:val="411523BD"/>
    <w:rsid w:val="41265A8F"/>
    <w:rsid w:val="43AD043E"/>
    <w:rsid w:val="44437406"/>
    <w:rsid w:val="44593B74"/>
    <w:rsid w:val="44BA426A"/>
    <w:rsid w:val="44BE4F49"/>
    <w:rsid w:val="457DD3E3"/>
    <w:rsid w:val="45F13900"/>
    <w:rsid w:val="46CD6DE7"/>
    <w:rsid w:val="47483F12"/>
    <w:rsid w:val="47BB11B1"/>
    <w:rsid w:val="4903D77A"/>
    <w:rsid w:val="494FBED5"/>
    <w:rsid w:val="49642B72"/>
    <w:rsid w:val="4A3A9823"/>
    <w:rsid w:val="4BD6D266"/>
    <w:rsid w:val="4F9F6920"/>
    <w:rsid w:val="5148CB9A"/>
    <w:rsid w:val="52095B87"/>
    <w:rsid w:val="5414D6EE"/>
    <w:rsid w:val="5417F908"/>
    <w:rsid w:val="543E6AC5"/>
    <w:rsid w:val="553DB0B0"/>
    <w:rsid w:val="5652BB5C"/>
    <w:rsid w:val="56F732D2"/>
    <w:rsid w:val="574156A5"/>
    <w:rsid w:val="57B83BD2"/>
    <w:rsid w:val="583F0187"/>
    <w:rsid w:val="584EDFB5"/>
    <w:rsid w:val="58F8B38B"/>
    <w:rsid w:val="59F8A857"/>
    <w:rsid w:val="5A3AA9EE"/>
    <w:rsid w:val="5B5646EF"/>
    <w:rsid w:val="5E6CBF97"/>
    <w:rsid w:val="5E782D0E"/>
    <w:rsid w:val="5FBE1605"/>
    <w:rsid w:val="61283EEF"/>
    <w:rsid w:val="61E49D92"/>
    <w:rsid w:val="627104B8"/>
    <w:rsid w:val="6515008C"/>
    <w:rsid w:val="668BBFF6"/>
    <w:rsid w:val="67A840BB"/>
    <w:rsid w:val="6A03CF0E"/>
    <w:rsid w:val="6BB6B6F2"/>
    <w:rsid w:val="6C8943F7"/>
    <w:rsid w:val="6CA9E854"/>
    <w:rsid w:val="6EA35526"/>
    <w:rsid w:val="6F86065F"/>
    <w:rsid w:val="70BCC708"/>
    <w:rsid w:val="7158A83B"/>
    <w:rsid w:val="71DD2D0A"/>
    <w:rsid w:val="727FCF17"/>
    <w:rsid w:val="7360AE5D"/>
    <w:rsid w:val="73B4E988"/>
    <w:rsid w:val="73E67527"/>
    <w:rsid w:val="74AA7A8C"/>
    <w:rsid w:val="74CAD47B"/>
    <w:rsid w:val="75B6A9E8"/>
    <w:rsid w:val="765FDA26"/>
    <w:rsid w:val="769FEB82"/>
    <w:rsid w:val="77CE8CCF"/>
    <w:rsid w:val="7809EB56"/>
    <w:rsid w:val="7965CEC1"/>
    <w:rsid w:val="7B5EEDF1"/>
    <w:rsid w:val="7B5F8B9D"/>
    <w:rsid w:val="7C22BEFC"/>
    <w:rsid w:val="7D353E39"/>
    <w:rsid w:val="7D729BFB"/>
    <w:rsid w:val="7D73DC34"/>
    <w:rsid w:val="7D8D576D"/>
    <w:rsid w:val="7DBE8F5D"/>
    <w:rsid w:val="7F5A5FBE"/>
    <w:rsid w:val="7F6D1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0E9ADED5"/>
  <w15:docId w15:val="{8171E4B3-C2EF-4760-A12D-A38FB1E2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42B"/>
    <w:pPr>
      <w:spacing w:after="50" w:line="270" w:lineRule="exact"/>
    </w:pPr>
    <w:rPr>
      <w:rFonts w:eastAsia="Yu Mincho"/>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561FE6"/>
    <w:pPr>
      <w:tabs>
        <w:tab w:val="center" w:pos="4513"/>
        <w:tab w:val="right" w:pos="9026"/>
      </w:tabs>
      <w:spacing w:after="0" w:line="240" w:lineRule="auto"/>
    </w:pPr>
  </w:style>
  <w:style w:type="character" w:customStyle="1" w:styleId="ZhlavChar">
    <w:name w:val="Záhlaví Char"/>
    <w:basedOn w:val="Standardnpsmoodstavce"/>
    <w:link w:val="Zhlav"/>
    <w:uiPriority w:val="99"/>
    <w:locked/>
    <w:rsid w:val="00561FE6"/>
  </w:style>
  <w:style w:type="paragraph" w:styleId="Zpat">
    <w:name w:val="footer"/>
    <w:basedOn w:val="Normln"/>
    <w:link w:val="ZpatChar"/>
    <w:uiPriority w:val="99"/>
    <w:rsid w:val="00561FE6"/>
    <w:pPr>
      <w:tabs>
        <w:tab w:val="center" w:pos="4513"/>
        <w:tab w:val="right" w:pos="9026"/>
      </w:tabs>
      <w:spacing w:after="0" w:line="240" w:lineRule="auto"/>
    </w:pPr>
  </w:style>
  <w:style w:type="character" w:customStyle="1" w:styleId="ZpatChar">
    <w:name w:val="Zápatí Char"/>
    <w:basedOn w:val="Standardnpsmoodstavce"/>
    <w:link w:val="Zpat"/>
    <w:uiPriority w:val="99"/>
    <w:locked/>
    <w:rsid w:val="00561FE6"/>
  </w:style>
  <w:style w:type="paragraph" w:styleId="Odstavecseseznamem">
    <w:name w:val="List Paragraph"/>
    <w:basedOn w:val="Normln"/>
    <w:uiPriority w:val="99"/>
    <w:qFormat/>
    <w:rsid w:val="00561FE6"/>
    <w:pPr>
      <w:spacing w:after="0" w:line="240" w:lineRule="auto"/>
      <w:ind w:left="720"/>
    </w:pPr>
    <w:rPr>
      <w:rFonts w:ascii="Times New Roman" w:hAnsi="Times New Roman" w:cs="Times New Roman"/>
      <w:sz w:val="24"/>
      <w:szCs w:val="24"/>
    </w:rPr>
  </w:style>
  <w:style w:type="paragraph" w:styleId="Bezmezer">
    <w:name w:val="No Spacing"/>
    <w:uiPriority w:val="99"/>
    <w:qFormat/>
    <w:rsid w:val="00561FE6"/>
    <w:rPr>
      <w:lang w:val="de-DE" w:eastAsia="en-US"/>
    </w:rPr>
  </w:style>
  <w:style w:type="paragraph" w:styleId="Textbubliny">
    <w:name w:val="Balloon Text"/>
    <w:basedOn w:val="Normln"/>
    <w:link w:val="TextbublinyChar"/>
    <w:uiPriority w:val="99"/>
    <w:semiHidden/>
    <w:rsid w:val="00422E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422ECC"/>
    <w:rPr>
      <w:rFonts w:ascii="Segoe UI" w:hAnsi="Segoe UI" w:cs="Segoe UI"/>
      <w:sz w:val="18"/>
      <w:szCs w:val="18"/>
    </w:rPr>
  </w:style>
  <w:style w:type="character" w:styleId="Odkaznakoment">
    <w:name w:val="annotation reference"/>
    <w:basedOn w:val="Standardnpsmoodstavce"/>
    <w:uiPriority w:val="99"/>
    <w:semiHidden/>
    <w:rsid w:val="00DD042B"/>
    <w:rPr>
      <w:sz w:val="16"/>
      <w:szCs w:val="16"/>
    </w:rPr>
  </w:style>
  <w:style w:type="paragraph" w:styleId="Textkomente">
    <w:name w:val="annotation text"/>
    <w:basedOn w:val="Normln"/>
    <w:link w:val="TextkomenteChar"/>
    <w:uiPriority w:val="99"/>
    <w:semiHidden/>
    <w:rsid w:val="00DD042B"/>
    <w:pPr>
      <w:spacing w:line="240" w:lineRule="auto"/>
    </w:pPr>
  </w:style>
  <w:style w:type="character" w:customStyle="1" w:styleId="TextkomenteChar">
    <w:name w:val="Text komentáře Char"/>
    <w:basedOn w:val="Standardnpsmoodstavce"/>
    <w:link w:val="Textkomente"/>
    <w:uiPriority w:val="99"/>
    <w:locked/>
    <w:rsid w:val="00DD042B"/>
    <w:rPr>
      <w:rFonts w:eastAsia="Yu Mincho"/>
      <w:sz w:val="20"/>
      <w:szCs w:val="20"/>
      <w:lang w:val="en-US"/>
    </w:rPr>
  </w:style>
  <w:style w:type="table" w:customStyle="1" w:styleId="EinfacheTabelle11">
    <w:name w:val="Einfache Tabelle 11"/>
    <w:uiPriority w:val="99"/>
    <w:rsid w:val="00DD042B"/>
    <w:rPr>
      <w:rFonts w:ascii="Calibri" w:eastAsia="Yu Mincho" w:hAnsi="Calibri" w:cs="Calibri"/>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StandardErste">
    <w:name w:val="Standard Erste"/>
    <w:basedOn w:val="Normln"/>
    <w:next w:val="Normln"/>
    <w:uiPriority w:val="99"/>
    <w:rsid w:val="00DD042B"/>
    <w:pPr>
      <w:spacing w:after="0" w:line="220" w:lineRule="exact"/>
      <w:jc w:val="both"/>
    </w:pPr>
    <w:rPr>
      <w:rFonts w:ascii="Frutiger Next LT W1G Light" w:eastAsia="SimSun" w:hAnsi="Frutiger Next LT W1G Light" w:cs="Frutiger Next LT W1G Light"/>
      <w:kern w:val="2"/>
      <w:sz w:val="18"/>
      <w:szCs w:val="18"/>
      <w:lang w:val="de-DE" w:eastAsia="zh-CN"/>
    </w:rPr>
  </w:style>
  <w:style w:type="paragraph" w:styleId="Pedmtkomente">
    <w:name w:val="annotation subject"/>
    <w:basedOn w:val="Textkomente"/>
    <w:next w:val="Textkomente"/>
    <w:link w:val="PedmtkomenteChar"/>
    <w:uiPriority w:val="99"/>
    <w:semiHidden/>
    <w:rsid w:val="00EC1DA8"/>
    <w:rPr>
      <w:b/>
      <w:bCs/>
    </w:rPr>
  </w:style>
  <w:style w:type="character" w:customStyle="1" w:styleId="PedmtkomenteChar">
    <w:name w:val="Předmět komentáře Char"/>
    <w:basedOn w:val="TextkomenteChar"/>
    <w:link w:val="Pedmtkomente"/>
    <w:uiPriority w:val="99"/>
    <w:semiHidden/>
    <w:locked/>
    <w:rsid w:val="00EC1DA8"/>
    <w:rPr>
      <w:rFonts w:eastAsia="Yu Mincho"/>
      <w:b/>
      <w:bCs/>
      <w:sz w:val="20"/>
      <w:szCs w:val="20"/>
      <w:lang w:val="en-US"/>
    </w:rPr>
  </w:style>
  <w:style w:type="table" w:customStyle="1" w:styleId="NASTable">
    <w:name w:val="NAS Table"/>
    <w:uiPriority w:val="99"/>
    <w:rsid w:val="00982AFF"/>
    <w:rPr>
      <w:rFonts w:ascii="Segoe UI" w:eastAsia="Yu Mincho" w:hAnsi="Segoe UI" w:cs="Segoe UI"/>
      <w:color w:val="1F5395"/>
      <w:sz w:val="20"/>
      <w:szCs w:val="20"/>
      <w:lang w:val="en-US"/>
    </w:rPr>
    <w:tblPr>
      <w:tblBorders>
        <w:insideH w:val="single" w:sz="4" w:space="0" w:color="81C5CE"/>
      </w:tblBorders>
      <w:tblCellMar>
        <w:top w:w="0" w:type="dxa"/>
        <w:left w:w="108" w:type="dxa"/>
        <w:bottom w:w="0" w:type="dxa"/>
        <w:right w:w="108" w:type="dxa"/>
      </w:tblCellMar>
    </w:tblPr>
  </w:style>
  <w:style w:type="character" w:styleId="Hypertextovodkaz">
    <w:name w:val="Hyperlink"/>
    <w:basedOn w:val="Standardnpsmoodstavce"/>
    <w:uiPriority w:val="99"/>
    <w:rsid w:val="00982AFF"/>
    <w:rPr>
      <w:rFonts w:ascii="Arial" w:hAnsi="Arial" w:cs="Arial"/>
      <w:color w:val="auto"/>
      <w:u w:val="none"/>
    </w:rPr>
  </w:style>
  <w:style w:type="paragraph" w:customStyle="1" w:styleId="Default">
    <w:name w:val="Default"/>
    <w:uiPriority w:val="99"/>
    <w:rsid w:val="00982AFF"/>
    <w:pPr>
      <w:widowControl w:val="0"/>
      <w:autoSpaceDE w:val="0"/>
      <w:autoSpaceDN w:val="0"/>
      <w:adjustRightInd w:val="0"/>
    </w:pPr>
    <w:rPr>
      <w:rFonts w:ascii="Frutiger Next LT W1G Light" w:eastAsia="Yu Mincho" w:hAnsi="Frutiger Next LT W1G Light" w:cs="Frutiger Next LT W1G Light"/>
      <w:color w:val="000000"/>
      <w:sz w:val="24"/>
      <w:szCs w:val="24"/>
      <w:lang w:val="de-DE" w:eastAsia="de-DE"/>
    </w:rPr>
  </w:style>
  <w:style w:type="character" w:customStyle="1" w:styleId="NichtaufgelsteErwhnung1">
    <w:name w:val="Nicht aufgelöste Erwähnung1"/>
    <w:basedOn w:val="Standardnpsmoodstavce"/>
    <w:uiPriority w:val="99"/>
    <w:rsid w:val="00232FBF"/>
    <w:rPr>
      <w:color w:val="auto"/>
      <w:shd w:val="clear" w:color="auto" w:fill="auto"/>
    </w:rPr>
  </w:style>
  <w:style w:type="character" w:customStyle="1" w:styleId="Erwhnung1">
    <w:name w:val="Erwähnung1"/>
    <w:basedOn w:val="Standardnpsmoodstavce"/>
    <w:uiPriority w:val="99"/>
    <w:rsid w:val="001115D9"/>
    <w:rPr>
      <w:color w:val="auto"/>
      <w:shd w:val="clear" w:color="auto" w:fill="auto"/>
    </w:rPr>
  </w:style>
  <w:style w:type="paragraph" w:styleId="Revize">
    <w:name w:val="Revision"/>
    <w:hidden/>
    <w:uiPriority w:val="99"/>
    <w:semiHidden/>
    <w:rsid w:val="00184646"/>
    <w:rPr>
      <w:rFonts w:eastAsia="Yu Mincho"/>
      <w:sz w:val="20"/>
      <w:szCs w:val="20"/>
      <w:lang w:val="en-US" w:eastAsia="en-US"/>
    </w:rPr>
  </w:style>
  <w:style w:type="paragraph" w:styleId="Normlnweb">
    <w:name w:val="Normal (Web)"/>
    <w:basedOn w:val="Normln"/>
    <w:uiPriority w:val="99"/>
    <w:rsid w:val="00023AA9"/>
    <w:pPr>
      <w:spacing w:before="100" w:beforeAutospacing="1" w:after="100" w:afterAutospacing="1" w:line="240" w:lineRule="auto"/>
    </w:pPr>
    <w:rPr>
      <w:rFonts w:ascii="Times New Roman" w:eastAsia="Times New Roman" w:hAnsi="Times New Roman" w:cs="Times New Roman"/>
      <w:sz w:val="24"/>
      <w:szCs w:val="24"/>
      <w:u w:color="000000"/>
      <w:lang w:val="de-DE" w:eastAsia="de-DE"/>
    </w:rPr>
  </w:style>
  <w:style w:type="paragraph" w:customStyle="1" w:styleId="paragraph">
    <w:name w:val="paragraph"/>
    <w:basedOn w:val="Normln"/>
    <w:uiPriority w:val="99"/>
    <w:rsid w:val="000E01F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Standardnpsmoodstavce"/>
    <w:uiPriority w:val="99"/>
    <w:rsid w:val="000E01FF"/>
  </w:style>
  <w:style w:type="character" w:customStyle="1" w:styleId="eop">
    <w:name w:val="eop"/>
    <w:basedOn w:val="Standardnpsmoodstavce"/>
    <w:uiPriority w:val="99"/>
    <w:rsid w:val="000E01FF"/>
  </w:style>
  <w:style w:type="character" w:customStyle="1" w:styleId="Nevyeenzmnka1">
    <w:name w:val="Nevyřešená zmínka1"/>
    <w:basedOn w:val="Standardnpsmoodstavce"/>
    <w:uiPriority w:val="99"/>
    <w:semiHidden/>
    <w:rsid w:val="00AD2B71"/>
    <w:rPr>
      <w:color w:val="auto"/>
      <w:shd w:val="clear" w:color="auto" w:fill="auto"/>
    </w:rPr>
  </w:style>
  <w:style w:type="character" w:customStyle="1" w:styleId="Nevyeenzmnka2">
    <w:name w:val="Nevyřešená zmínka2"/>
    <w:basedOn w:val="Standardnpsmoodstavce"/>
    <w:uiPriority w:val="99"/>
    <w:semiHidden/>
    <w:rsid w:val="00A82C98"/>
    <w:rPr>
      <w:color w:val="auto"/>
      <w:shd w:val="clear" w:color="auto" w:fill="auto"/>
    </w:rPr>
  </w:style>
  <w:style w:type="paragraph" w:customStyle="1" w:styleId="xmsonormal">
    <w:name w:val="x_msonormal"/>
    <w:basedOn w:val="Normln"/>
    <w:uiPriority w:val="99"/>
    <w:rsid w:val="000B1858"/>
    <w:pPr>
      <w:spacing w:after="0" w:line="240" w:lineRule="auto"/>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48974">
      <w:marLeft w:val="0"/>
      <w:marRight w:val="0"/>
      <w:marTop w:val="0"/>
      <w:marBottom w:val="0"/>
      <w:divBdr>
        <w:top w:val="none" w:sz="0" w:space="0" w:color="auto"/>
        <w:left w:val="none" w:sz="0" w:space="0" w:color="auto"/>
        <w:bottom w:val="none" w:sz="0" w:space="0" w:color="auto"/>
        <w:right w:val="none" w:sz="0" w:space="0" w:color="auto"/>
      </w:divBdr>
    </w:div>
    <w:div w:id="51848975">
      <w:marLeft w:val="0"/>
      <w:marRight w:val="0"/>
      <w:marTop w:val="0"/>
      <w:marBottom w:val="0"/>
      <w:divBdr>
        <w:top w:val="none" w:sz="0" w:space="0" w:color="auto"/>
        <w:left w:val="none" w:sz="0" w:space="0" w:color="auto"/>
        <w:bottom w:val="none" w:sz="0" w:space="0" w:color="auto"/>
        <w:right w:val="none" w:sz="0" w:space="0" w:color="auto"/>
      </w:divBdr>
    </w:div>
    <w:div w:id="51848976">
      <w:marLeft w:val="0"/>
      <w:marRight w:val="0"/>
      <w:marTop w:val="0"/>
      <w:marBottom w:val="0"/>
      <w:divBdr>
        <w:top w:val="none" w:sz="0" w:space="0" w:color="auto"/>
        <w:left w:val="none" w:sz="0" w:space="0" w:color="auto"/>
        <w:bottom w:val="none" w:sz="0" w:space="0" w:color="auto"/>
        <w:right w:val="none" w:sz="0" w:space="0" w:color="auto"/>
      </w:divBdr>
    </w:div>
    <w:div w:id="51848978">
      <w:marLeft w:val="0"/>
      <w:marRight w:val="0"/>
      <w:marTop w:val="0"/>
      <w:marBottom w:val="0"/>
      <w:divBdr>
        <w:top w:val="none" w:sz="0" w:space="0" w:color="auto"/>
        <w:left w:val="none" w:sz="0" w:space="0" w:color="auto"/>
        <w:bottom w:val="none" w:sz="0" w:space="0" w:color="auto"/>
        <w:right w:val="none" w:sz="0" w:space="0" w:color="auto"/>
      </w:divBdr>
    </w:div>
    <w:div w:id="51848980">
      <w:marLeft w:val="0"/>
      <w:marRight w:val="0"/>
      <w:marTop w:val="0"/>
      <w:marBottom w:val="0"/>
      <w:divBdr>
        <w:top w:val="none" w:sz="0" w:space="0" w:color="auto"/>
        <w:left w:val="none" w:sz="0" w:space="0" w:color="auto"/>
        <w:bottom w:val="none" w:sz="0" w:space="0" w:color="auto"/>
        <w:right w:val="none" w:sz="0" w:space="0" w:color="auto"/>
      </w:divBdr>
      <w:divsChild>
        <w:div w:id="51848984">
          <w:marLeft w:val="432"/>
          <w:marRight w:val="0"/>
          <w:marTop w:val="0"/>
          <w:marBottom w:val="0"/>
          <w:divBdr>
            <w:top w:val="none" w:sz="0" w:space="0" w:color="auto"/>
            <w:left w:val="none" w:sz="0" w:space="0" w:color="auto"/>
            <w:bottom w:val="none" w:sz="0" w:space="0" w:color="auto"/>
            <w:right w:val="none" w:sz="0" w:space="0" w:color="auto"/>
          </w:divBdr>
        </w:div>
      </w:divsChild>
    </w:div>
    <w:div w:id="51848981">
      <w:marLeft w:val="0"/>
      <w:marRight w:val="0"/>
      <w:marTop w:val="0"/>
      <w:marBottom w:val="0"/>
      <w:divBdr>
        <w:top w:val="none" w:sz="0" w:space="0" w:color="auto"/>
        <w:left w:val="none" w:sz="0" w:space="0" w:color="auto"/>
        <w:bottom w:val="none" w:sz="0" w:space="0" w:color="auto"/>
        <w:right w:val="none" w:sz="0" w:space="0" w:color="auto"/>
      </w:divBdr>
    </w:div>
    <w:div w:id="51848982">
      <w:marLeft w:val="0"/>
      <w:marRight w:val="0"/>
      <w:marTop w:val="0"/>
      <w:marBottom w:val="0"/>
      <w:divBdr>
        <w:top w:val="none" w:sz="0" w:space="0" w:color="auto"/>
        <w:left w:val="none" w:sz="0" w:space="0" w:color="auto"/>
        <w:bottom w:val="none" w:sz="0" w:space="0" w:color="auto"/>
        <w:right w:val="none" w:sz="0" w:space="0" w:color="auto"/>
      </w:divBdr>
    </w:div>
    <w:div w:id="51848983">
      <w:marLeft w:val="0"/>
      <w:marRight w:val="0"/>
      <w:marTop w:val="0"/>
      <w:marBottom w:val="0"/>
      <w:divBdr>
        <w:top w:val="none" w:sz="0" w:space="0" w:color="auto"/>
        <w:left w:val="none" w:sz="0" w:space="0" w:color="auto"/>
        <w:bottom w:val="none" w:sz="0" w:space="0" w:color="auto"/>
        <w:right w:val="none" w:sz="0" w:space="0" w:color="auto"/>
      </w:divBdr>
    </w:div>
    <w:div w:id="51848985">
      <w:marLeft w:val="0"/>
      <w:marRight w:val="0"/>
      <w:marTop w:val="0"/>
      <w:marBottom w:val="0"/>
      <w:divBdr>
        <w:top w:val="none" w:sz="0" w:space="0" w:color="auto"/>
        <w:left w:val="none" w:sz="0" w:space="0" w:color="auto"/>
        <w:bottom w:val="none" w:sz="0" w:space="0" w:color="auto"/>
        <w:right w:val="none" w:sz="0" w:space="0" w:color="auto"/>
      </w:divBdr>
      <w:divsChild>
        <w:div w:id="51848979">
          <w:marLeft w:val="0"/>
          <w:marRight w:val="0"/>
          <w:marTop w:val="0"/>
          <w:marBottom w:val="0"/>
          <w:divBdr>
            <w:top w:val="none" w:sz="0" w:space="0" w:color="auto"/>
            <w:left w:val="none" w:sz="0" w:space="0" w:color="auto"/>
            <w:bottom w:val="none" w:sz="0" w:space="0" w:color="auto"/>
            <w:right w:val="none" w:sz="0" w:space="0" w:color="auto"/>
          </w:divBdr>
        </w:div>
        <w:div w:id="51848992">
          <w:marLeft w:val="1767"/>
          <w:marRight w:val="97"/>
          <w:marTop w:val="0"/>
          <w:marBottom w:val="375"/>
          <w:divBdr>
            <w:top w:val="none" w:sz="0" w:space="0" w:color="auto"/>
            <w:left w:val="none" w:sz="0" w:space="0" w:color="auto"/>
            <w:bottom w:val="none" w:sz="0" w:space="0" w:color="auto"/>
            <w:right w:val="none" w:sz="0" w:space="0" w:color="auto"/>
          </w:divBdr>
        </w:div>
        <w:div w:id="51848995">
          <w:marLeft w:val="0"/>
          <w:marRight w:val="0"/>
          <w:marTop w:val="0"/>
          <w:marBottom w:val="0"/>
          <w:divBdr>
            <w:top w:val="none" w:sz="0" w:space="0" w:color="auto"/>
            <w:left w:val="none" w:sz="0" w:space="0" w:color="auto"/>
            <w:bottom w:val="none" w:sz="0" w:space="0" w:color="auto"/>
            <w:right w:val="none" w:sz="0" w:space="0" w:color="auto"/>
          </w:divBdr>
        </w:div>
        <w:div w:id="51849006">
          <w:marLeft w:val="0"/>
          <w:marRight w:val="0"/>
          <w:marTop w:val="0"/>
          <w:marBottom w:val="0"/>
          <w:divBdr>
            <w:top w:val="none" w:sz="0" w:space="0" w:color="auto"/>
            <w:left w:val="none" w:sz="0" w:space="0" w:color="auto"/>
            <w:bottom w:val="none" w:sz="0" w:space="0" w:color="auto"/>
            <w:right w:val="none" w:sz="0" w:space="0" w:color="auto"/>
          </w:divBdr>
        </w:div>
      </w:divsChild>
    </w:div>
    <w:div w:id="51848987">
      <w:marLeft w:val="0"/>
      <w:marRight w:val="0"/>
      <w:marTop w:val="0"/>
      <w:marBottom w:val="0"/>
      <w:divBdr>
        <w:top w:val="none" w:sz="0" w:space="0" w:color="auto"/>
        <w:left w:val="none" w:sz="0" w:space="0" w:color="auto"/>
        <w:bottom w:val="none" w:sz="0" w:space="0" w:color="auto"/>
        <w:right w:val="none" w:sz="0" w:space="0" w:color="auto"/>
      </w:divBdr>
    </w:div>
    <w:div w:id="51848988">
      <w:marLeft w:val="0"/>
      <w:marRight w:val="0"/>
      <w:marTop w:val="0"/>
      <w:marBottom w:val="0"/>
      <w:divBdr>
        <w:top w:val="none" w:sz="0" w:space="0" w:color="auto"/>
        <w:left w:val="none" w:sz="0" w:space="0" w:color="auto"/>
        <w:bottom w:val="none" w:sz="0" w:space="0" w:color="auto"/>
        <w:right w:val="none" w:sz="0" w:space="0" w:color="auto"/>
      </w:divBdr>
      <w:divsChild>
        <w:div w:id="51848977">
          <w:marLeft w:val="432"/>
          <w:marRight w:val="0"/>
          <w:marTop w:val="0"/>
          <w:marBottom w:val="0"/>
          <w:divBdr>
            <w:top w:val="none" w:sz="0" w:space="0" w:color="auto"/>
            <w:left w:val="none" w:sz="0" w:space="0" w:color="auto"/>
            <w:bottom w:val="none" w:sz="0" w:space="0" w:color="auto"/>
            <w:right w:val="none" w:sz="0" w:space="0" w:color="auto"/>
          </w:divBdr>
        </w:div>
      </w:divsChild>
    </w:div>
    <w:div w:id="51848990">
      <w:marLeft w:val="0"/>
      <w:marRight w:val="0"/>
      <w:marTop w:val="0"/>
      <w:marBottom w:val="0"/>
      <w:divBdr>
        <w:top w:val="none" w:sz="0" w:space="0" w:color="auto"/>
        <w:left w:val="none" w:sz="0" w:space="0" w:color="auto"/>
        <w:bottom w:val="none" w:sz="0" w:space="0" w:color="auto"/>
        <w:right w:val="none" w:sz="0" w:space="0" w:color="auto"/>
      </w:divBdr>
    </w:div>
    <w:div w:id="51848991">
      <w:marLeft w:val="0"/>
      <w:marRight w:val="0"/>
      <w:marTop w:val="0"/>
      <w:marBottom w:val="0"/>
      <w:divBdr>
        <w:top w:val="none" w:sz="0" w:space="0" w:color="auto"/>
        <w:left w:val="none" w:sz="0" w:space="0" w:color="auto"/>
        <w:bottom w:val="none" w:sz="0" w:space="0" w:color="auto"/>
        <w:right w:val="none" w:sz="0" w:space="0" w:color="auto"/>
      </w:divBdr>
      <w:divsChild>
        <w:div w:id="51848989">
          <w:marLeft w:val="432"/>
          <w:marRight w:val="0"/>
          <w:marTop w:val="0"/>
          <w:marBottom w:val="0"/>
          <w:divBdr>
            <w:top w:val="none" w:sz="0" w:space="0" w:color="auto"/>
            <w:left w:val="none" w:sz="0" w:space="0" w:color="auto"/>
            <w:bottom w:val="none" w:sz="0" w:space="0" w:color="auto"/>
            <w:right w:val="none" w:sz="0" w:space="0" w:color="auto"/>
          </w:divBdr>
        </w:div>
      </w:divsChild>
    </w:div>
    <w:div w:id="51848993">
      <w:marLeft w:val="0"/>
      <w:marRight w:val="0"/>
      <w:marTop w:val="0"/>
      <w:marBottom w:val="0"/>
      <w:divBdr>
        <w:top w:val="none" w:sz="0" w:space="0" w:color="auto"/>
        <w:left w:val="none" w:sz="0" w:space="0" w:color="auto"/>
        <w:bottom w:val="none" w:sz="0" w:space="0" w:color="auto"/>
        <w:right w:val="none" w:sz="0" w:space="0" w:color="auto"/>
      </w:divBdr>
    </w:div>
    <w:div w:id="51848994">
      <w:marLeft w:val="0"/>
      <w:marRight w:val="0"/>
      <w:marTop w:val="0"/>
      <w:marBottom w:val="0"/>
      <w:divBdr>
        <w:top w:val="none" w:sz="0" w:space="0" w:color="auto"/>
        <w:left w:val="none" w:sz="0" w:space="0" w:color="auto"/>
        <w:bottom w:val="none" w:sz="0" w:space="0" w:color="auto"/>
        <w:right w:val="none" w:sz="0" w:space="0" w:color="auto"/>
      </w:divBdr>
    </w:div>
    <w:div w:id="51848996">
      <w:marLeft w:val="0"/>
      <w:marRight w:val="0"/>
      <w:marTop w:val="0"/>
      <w:marBottom w:val="0"/>
      <w:divBdr>
        <w:top w:val="none" w:sz="0" w:space="0" w:color="auto"/>
        <w:left w:val="none" w:sz="0" w:space="0" w:color="auto"/>
        <w:bottom w:val="none" w:sz="0" w:space="0" w:color="auto"/>
        <w:right w:val="none" w:sz="0" w:space="0" w:color="auto"/>
      </w:divBdr>
      <w:divsChild>
        <w:div w:id="51848986">
          <w:marLeft w:val="0"/>
          <w:marRight w:val="0"/>
          <w:marTop w:val="0"/>
          <w:marBottom w:val="0"/>
          <w:divBdr>
            <w:top w:val="none" w:sz="0" w:space="0" w:color="auto"/>
            <w:left w:val="none" w:sz="0" w:space="0" w:color="auto"/>
            <w:bottom w:val="none" w:sz="0" w:space="0" w:color="auto"/>
            <w:right w:val="none" w:sz="0" w:space="0" w:color="auto"/>
          </w:divBdr>
        </w:div>
        <w:div w:id="51849001">
          <w:marLeft w:val="0"/>
          <w:marRight w:val="0"/>
          <w:marTop w:val="0"/>
          <w:marBottom w:val="0"/>
          <w:divBdr>
            <w:top w:val="none" w:sz="0" w:space="0" w:color="auto"/>
            <w:left w:val="none" w:sz="0" w:space="0" w:color="auto"/>
            <w:bottom w:val="none" w:sz="0" w:space="0" w:color="auto"/>
            <w:right w:val="none" w:sz="0" w:space="0" w:color="auto"/>
          </w:divBdr>
        </w:div>
        <w:div w:id="51849004">
          <w:marLeft w:val="0"/>
          <w:marRight w:val="0"/>
          <w:marTop w:val="0"/>
          <w:marBottom w:val="0"/>
          <w:divBdr>
            <w:top w:val="none" w:sz="0" w:space="0" w:color="auto"/>
            <w:left w:val="none" w:sz="0" w:space="0" w:color="auto"/>
            <w:bottom w:val="none" w:sz="0" w:space="0" w:color="auto"/>
            <w:right w:val="none" w:sz="0" w:space="0" w:color="auto"/>
          </w:divBdr>
        </w:div>
      </w:divsChild>
    </w:div>
    <w:div w:id="51848997">
      <w:marLeft w:val="0"/>
      <w:marRight w:val="0"/>
      <w:marTop w:val="0"/>
      <w:marBottom w:val="0"/>
      <w:divBdr>
        <w:top w:val="none" w:sz="0" w:space="0" w:color="auto"/>
        <w:left w:val="none" w:sz="0" w:space="0" w:color="auto"/>
        <w:bottom w:val="none" w:sz="0" w:space="0" w:color="auto"/>
        <w:right w:val="none" w:sz="0" w:space="0" w:color="auto"/>
      </w:divBdr>
    </w:div>
    <w:div w:id="51848998">
      <w:marLeft w:val="0"/>
      <w:marRight w:val="0"/>
      <w:marTop w:val="0"/>
      <w:marBottom w:val="0"/>
      <w:divBdr>
        <w:top w:val="none" w:sz="0" w:space="0" w:color="auto"/>
        <w:left w:val="none" w:sz="0" w:space="0" w:color="auto"/>
        <w:bottom w:val="none" w:sz="0" w:space="0" w:color="auto"/>
        <w:right w:val="none" w:sz="0" w:space="0" w:color="auto"/>
      </w:divBdr>
      <w:divsChild>
        <w:div w:id="51849003">
          <w:marLeft w:val="432"/>
          <w:marRight w:val="0"/>
          <w:marTop w:val="0"/>
          <w:marBottom w:val="0"/>
          <w:divBdr>
            <w:top w:val="none" w:sz="0" w:space="0" w:color="auto"/>
            <w:left w:val="none" w:sz="0" w:space="0" w:color="auto"/>
            <w:bottom w:val="none" w:sz="0" w:space="0" w:color="auto"/>
            <w:right w:val="none" w:sz="0" w:space="0" w:color="auto"/>
          </w:divBdr>
        </w:div>
      </w:divsChild>
    </w:div>
    <w:div w:id="51848999">
      <w:marLeft w:val="0"/>
      <w:marRight w:val="0"/>
      <w:marTop w:val="0"/>
      <w:marBottom w:val="0"/>
      <w:divBdr>
        <w:top w:val="none" w:sz="0" w:space="0" w:color="auto"/>
        <w:left w:val="none" w:sz="0" w:space="0" w:color="auto"/>
        <w:bottom w:val="none" w:sz="0" w:space="0" w:color="auto"/>
        <w:right w:val="none" w:sz="0" w:space="0" w:color="auto"/>
      </w:divBdr>
    </w:div>
    <w:div w:id="51849000">
      <w:marLeft w:val="0"/>
      <w:marRight w:val="0"/>
      <w:marTop w:val="0"/>
      <w:marBottom w:val="0"/>
      <w:divBdr>
        <w:top w:val="none" w:sz="0" w:space="0" w:color="auto"/>
        <w:left w:val="none" w:sz="0" w:space="0" w:color="auto"/>
        <w:bottom w:val="none" w:sz="0" w:space="0" w:color="auto"/>
        <w:right w:val="none" w:sz="0" w:space="0" w:color="auto"/>
      </w:divBdr>
    </w:div>
    <w:div w:id="51849002">
      <w:marLeft w:val="0"/>
      <w:marRight w:val="0"/>
      <w:marTop w:val="0"/>
      <w:marBottom w:val="0"/>
      <w:divBdr>
        <w:top w:val="none" w:sz="0" w:space="0" w:color="auto"/>
        <w:left w:val="none" w:sz="0" w:space="0" w:color="auto"/>
        <w:bottom w:val="none" w:sz="0" w:space="0" w:color="auto"/>
        <w:right w:val="none" w:sz="0" w:space="0" w:color="auto"/>
      </w:divBdr>
    </w:div>
    <w:div w:id="51849005">
      <w:marLeft w:val="0"/>
      <w:marRight w:val="0"/>
      <w:marTop w:val="0"/>
      <w:marBottom w:val="0"/>
      <w:divBdr>
        <w:top w:val="none" w:sz="0" w:space="0" w:color="auto"/>
        <w:left w:val="none" w:sz="0" w:space="0" w:color="auto"/>
        <w:bottom w:val="none" w:sz="0" w:space="0" w:color="auto"/>
        <w:right w:val="none" w:sz="0" w:space="0" w:color="auto"/>
      </w:divBdr>
    </w:div>
    <w:div w:id="51849007">
      <w:marLeft w:val="0"/>
      <w:marRight w:val="0"/>
      <w:marTop w:val="0"/>
      <w:marBottom w:val="0"/>
      <w:divBdr>
        <w:top w:val="none" w:sz="0" w:space="0" w:color="auto"/>
        <w:left w:val="none" w:sz="0" w:space="0" w:color="auto"/>
        <w:bottom w:val="none" w:sz="0" w:space="0" w:color="auto"/>
        <w:right w:val="none" w:sz="0" w:space="0" w:color="auto"/>
      </w:divBdr>
    </w:div>
    <w:div w:id="51849008">
      <w:marLeft w:val="0"/>
      <w:marRight w:val="0"/>
      <w:marTop w:val="0"/>
      <w:marBottom w:val="0"/>
      <w:divBdr>
        <w:top w:val="none" w:sz="0" w:space="0" w:color="auto"/>
        <w:left w:val="none" w:sz="0" w:space="0" w:color="auto"/>
        <w:bottom w:val="none" w:sz="0" w:space="0" w:color="auto"/>
        <w:right w:val="none" w:sz="0" w:space="0" w:color="auto"/>
      </w:divBdr>
    </w:div>
    <w:div w:id="51849009">
      <w:marLeft w:val="0"/>
      <w:marRight w:val="0"/>
      <w:marTop w:val="0"/>
      <w:marBottom w:val="0"/>
      <w:divBdr>
        <w:top w:val="none" w:sz="0" w:space="0" w:color="auto"/>
        <w:left w:val="none" w:sz="0" w:space="0" w:color="auto"/>
        <w:bottom w:val="none" w:sz="0" w:space="0" w:color="auto"/>
        <w:right w:val="none" w:sz="0" w:space="0" w:color="auto"/>
      </w:divBdr>
    </w:div>
    <w:div w:id="518490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boril@hartmann.info" TargetMode="External"/><Relationship Id="rId3" Type="http://schemas.openxmlformats.org/officeDocument/2006/relationships/settings" Target="settings.xml"/><Relationship Id="rId7" Type="http://schemas.openxmlformats.org/officeDocument/2006/relationships/hyperlink" Target="https://hartmann.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457</Words>
  <Characters>2697</Characters>
  <Application>Microsoft Office Word</Application>
  <DocSecurity>0</DocSecurity>
  <Lines>22</Lines>
  <Paragraphs>6</Paragraphs>
  <ScaleCrop>false</ScaleCrop>
  <Company>Hewlett-Packard Company</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Tržby skupiny HARTMANN v prvním pololetí meziročně vzrostly na 1,165 miliardy eur</dc:title>
  <dc:subject/>
  <dc:creator>Hellmich Philipp</dc:creator>
  <cp:keywords>, docId:9966BEAA685531DCE2223BE19F9E56C5</cp:keywords>
  <dc:description/>
  <cp:lastModifiedBy>Boril Martin</cp:lastModifiedBy>
  <cp:revision>3</cp:revision>
  <cp:lastPrinted>2023-04-27T06:56:00Z</cp:lastPrinted>
  <dcterms:created xsi:type="dcterms:W3CDTF">2024-08-21T10:21:00Z</dcterms:created>
  <dcterms:modified xsi:type="dcterms:W3CDTF">2024-08-26T05:46:00Z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0x0101006C57E0673A9EE743B1577AE4667FD8BB</vt:lpwstr>
  </property>
  <property fmtid="{D5CDD505-2E9C-101B-9397-08002B2CF9AE}" pid="3" name="_dlc_DocIdItemGuid">
    <vt:lpwstr>ca9079b1-0233-493f-b8ac-c5c962a44ee7</vt:lpwstr>
  </property>
  <property fmtid="{D5CDD505-2E9C-101B-9397-08002B2CF9AE}" pid="4" name="_dlc_DocId">
    <vt:lpwstr>2VS35Z67ERDQ-1590740123-106595</vt:lpwstr>
  </property>
  <property fmtid="{D5CDD505-2E9C-101B-9397-08002B2CF9AE}" pid="5" name="_dlc_DocIdUrl">
    <vt:lpwstr>https://hartmanncloud.sharepoint.com/teams/1513/_layouts/15/DocIdRedir.aspx?ID=2VS35Z67ERDQ-1590740123-106595, 2VS35Z67ERDQ-1590740123-106595</vt:lpwstr>
  </property>
</Properties>
</file>