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A76F9" w14:textId="0AC953B4" w:rsidR="00FC3E90" w:rsidRPr="00FC3E90" w:rsidRDefault="00FC3E90" w:rsidP="00FC3E90">
      <w:pPr>
        <w:jc w:val="center"/>
        <w:rPr>
          <w:rFonts w:ascii="Montserrat" w:hAnsi="Montserrat"/>
          <w:b/>
          <w:bCs/>
          <w:sz w:val="28"/>
          <w:szCs w:val="28"/>
        </w:rPr>
      </w:pPr>
      <w:r w:rsidRPr="00FC3E90">
        <w:rPr>
          <w:rFonts w:ascii="Montserrat" w:hAnsi="Montserrat"/>
          <w:b/>
          <w:bCs/>
          <w:sz w:val="28"/>
          <w:szCs w:val="28"/>
        </w:rPr>
        <w:t>Na co se těšit ve 33. ročníku Mezinárodního festivalu divadelních škol SETKÁNÍ/ENCOUNTER. Víme, které zahraniční školy se zúčastní a představujeme i porotu</w:t>
      </w:r>
    </w:p>
    <w:p w14:paraId="1F89AF55" w14:textId="77777777" w:rsidR="00FC3E90" w:rsidRPr="00FC3E90" w:rsidRDefault="00FC3E90" w:rsidP="00FC3E90">
      <w:pPr>
        <w:jc w:val="both"/>
        <w:rPr>
          <w:rFonts w:ascii="Montserrat" w:hAnsi="Montserrat"/>
          <w:sz w:val="24"/>
          <w:szCs w:val="24"/>
        </w:rPr>
      </w:pPr>
      <w:r w:rsidRPr="0D4A6EBE">
        <w:rPr>
          <w:rFonts w:ascii="Montserrat" w:hAnsi="Montserrat"/>
          <w:sz w:val="24"/>
          <w:szCs w:val="24"/>
        </w:rPr>
        <w:t>Nezbývají ani dva měsíce do začátku Mezinárodního festivalu divadelních škol SETKÁNÍ/ENCOUNTER. Proto bychom rádi přiblížili program, který každoročně připravují studenti Divadelní fakulty Janáčkovy akademie múzických umění. Tématem 33. ročníku festivalu je Mraveniště/</w:t>
      </w:r>
      <w:proofErr w:type="spellStart"/>
      <w:r w:rsidRPr="0D4A6EBE">
        <w:rPr>
          <w:rFonts w:ascii="Montserrat" w:hAnsi="Montserrat"/>
          <w:sz w:val="24"/>
          <w:szCs w:val="24"/>
        </w:rPr>
        <w:t>Anthills</w:t>
      </w:r>
      <w:proofErr w:type="spellEnd"/>
      <w:r w:rsidRPr="0D4A6EBE">
        <w:rPr>
          <w:rFonts w:ascii="Montserrat" w:hAnsi="Montserrat"/>
          <w:sz w:val="24"/>
          <w:szCs w:val="24"/>
        </w:rPr>
        <w:t>.</w:t>
      </w:r>
    </w:p>
    <w:p w14:paraId="001818DD" w14:textId="05770EFB" w:rsidR="00FC3E90" w:rsidRPr="00585494" w:rsidRDefault="00FC3E90" w:rsidP="00FC3E90">
      <w:pPr>
        <w:jc w:val="both"/>
        <w:rPr>
          <w:rFonts w:ascii="Montserrat" w:hAnsi="Montserrat"/>
          <w:sz w:val="24"/>
          <w:szCs w:val="24"/>
        </w:rPr>
      </w:pPr>
      <w:r w:rsidRPr="4D9EAD90">
        <w:rPr>
          <w:rFonts w:ascii="Montserrat" w:hAnsi="Montserrat"/>
          <w:sz w:val="24"/>
          <w:szCs w:val="24"/>
        </w:rPr>
        <w:t>Již v březnu do Brna přijede devět zahraničních souborů, aby ukázal</w:t>
      </w:r>
      <w:r w:rsidR="00BB04D4">
        <w:rPr>
          <w:rFonts w:ascii="Montserrat" w:hAnsi="Montserrat"/>
          <w:sz w:val="24"/>
          <w:szCs w:val="24"/>
        </w:rPr>
        <w:t>y</w:t>
      </w:r>
      <w:r w:rsidRPr="4D9EAD90">
        <w:rPr>
          <w:rFonts w:ascii="Montserrat" w:hAnsi="Montserrat"/>
          <w:sz w:val="24"/>
          <w:szCs w:val="24"/>
        </w:rPr>
        <w:t xml:space="preserve"> svou práci na prknech místních divadel – </w:t>
      </w:r>
      <w:r>
        <w:rPr>
          <w:rFonts w:ascii="Montserrat" w:hAnsi="Montserrat"/>
          <w:sz w:val="24"/>
          <w:szCs w:val="24"/>
        </w:rPr>
        <w:t xml:space="preserve">v </w:t>
      </w:r>
      <w:r w:rsidRPr="4D9EAD90">
        <w:rPr>
          <w:rFonts w:ascii="Montserrat" w:hAnsi="Montserrat"/>
          <w:sz w:val="24"/>
          <w:szCs w:val="24"/>
        </w:rPr>
        <w:t>Centru experimentálního divadla, Divadl</w:t>
      </w:r>
      <w:r>
        <w:rPr>
          <w:rFonts w:ascii="Montserrat" w:hAnsi="Montserrat"/>
          <w:sz w:val="24"/>
          <w:szCs w:val="24"/>
        </w:rPr>
        <w:t>e</w:t>
      </w:r>
      <w:r w:rsidRPr="4D9EAD90">
        <w:rPr>
          <w:rFonts w:ascii="Montserrat" w:hAnsi="Montserrat"/>
          <w:sz w:val="24"/>
          <w:szCs w:val="24"/>
        </w:rPr>
        <w:t xml:space="preserve"> na Orlí a Studi</w:t>
      </w:r>
      <w:r>
        <w:rPr>
          <w:rFonts w:ascii="Montserrat" w:hAnsi="Montserrat"/>
          <w:sz w:val="24"/>
          <w:szCs w:val="24"/>
        </w:rPr>
        <w:t>u</w:t>
      </w:r>
      <w:r w:rsidRPr="4D9EAD90">
        <w:rPr>
          <w:rFonts w:ascii="Montserrat" w:hAnsi="Montserrat"/>
          <w:sz w:val="24"/>
          <w:szCs w:val="24"/>
        </w:rPr>
        <w:t xml:space="preserve"> Marta. Od 28.</w:t>
      </w:r>
      <w:r>
        <w:rPr>
          <w:rFonts w:ascii="Montserrat" w:hAnsi="Montserrat"/>
          <w:sz w:val="24"/>
          <w:szCs w:val="24"/>
        </w:rPr>
        <w:t xml:space="preserve"> </w:t>
      </w:r>
      <w:r w:rsidRPr="4D9EAD90">
        <w:rPr>
          <w:rFonts w:ascii="Montserrat" w:hAnsi="Montserrat"/>
          <w:sz w:val="24"/>
          <w:szCs w:val="24"/>
        </w:rPr>
        <w:t>3. do 1.</w:t>
      </w:r>
      <w:r>
        <w:rPr>
          <w:rFonts w:ascii="Montserrat" w:hAnsi="Montserrat"/>
          <w:sz w:val="24"/>
          <w:szCs w:val="24"/>
        </w:rPr>
        <w:t xml:space="preserve"> </w:t>
      </w:r>
      <w:r w:rsidRPr="4D9EAD90">
        <w:rPr>
          <w:rFonts w:ascii="Montserrat" w:hAnsi="Montserrat"/>
          <w:sz w:val="24"/>
          <w:szCs w:val="24"/>
        </w:rPr>
        <w:t>4. tak můžete vidět například inscenace studentů z Gruzie, Bulharska,</w:t>
      </w:r>
      <w:r>
        <w:rPr>
          <w:rFonts w:ascii="Montserrat" w:hAnsi="Montserrat"/>
          <w:sz w:val="24"/>
          <w:szCs w:val="24"/>
        </w:rPr>
        <w:t xml:space="preserve"> Polska,</w:t>
      </w:r>
      <w:r w:rsidRPr="4D9EAD90">
        <w:rPr>
          <w:rFonts w:ascii="Montserrat" w:hAnsi="Montserrat"/>
          <w:sz w:val="24"/>
          <w:szCs w:val="24"/>
        </w:rPr>
        <w:t xml:space="preserve"> Německa, Slovinska i Velké Británie. </w:t>
      </w:r>
    </w:p>
    <w:p w14:paraId="377E869D" w14:textId="4D96743F" w:rsidR="00FC3E90" w:rsidRPr="00585494" w:rsidRDefault="00FC3E90" w:rsidP="00FC3E90">
      <w:pPr>
        <w:jc w:val="both"/>
        <w:rPr>
          <w:rFonts w:ascii="Montserrat" w:hAnsi="Montserrat"/>
          <w:sz w:val="24"/>
          <w:szCs w:val="24"/>
        </w:rPr>
      </w:pPr>
      <w:r w:rsidRPr="3F9FC531">
        <w:rPr>
          <w:rFonts w:ascii="Montserrat" w:hAnsi="Montserrat"/>
          <w:sz w:val="24"/>
          <w:szCs w:val="24"/>
        </w:rPr>
        <w:t>Ani letos nebude na festivalu chybět mezinárodní umělecká porota</w:t>
      </w:r>
      <w:r>
        <w:rPr>
          <w:rFonts w:ascii="Montserrat" w:hAnsi="Montserrat"/>
          <w:sz w:val="24"/>
          <w:szCs w:val="24"/>
        </w:rPr>
        <w:t xml:space="preserve">, která se opět profesně představí v rámci </w:t>
      </w:r>
      <w:r w:rsidRPr="00120E46">
        <w:rPr>
          <w:rFonts w:ascii="Montserrat" w:hAnsi="Montserrat"/>
          <w:b/>
          <w:bCs/>
          <w:sz w:val="24"/>
          <w:szCs w:val="24"/>
        </w:rPr>
        <w:t>ENC: TALK</w:t>
      </w:r>
      <w:r w:rsidRPr="3F9FC531">
        <w:rPr>
          <w:rFonts w:ascii="Montserrat" w:hAnsi="Montserrat"/>
          <w:sz w:val="24"/>
          <w:szCs w:val="24"/>
        </w:rPr>
        <w:t xml:space="preserve">.  Z Německa přijede </w:t>
      </w:r>
      <w:proofErr w:type="spellStart"/>
      <w:r w:rsidRPr="3F9FC531">
        <w:rPr>
          <w:rFonts w:ascii="Montserrat" w:hAnsi="Montserrat"/>
          <w:sz w:val="24"/>
          <w:szCs w:val="24"/>
        </w:rPr>
        <w:t>light</w:t>
      </w:r>
      <w:r>
        <w:rPr>
          <w:rFonts w:ascii="Montserrat" w:hAnsi="Montserrat"/>
          <w:sz w:val="24"/>
          <w:szCs w:val="24"/>
        </w:rPr>
        <w:t>ing</w:t>
      </w:r>
      <w:proofErr w:type="spellEnd"/>
      <w:r w:rsidRPr="3F9FC531">
        <w:rPr>
          <w:rFonts w:ascii="Montserrat" w:hAnsi="Montserrat"/>
          <w:sz w:val="24"/>
          <w:szCs w:val="24"/>
        </w:rPr>
        <w:t xml:space="preserve"> designer </w:t>
      </w:r>
      <w:proofErr w:type="spellStart"/>
      <w:r w:rsidRPr="3F9FC531">
        <w:rPr>
          <w:rFonts w:ascii="Montserrat" w:hAnsi="Montserrat"/>
          <w:sz w:val="24"/>
          <w:szCs w:val="24"/>
        </w:rPr>
        <w:t>Sascha</w:t>
      </w:r>
      <w:proofErr w:type="spellEnd"/>
      <w:r w:rsidRPr="3F9FC531">
        <w:rPr>
          <w:rFonts w:ascii="Montserrat" w:hAnsi="Montserrat"/>
          <w:sz w:val="24"/>
          <w:szCs w:val="24"/>
        </w:rPr>
        <w:t xml:space="preserve"> </w:t>
      </w:r>
      <w:proofErr w:type="spellStart"/>
      <w:r w:rsidRPr="3F9FC531">
        <w:rPr>
          <w:rFonts w:ascii="Montserrat" w:hAnsi="Montserrat"/>
          <w:sz w:val="24"/>
          <w:szCs w:val="24"/>
        </w:rPr>
        <w:t>K</w:t>
      </w:r>
      <w:r w:rsidRPr="3F9FC531">
        <w:rPr>
          <w:rFonts w:ascii="Montserrat" w:hAnsi="Montserrat"/>
          <w:color w:val="4D5156"/>
          <w:sz w:val="24"/>
          <w:szCs w:val="24"/>
          <w:shd w:val="clear" w:color="auto" w:fill="FFFFFF"/>
        </w:rPr>
        <w:t>ü</w:t>
      </w:r>
      <w:r w:rsidRPr="3F9FC531">
        <w:rPr>
          <w:rFonts w:ascii="Montserrat" w:hAnsi="Montserrat"/>
          <w:sz w:val="24"/>
          <w:szCs w:val="24"/>
        </w:rPr>
        <w:t>hne</w:t>
      </w:r>
      <w:proofErr w:type="spellEnd"/>
      <w:r w:rsidRPr="3F9FC531">
        <w:rPr>
          <w:rFonts w:ascii="Montserrat" w:hAnsi="Montserrat"/>
          <w:sz w:val="24"/>
          <w:szCs w:val="24"/>
        </w:rPr>
        <w:t xml:space="preserve">, z Maďarska pak Antal </w:t>
      </w:r>
      <w:proofErr w:type="spellStart"/>
      <w:r w:rsidRPr="3F9FC531">
        <w:rPr>
          <w:rFonts w:ascii="Montserrat" w:hAnsi="Montserrat"/>
          <w:sz w:val="24"/>
          <w:szCs w:val="24"/>
        </w:rPr>
        <w:t>Bálint</w:t>
      </w:r>
      <w:proofErr w:type="spellEnd"/>
      <w:r w:rsidRPr="3F9FC531">
        <w:rPr>
          <w:rFonts w:ascii="Montserrat" w:hAnsi="Montserrat"/>
          <w:sz w:val="24"/>
          <w:szCs w:val="24"/>
        </w:rPr>
        <w:t xml:space="preserve">, divadelní režisér. Sonia </w:t>
      </w:r>
      <w:proofErr w:type="spellStart"/>
      <w:r w:rsidRPr="3F9FC531">
        <w:rPr>
          <w:rFonts w:ascii="Montserrat" w:hAnsi="Montserrat"/>
          <w:sz w:val="24"/>
          <w:szCs w:val="24"/>
        </w:rPr>
        <w:t>Murcia</w:t>
      </w:r>
      <w:proofErr w:type="spellEnd"/>
      <w:r w:rsidRPr="3F9FC531">
        <w:rPr>
          <w:rFonts w:ascii="Montserrat" w:hAnsi="Montserrat"/>
          <w:sz w:val="24"/>
          <w:szCs w:val="24"/>
        </w:rPr>
        <w:t xml:space="preserve"> Molina, herečka a ředitelka divadelní školy ve Španělsku, bude třetí zahraniční porotkyní. Za Českou republiku zasedne v porotě </w:t>
      </w:r>
      <w:proofErr w:type="spellStart"/>
      <w:r w:rsidRPr="3F9FC531">
        <w:rPr>
          <w:rFonts w:ascii="Montserrat" w:hAnsi="Montserrat"/>
          <w:sz w:val="24"/>
          <w:szCs w:val="24"/>
        </w:rPr>
        <w:t>Aminata</w:t>
      </w:r>
      <w:proofErr w:type="spellEnd"/>
      <w:r w:rsidRPr="3F9FC531">
        <w:rPr>
          <w:rFonts w:ascii="Montserrat" w:hAnsi="Montserrat"/>
          <w:sz w:val="24"/>
          <w:szCs w:val="24"/>
        </w:rPr>
        <w:t xml:space="preserve"> </w:t>
      </w:r>
      <w:proofErr w:type="spellStart"/>
      <w:r w:rsidRPr="3F9FC531">
        <w:rPr>
          <w:rFonts w:ascii="Montserrat" w:hAnsi="Montserrat"/>
          <w:sz w:val="24"/>
          <w:szCs w:val="24"/>
        </w:rPr>
        <w:t>Keita</w:t>
      </w:r>
      <w:proofErr w:type="spellEnd"/>
      <w:r w:rsidRPr="3F9FC531">
        <w:rPr>
          <w:rFonts w:ascii="Montserrat" w:hAnsi="Montserrat"/>
          <w:sz w:val="24"/>
          <w:szCs w:val="24"/>
        </w:rPr>
        <w:t xml:space="preserve">, režisérka, která aktuálně působí v </w:t>
      </w:r>
      <w:r>
        <w:rPr>
          <w:rFonts w:ascii="Montserrat" w:hAnsi="Montserrat"/>
          <w:sz w:val="24"/>
          <w:szCs w:val="24"/>
        </w:rPr>
        <w:t>N</w:t>
      </w:r>
      <w:r w:rsidRPr="3F9FC531">
        <w:rPr>
          <w:rFonts w:ascii="Montserrat" w:hAnsi="Montserrat"/>
          <w:sz w:val="24"/>
          <w:szCs w:val="24"/>
        </w:rPr>
        <w:t xml:space="preserve">árodním divadle Brno. </w:t>
      </w:r>
      <w:r w:rsidRPr="3250E14F">
        <w:rPr>
          <w:rFonts w:ascii="Montserrat" w:hAnsi="Montserrat"/>
          <w:sz w:val="24"/>
          <w:szCs w:val="24"/>
        </w:rPr>
        <w:t>Přestože je</w:t>
      </w:r>
      <w:r w:rsidRPr="0CF06EFE">
        <w:rPr>
          <w:rFonts w:ascii="Montserrat" w:hAnsi="Montserrat"/>
          <w:sz w:val="24"/>
          <w:szCs w:val="24"/>
        </w:rPr>
        <w:t xml:space="preserve"> SETKÁNÍ/ENCOUNTER nesoutěžním festivalem, porotci udělují Ocenění Marta za mimořádné umělecké počiny. Další cena, kterou mohou studenti získat je Ocenění ředitele festivalu, kterým je i </w:t>
      </w:r>
      <w:r>
        <w:rPr>
          <w:rFonts w:ascii="Montserrat" w:hAnsi="Montserrat"/>
          <w:sz w:val="24"/>
          <w:szCs w:val="24"/>
        </w:rPr>
        <w:t>nadále</w:t>
      </w:r>
      <w:r w:rsidRPr="0CF06EFE">
        <w:rPr>
          <w:rFonts w:ascii="Montserrat" w:hAnsi="Montserrat"/>
          <w:sz w:val="24"/>
          <w:szCs w:val="24"/>
        </w:rPr>
        <w:t xml:space="preserve"> doc.</w:t>
      </w:r>
      <w:r>
        <w:rPr>
          <w:rFonts w:ascii="Montserrat" w:hAnsi="Montserrat"/>
          <w:sz w:val="24"/>
          <w:szCs w:val="24"/>
        </w:rPr>
        <w:t> </w:t>
      </w:r>
      <w:r w:rsidRPr="0CF06EFE">
        <w:rPr>
          <w:rFonts w:ascii="Montserrat" w:hAnsi="Montserrat"/>
          <w:sz w:val="24"/>
          <w:szCs w:val="24"/>
        </w:rPr>
        <w:t>MgA. Michal </w:t>
      </w:r>
      <w:proofErr w:type="spellStart"/>
      <w:r w:rsidRPr="0CF06EFE">
        <w:rPr>
          <w:rFonts w:ascii="Montserrat" w:hAnsi="Montserrat"/>
          <w:sz w:val="24"/>
          <w:szCs w:val="24"/>
        </w:rPr>
        <w:t>Zetel</w:t>
      </w:r>
      <w:proofErr w:type="spellEnd"/>
      <w:r w:rsidRPr="0CF06EFE">
        <w:rPr>
          <w:rFonts w:ascii="Montserrat" w:hAnsi="Montserrat"/>
          <w:sz w:val="24"/>
          <w:szCs w:val="24"/>
        </w:rPr>
        <w:t>, Ph.D.</w:t>
      </w:r>
    </w:p>
    <w:p w14:paraId="0BFF14F3" w14:textId="77777777" w:rsidR="00FC3E90" w:rsidRPr="00AE619E" w:rsidRDefault="00FC3E90" w:rsidP="00FC3E90">
      <w:pPr>
        <w:pStyle w:val="Nadpis2"/>
        <w:shd w:val="clear" w:color="auto" w:fill="FFFFFF" w:themeFill="background1"/>
        <w:jc w:val="both"/>
        <w:rPr>
          <w:rFonts w:ascii="Montserrat" w:hAnsi="Montserrat" w:cstheme="minorBidi"/>
          <w:b w:val="0"/>
          <w:bCs w:val="0"/>
          <w:sz w:val="24"/>
          <w:szCs w:val="24"/>
        </w:rPr>
      </w:pPr>
      <w:r w:rsidRPr="69F28747">
        <w:rPr>
          <w:rFonts w:ascii="Montserrat" w:hAnsi="Montserrat" w:cstheme="minorBidi"/>
          <w:b w:val="0"/>
          <w:bCs w:val="0"/>
          <w:sz w:val="24"/>
          <w:szCs w:val="24"/>
        </w:rPr>
        <w:t xml:space="preserve">V rámci </w:t>
      </w:r>
      <w:r w:rsidRPr="69F28747">
        <w:rPr>
          <w:rFonts w:ascii="Montserrat" w:hAnsi="Montserrat" w:cstheme="minorBidi"/>
          <w:sz w:val="24"/>
          <w:szCs w:val="24"/>
        </w:rPr>
        <w:t>OFF programu</w:t>
      </w:r>
      <w:r w:rsidRPr="69F28747">
        <w:rPr>
          <w:rFonts w:ascii="Montserrat" w:hAnsi="Montserrat" w:cstheme="minorBidi"/>
          <w:b w:val="0"/>
          <w:bCs w:val="0"/>
          <w:sz w:val="24"/>
          <w:szCs w:val="24"/>
        </w:rPr>
        <w:t xml:space="preserve"> vystoupí hudební umělci na Moravském náměstí. Zde bude Open Air </w:t>
      </w:r>
      <w:proofErr w:type="spellStart"/>
      <w:r w:rsidRPr="69F28747">
        <w:rPr>
          <w:rFonts w:ascii="Montserrat" w:hAnsi="Montserrat" w:cstheme="minorBidi"/>
          <w:b w:val="0"/>
          <w:bCs w:val="0"/>
          <w:sz w:val="24"/>
          <w:szCs w:val="24"/>
        </w:rPr>
        <w:t>Stage</w:t>
      </w:r>
      <w:proofErr w:type="spellEnd"/>
      <w:r w:rsidRPr="69F28747">
        <w:rPr>
          <w:rFonts w:ascii="Montserrat" w:hAnsi="Montserrat" w:cstheme="minorBidi"/>
          <w:b w:val="0"/>
          <w:bCs w:val="0"/>
          <w:sz w:val="24"/>
          <w:szCs w:val="24"/>
        </w:rPr>
        <w:t xml:space="preserve"> pro veřejnost. Těšit se samozřejmě můžete i na večírky v prostorech </w:t>
      </w:r>
      <w:proofErr w:type="spellStart"/>
      <w:r w:rsidRPr="69F28747">
        <w:rPr>
          <w:rFonts w:ascii="Montserrat" w:hAnsi="Montserrat" w:cstheme="minorBidi"/>
          <w:b w:val="0"/>
          <w:bCs w:val="0"/>
          <w:sz w:val="24"/>
          <w:szCs w:val="24"/>
        </w:rPr>
        <w:t>ArtBaru</w:t>
      </w:r>
      <w:proofErr w:type="spellEnd"/>
      <w:r w:rsidRPr="69F28747">
        <w:rPr>
          <w:rFonts w:ascii="Montserrat" w:hAnsi="Montserrat" w:cstheme="minorBidi"/>
          <w:b w:val="0"/>
          <w:bCs w:val="0"/>
          <w:sz w:val="24"/>
          <w:szCs w:val="24"/>
        </w:rPr>
        <w:t>, Divadla Husa na provázku a Prvního patra.</w:t>
      </w:r>
      <w:r>
        <w:rPr>
          <w:rFonts w:ascii="Montserrat" w:hAnsi="Montserrat" w:cstheme="minorBidi"/>
          <w:b w:val="0"/>
          <w:bCs w:val="0"/>
          <w:sz w:val="24"/>
          <w:szCs w:val="24"/>
        </w:rPr>
        <w:t xml:space="preserve"> </w:t>
      </w:r>
      <w:r w:rsidRPr="00AE619E">
        <w:rPr>
          <w:rFonts w:ascii="Montserrat" w:hAnsi="Montserrat" w:cstheme="minorHAnsi"/>
          <w:b w:val="0"/>
          <w:bCs w:val="0"/>
          <w:sz w:val="24"/>
          <w:szCs w:val="24"/>
        </w:rPr>
        <w:t xml:space="preserve">Program tedy slibuje spoustu zajímavých událostí. Herec Jaroslav </w:t>
      </w:r>
      <w:proofErr w:type="spellStart"/>
      <w:r w:rsidRPr="00AE619E">
        <w:rPr>
          <w:rFonts w:ascii="Montserrat" w:hAnsi="Montserrat" w:cstheme="minorHAnsi"/>
          <w:b w:val="0"/>
          <w:bCs w:val="0"/>
          <w:sz w:val="24"/>
          <w:szCs w:val="24"/>
        </w:rPr>
        <w:t>Plesl</w:t>
      </w:r>
      <w:proofErr w:type="spellEnd"/>
      <w:r w:rsidRPr="00AE619E">
        <w:rPr>
          <w:rFonts w:ascii="Montserrat" w:hAnsi="Montserrat" w:cstheme="minorHAnsi"/>
          <w:b w:val="0"/>
          <w:bCs w:val="0"/>
          <w:sz w:val="24"/>
          <w:szCs w:val="24"/>
        </w:rPr>
        <w:t>, který je jedním z letošních ambasadorů festivalu na SETKÁNÍ/ENCOUNTER</w:t>
      </w:r>
      <w:r>
        <w:rPr>
          <w:rFonts w:ascii="Montserrat" w:hAnsi="Montserrat" w:cstheme="minorHAnsi"/>
          <w:b w:val="0"/>
          <w:bCs w:val="0"/>
          <w:sz w:val="24"/>
          <w:szCs w:val="24"/>
        </w:rPr>
        <w:t>,</w:t>
      </w:r>
      <w:r w:rsidRPr="00AE619E">
        <w:rPr>
          <w:rFonts w:ascii="Montserrat" w:hAnsi="Montserrat" w:cstheme="minorHAnsi"/>
          <w:b w:val="0"/>
          <w:bCs w:val="0"/>
          <w:sz w:val="24"/>
          <w:szCs w:val="24"/>
        </w:rPr>
        <w:t xml:space="preserve"> vzpomíná:</w:t>
      </w:r>
    </w:p>
    <w:p w14:paraId="53D35C35" w14:textId="44735A78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theme="minorHAnsi"/>
        </w:rPr>
      </w:pPr>
      <w:r w:rsidRPr="00585494">
        <w:rPr>
          <w:rStyle w:val="normaltextrun"/>
          <w:rFonts w:ascii="Montserrat" w:hAnsi="Montserrat" w:cstheme="minorHAnsi"/>
          <w:i/>
          <w:iCs/>
        </w:rPr>
        <w:t>„Chtěl bych říct, jak jsme se studenty ostatních divadelních škol mluvili o</w:t>
      </w:r>
      <w:r>
        <w:rPr>
          <w:rStyle w:val="normaltextrun"/>
          <w:rFonts w:ascii="Montserrat" w:hAnsi="Montserrat" w:cstheme="minorHAnsi"/>
          <w:i/>
          <w:iCs/>
        </w:rPr>
        <w:t> </w:t>
      </w:r>
      <w:r w:rsidRPr="00585494">
        <w:rPr>
          <w:rStyle w:val="normaltextrun"/>
          <w:rFonts w:ascii="Montserrat" w:hAnsi="Montserrat" w:cstheme="minorHAnsi"/>
          <w:i/>
          <w:iCs/>
        </w:rPr>
        <w:t>divadle a herectví, vytvářeli si přehled a názor na to, co se v herectví a jeho formách děje. Vlastně to byl vždy nádherný mejdan, kde se probíralo a</w:t>
      </w:r>
      <w:r>
        <w:rPr>
          <w:rStyle w:val="normaltextrun"/>
          <w:rFonts w:ascii="Montserrat" w:hAnsi="Montserrat" w:cstheme="minorHAnsi"/>
          <w:i/>
          <w:iCs/>
        </w:rPr>
        <w:t> </w:t>
      </w:r>
      <w:r w:rsidRPr="00585494">
        <w:rPr>
          <w:rStyle w:val="normaltextrun"/>
          <w:rFonts w:ascii="Montserrat" w:hAnsi="Montserrat" w:cstheme="minorHAnsi"/>
          <w:i/>
          <w:iCs/>
        </w:rPr>
        <w:t xml:space="preserve">odehrávalo opravdu všechno. Ale to k tomu </w:t>
      </w:r>
      <w:proofErr w:type="gramStart"/>
      <w:r w:rsidRPr="00585494">
        <w:rPr>
          <w:rStyle w:val="normaltextrun"/>
          <w:rFonts w:ascii="Montserrat" w:hAnsi="Montserrat" w:cstheme="minorHAnsi"/>
          <w:i/>
          <w:iCs/>
        </w:rPr>
        <w:t>patří</w:t>
      </w:r>
      <w:proofErr w:type="gramEnd"/>
      <w:r w:rsidRPr="00585494">
        <w:rPr>
          <w:rStyle w:val="normaltextrun"/>
          <w:rFonts w:ascii="Montserrat" w:hAnsi="Montserrat" w:cstheme="minorHAnsi"/>
          <w:i/>
          <w:iCs/>
        </w:rPr>
        <w:t>! K mladým lidem, studentům uměleckých škol, k</w:t>
      </w:r>
      <w:r w:rsidRPr="00585494">
        <w:rPr>
          <w:rStyle w:val="normaltextrun"/>
          <w:i/>
          <w:iCs/>
        </w:rPr>
        <w:t> </w:t>
      </w:r>
      <w:r w:rsidRPr="00585494">
        <w:rPr>
          <w:rStyle w:val="normaltextrun"/>
          <w:rFonts w:ascii="Montserrat" w:hAnsi="Montserrat" w:cstheme="minorHAnsi"/>
          <w:i/>
          <w:iCs/>
        </w:rPr>
        <w:t>divadlu</w:t>
      </w:r>
      <w:r w:rsidRPr="00585494">
        <w:rPr>
          <w:rStyle w:val="normaltextrun"/>
          <w:rFonts w:ascii="Montserrat" w:hAnsi="Montserrat" w:cs="Montserrat"/>
          <w:i/>
          <w:iCs/>
        </w:rPr>
        <w:t>…</w:t>
      </w:r>
      <w:r w:rsidRPr="00585494">
        <w:rPr>
          <w:rStyle w:val="eop"/>
          <w:rFonts w:ascii="Montserrat" w:hAnsi="Montserrat" w:cstheme="minorHAnsi"/>
        </w:rPr>
        <w:t>“</w:t>
      </w:r>
    </w:p>
    <w:p w14:paraId="6E85445A" w14:textId="77777777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theme="minorHAnsi"/>
        </w:rPr>
      </w:pPr>
    </w:p>
    <w:p w14:paraId="099C2E81" w14:textId="77777777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Montserrat" w:hAnsi="Montserrat" w:cstheme="minorBidi"/>
        </w:rPr>
      </w:pPr>
      <w:r w:rsidRPr="25C3F620">
        <w:rPr>
          <w:rStyle w:val="eop"/>
          <w:rFonts w:ascii="Montserrat" w:hAnsi="Montserrat" w:cstheme="minorBidi"/>
        </w:rPr>
        <w:t xml:space="preserve">Více o OFF programu a průběhu festivalu bude zveřejněno v příští tiskové zprávě. Novinky můžete také sledovat na našich sociálních sítích jako je Instagram a Facebook, či na webu www.encounter.cz. </w:t>
      </w:r>
    </w:p>
    <w:p w14:paraId="47B0BD71" w14:textId="77777777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</w:rPr>
      </w:pPr>
    </w:p>
    <w:p w14:paraId="4A6035F6" w14:textId="6C58FEF5" w:rsidR="008147E4" w:rsidRPr="008147E4" w:rsidRDefault="008147E4" w:rsidP="008147E4">
      <w:pPr>
        <w:jc w:val="both"/>
        <w:rPr>
          <w:rStyle w:val="eop"/>
          <w:rFonts w:ascii="Montserrat" w:hAnsi="Montserrat" w:cstheme="minorHAnsi"/>
          <w:color w:val="000000"/>
          <w:shd w:val="clear" w:color="auto" w:fill="FFFFFF"/>
        </w:rPr>
      </w:pPr>
      <w:r w:rsidRPr="008147E4">
        <w:rPr>
          <w:rStyle w:val="eop"/>
          <w:rFonts w:ascii="Montserrat" w:hAnsi="Montserrat" w:cstheme="minorHAnsi"/>
          <w:color w:val="000000"/>
          <w:shd w:val="clear" w:color="auto" w:fill="FFFFFF"/>
        </w:rPr>
        <w:lastRenderedPageBreak/>
        <w:t xml:space="preserve">Projekt je spolufinancován vládami České republiky, Maďarska, Polska a Slovenska prostřednictvím visegrádských grantů z </w:t>
      </w:r>
      <w:hyperlink r:id="rId9" w:history="1">
        <w:r w:rsidRPr="00127325">
          <w:rPr>
            <w:rStyle w:val="Hypertextovodkaz"/>
            <w:rFonts w:ascii="Montserrat" w:hAnsi="Montserrat" w:cstheme="minorHAnsi"/>
            <w:shd w:val="clear" w:color="auto" w:fill="FFFFFF"/>
          </w:rPr>
          <w:t>Mezinárodního visegrádského fondu</w:t>
        </w:r>
      </w:hyperlink>
      <w:r w:rsidRPr="008147E4">
        <w:rPr>
          <w:rStyle w:val="eop"/>
          <w:rFonts w:ascii="Montserrat" w:hAnsi="Montserrat" w:cstheme="minorHAnsi"/>
          <w:color w:val="000000"/>
          <w:shd w:val="clear" w:color="auto" w:fill="FFFFFF"/>
        </w:rPr>
        <w:t xml:space="preserve">. Posláním fondu je prosazovat myšlenky udržitelné regionální spolupráce ve střední Evropě. Dále tento festival vzniká za finanční podpory Statutárního města Brna, městské části Brno-střed, Ministerstva kultury ČR a Státního fondu kultury ČR; pod záštitou primátorky města Brna, UNESCO, hejtmana Jihomoravského kraje, ministra kultury ČR, ministra školství, mládeže a tělovýchovy ČR a záštitou ENCATC. Hlavním mediálním partnerem je Česká televize. Všem </w:t>
      </w:r>
      <w:hyperlink r:id="rId10" w:history="1">
        <w:r w:rsidRPr="00127325">
          <w:rPr>
            <w:rStyle w:val="Hypertextovodkaz"/>
            <w:rFonts w:ascii="Montserrat" w:hAnsi="Montserrat" w:cstheme="minorHAnsi"/>
            <w:shd w:val="clear" w:color="auto" w:fill="FFFFFF"/>
          </w:rPr>
          <w:t>subjektům</w:t>
        </w:r>
      </w:hyperlink>
      <w:r w:rsidRPr="008147E4">
        <w:rPr>
          <w:rStyle w:val="eop"/>
          <w:rFonts w:ascii="Montserrat" w:hAnsi="Montserrat" w:cstheme="minorHAnsi"/>
          <w:color w:val="000000"/>
          <w:shd w:val="clear" w:color="auto" w:fill="FFFFFF"/>
        </w:rPr>
        <w:t xml:space="preserve"> děkujeme za podporu.</w:t>
      </w:r>
    </w:p>
    <w:p w14:paraId="1F7628DE" w14:textId="77777777" w:rsidR="00FC3E90" w:rsidRPr="00585494" w:rsidRDefault="00FC3E90" w:rsidP="00FC3E90">
      <w:pPr>
        <w:jc w:val="both"/>
        <w:rPr>
          <w:rStyle w:val="eop"/>
          <w:rFonts w:ascii="Montserrat" w:hAnsi="Montserrat" w:cstheme="minorHAnsi"/>
          <w:color w:val="000000"/>
          <w:shd w:val="clear" w:color="auto" w:fill="FFFFFF"/>
        </w:rPr>
      </w:pPr>
    </w:p>
    <w:p w14:paraId="130A9C4D" w14:textId="5FEB8818" w:rsidR="00FC3E90" w:rsidRPr="00585494" w:rsidRDefault="00FC3E90" w:rsidP="00FC3E90">
      <w:pPr>
        <w:jc w:val="both"/>
        <w:rPr>
          <w:rStyle w:val="eop"/>
          <w:rFonts w:ascii="Montserrat" w:hAnsi="Montserrat" w:cstheme="minorHAnsi"/>
          <w:color w:val="000000"/>
          <w:shd w:val="clear" w:color="auto" w:fill="FFFFFF"/>
        </w:rPr>
      </w:pPr>
      <w:r w:rsidRPr="00585494">
        <w:rPr>
          <w:rStyle w:val="eop"/>
          <w:rFonts w:ascii="Montserrat" w:hAnsi="Montserrat" w:cstheme="minorHAnsi"/>
          <w:color w:val="000000"/>
          <w:shd w:val="clear" w:color="auto" w:fill="FFFFFF"/>
        </w:rPr>
        <w:t>Autorka tiskové zprávy: Chantal Gál</w:t>
      </w:r>
    </w:p>
    <w:p w14:paraId="191AECAC" w14:textId="77777777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Montserrat" w:hAnsi="Montserrat" w:cstheme="minorHAnsi"/>
          <w:b/>
          <w:bCs/>
        </w:rPr>
      </w:pPr>
    </w:p>
    <w:p w14:paraId="38F64CE4" w14:textId="68ED89BA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18"/>
          <w:szCs w:val="18"/>
        </w:rPr>
      </w:pPr>
      <w:r w:rsidRPr="00585494">
        <w:rPr>
          <w:rStyle w:val="normaltextrun"/>
          <w:rFonts w:ascii="Montserrat" w:hAnsi="Montserrat" w:cstheme="minorHAnsi"/>
          <w:b/>
          <w:bCs/>
        </w:rPr>
        <w:t xml:space="preserve">Kontakt na </w:t>
      </w:r>
      <w:proofErr w:type="gramStart"/>
      <w:r w:rsidRPr="00585494">
        <w:rPr>
          <w:rStyle w:val="normaltextrun"/>
          <w:rFonts w:ascii="Montserrat" w:hAnsi="Montserrat" w:cstheme="minorHAnsi"/>
          <w:b/>
          <w:bCs/>
        </w:rPr>
        <w:t>média:</w:t>
      </w:r>
      <w:r w:rsidRPr="00585494">
        <w:rPr>
          <w:rStyle w:val="normaltextrun"/>
          <w:b/>
          <w:bCs/>
        </w:rPr>
        <w:t> </w:t>
      </w:r>
      <w:r w:rsidRPr="00585494">
        <w:rPr>
          <w:rStyle w:val="normaltextrun"/>
        </w:rPr>
        <w:t> </w:t>
      </w:r>
      <w:r w:rsidRPr="00585494">
        <w:rPr>
          <w:rStyle w:val="tabchar"/>
          <w:rFonts w:ascii="Montserrat" w:hAnsi="Montserrat" w:cstheme="minorHAnsi"/>
        </w:rPr>
        <w:tab/>
      </w:r>
      <w:proofErr w:type="gramEnd"/>
      <w:r w:rsidRPr="00585494">
        <w:rPr>
          <w:rStyle w:val="normaltextrun"/>
          <w:rFonts w:ascii="Montserrat" w:hAnsi="Montserrat" w:cstheme="minorHAnsi"/>
        </w:rPr>
        <w:t xml:space="preserve">  </w:t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tabchar"/>
          <w:rFonts w:ascii="Montserrat" w:hAnsi="Montserrat" w:cstheme="minorHAnsi"/>
        </w:rPr>
        <w:tab/>
      </w:r>
      <w:r w:rsidRPr="00585494">
        <w:rPr>
          <w:rStyle w:val="normaltextrun"/>
          <w:rFonts w:ascii="Montserrat" w:hAnsi="Montserrat" w:cstheme="minorHAnsi"/>
        </w:rPr>
        <w:t>          V</w:t>
      </w:r>
      <w:r w:rsidRPr="00585494">
        <w:rPr>
          <w:rStyle w:val="normaltextrun"/>
        </w:rPr>
        <w:t> </w:t>
      </w:r>
      <w:r w:rsidRPr="00585494">
        <w:rPr>
          <w:rStyle w:val="normaltextrun"/>
          <w:rFonts w:ascii="Montserrat" w:hAnsi="Montserrat" w:cstheme="minorHAnsi"/>
        </w:rPr>
        <w:t>Brn</w:t>
      </w:r>
      <w:r w:rsidRPr="00585494">
        <w:rPr>
          <w:rStyle w:val="normaltextrun"/>
          <w:rFonts w:ascii="Montserrat" w:hAnsi="Montserrat" w:cs="Montserrat"/>
        </w:rPr>
        <w:t>ě</w:t>
      </w:r>
      <w:r w:rsidRPr="00585494">
        <w:rPr>
          <w:rStyle w:val="normaltextrun"/>
          <w:rFonts w:ascii="Montserrat" w:hAnsi="Montserrat" w:cstheme="minorHAnsi"/>
        </w:rPr>
        <w:t xml:space="preserve"> </w:t>
      </w:r>
      <w:r w:rsidR="00FA551F">
        <w:rPr>
          <w:rStyle w:val="normaltextrun"/>
          <w:rFonts w:ascii="Montserrat" w:hAnsi="Montserrat" w:cstheme="minorHAnsi"/>
        </w:rPr>
        <w:t>15</w:t>
      </w:r>
      <w:r w:rsidRPr="00585494">
        <w:rPr>
          <w:rStyle w:val="normaltextrun"/>
          <w:rFonts w:ascii="Montserrat" w:hAnsi="Montserrat" w:cstheme="minorHAnsi"/>
        </w:rPr>
        <w:t>. 2. 2022</w:t>
      </w:r>
      <w:r w:rsidRPr="00585494">
        <w:rPr>
          <w:rStyle w:val="eop"/>
          <w:rFonts w:ascii="Montserrat" w:hAnsi="Montserrat" w:cstheme="minorHAnsi"/>
        </w:rPr>
        <w:t> </w:t>
      </w:r>
    </w:p>
    <w:p w14:paraId="5BF08877" w14:textId="77777777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18"/>
          <w:szCs w:val="18"/>
        </w:rPr>
      </w:pPr>
      <w:r w:rsidRPr="00585494">
        <w:rPr>
          <w:rStyle w:val="normaltextrun"/>
          <w:rFonts w:ascii="Montserrat" w:hAnsi="Montserrat" w:cstheme="minorHAnsi"/>
        </w:rPr>
        <w:t>Hana</w:t>
      </w:r>
      <w:r w:rsidRPr="00585494">
        <w:rPr>
          <w:rStyle w:val="normaltextrun"/>
        </w:rPr>
        <w:t> </w:t>
      </w:r>
      <w:r w:rsidRPr="00585494">
        <w:rPr>
          <w:rStyle w:val="normaltextrun"/>
          <w:rFonts w:ascii="Montserrat" w:hAnsi="Montserrat" w:cstheme="minorHAnsi"/>
        </w:rPr>
        <w:t>Pav</w:t>
      </w:r>
      <w:r w:rsidRPr="00585494">
        <w:rPr>
          <w:rStyle w:val="normaltextrun"/>
          <w:rFonts w:ascii="Montserrat" w:hAnsi="Montserrat" w:cs="Montserrat"/>
        </w:rPr>
        <w:t>é</w:t>
      </w:r>
      <w:r w:rsidRPr="00585494">
        <w:rPr>
          <w:rStyle w:val="normaltextrun"/>
          <w:rFonts w:ascii="Montserrat" w:hAnsi="Montserrat" w:cstheme="minorHAnsi"/>
        </w:rPr>
        <w:t>skov</w:t>
      </w:r>
      <w:r w:rsidRPr="00585494">
        <w:rPr>
          <w:rStyle w:val="normaltextrun"/>
          <w:rFonts w:ascii="Montserrat" w:hAnsi="Montserrat" w:cs="Montserrat"/>
        </w:rPr>
        <w:t>á</w:t>
      </w:r>
      <w:r w:rsidRPr="00585494">
        <w:rPr>
          <w:rStyle w:val="normaltextrun"/>
        </w:rPr>
        <w:t> </w:t>
      </w:r>
      <w:r w:rsidRPr="00585494">
        <w:rPr>
          <w:rStyle w:val="normaltextrun"/>
          <w:rFonts w:ascii="Montserrat" w:hAnsi="Montserrat" w:cstheme="minorHAnsi"/>
        </w:rPr>
        <w:t>(vedouc</w:t>
      </w:r>
      <w:r w:rsidRPr="00585494">
        <w:rPr>
          <w:rStyle w:val="normaltextrun"/>
          <w:rFonts w:ascii="Montserrat" w:hAnsi="Montserrat" w:cs="Montserrat"/>
        </w:rPr>
        <w:t>í</w:t>
      </w:r>
      <w:r w:rsidRPr="00585494">
        <w:rPr>
          <w:rStyle w:val="normaltextrun"/>
          <w:rFonts w:ascii="Montserrat" w:hAnsi="Montserrat" w:cstheme="minorHAnsi"/>
        </w:rPr>
        <w:t xml:space="preserve"> sekce M</w:t>
      </w:r>
      <w:r w:rsidRPr="00585494">
        <w:rPr>
          <w:rStyle w:val="normaltextrun"/>
          <w:rFonts w:ascii="Montserrat" w:hAnsi="Montserrat" w:cs="Montserrat"/>
        </w:rPr>
        <w:t>é</w:t>
      </w:r>
      <w:r w:rsidRPr="00585494">
        <w:rPr>
          <w:rStyle w:val="normaltextrun"/>
          <w:rFonts w:ascii="Montserrat" w:hAnsi="Montserrat" w:cstheme="minorHAnsi"/>
        </w:rPr>
        <w:t>dia)</w:t>
      </w:r>
      <w:r w:rsidRPr="00585494">
        <w:rPr>
          <w:rStyle w:val="normaltextrun"/>
        </w:rPr>
        <w:t> </w:t>
      </w:r>
      <w:r w:rsidRPr="00585494">
        <w:rPr>
          <w:rStyle w:val="eop"/>
          <w:rFonts w:ascii="Montserrat" w:hAnsi="Montserrat" w:cstheme="minorHAnsi"/>
        </w:rPr>
        <w:t> </w:t>
      </w:r>
    </w:p>
    <w:p w14:paraId="35B01B91" w14:textId="77777777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18"/>
          <w:szCs w:val="18"/>
        </w:rPr>
      </w:pPr>
      <w:r w:rsidRPr="00585494">
        <w:rPr>
          <w:rStyle w:val="normaltextrun"/>
          <w:rFonts w:ascii="Montserrat" w:hAnsi="Montserrat" w:cstheme="minorHAnsi"/>
        </w:rPr>
        <w:t>media@encounter.cz</w:t>
      </w:r>
      <w:r w:rsidRPr="00585494">
        <w:rPr>
          <w:rStyle w:val="normaltextrun"/>
        </w:rPr>
        <w:t> </w:t>
      </w:r>
      <w:r w:rsidRPr="00585494">
        <w:rPr>
          <w:rStyle w:val="eop"/>
          <w:rFonts w:ascii="Montserrat" w:hAnsi="Montserrat" w:cstheme="minorHAnsi"/>
        </w:rPr>
        <w:t> </w:t>
      </w:r>
    </w:p>
    <w:p w14:paraId="401E5774" w14:textId="77777777" w:rsidR="00FC3E90" w:rsidRPr="00585494" w:rsidRDefault="00FC3E90" w:rsidP="00FC3E90">
      <w:pPr>
        <w:pStyle w:val="paragraph"/>
        <w:spacing w:before="0" w:beforeAutospacing="0" w:after="0" w:afterAutospacing="0"/>
        <w:jc w:val="both"/>
        <w:textAlignment w:val="baseline"/>
        <w:rPr>
          <w:rFonts w:ascii="Montserrat" w:hAnsi="Montserrat" w:cstheme="minorHAnsi"/>
          <w:sz w:val="18"/>
          <w:szCs w:val="18"/>
        </w:rPr>
      </w:pPr>
      <w:r w:rsidRPr="00585494">
        <w:rPr>
          <w:rStyle w:val="normaltextrun"/>
          <w:rFonts w:ascii="Montserrat" w:hAnsi="Montserrat" w:cstheme="minorHAnsi"/>
        </w:rPr>
        <w:t>+420 730 661 060</w:t>
      </w:r>
      <w:r w:rsidRPr="00585494">
        <w:rPr>
          <w:rStyle w:val="eop"/>
          <w:rFonts w:ascii="Montserrat" w:hAnsi="Montserrat" w:cstheme="minorHAnsi"/>
        </w:rPr>
        <w:t> </w:t>
      </w:r>
    </w:p>
    <w:p w14:paraId="670DC572" w14:textId="77777777" w:rsidR="00FC3E90" w:rsidRPr="00585494" w:rsidRDefault="00FC3E90" w:rsidP="00FC3E90">
      <w:pPr>
        <w:jc w:val="both"/>
        <w:rPr>
          <w:rFonts w:ascii="Montserrat" w:hAnsi="Montserrat" w:cstheme="minorHAnsi"/>
          <w:sz w:val="24"/>
          <w:szCs w:val="24"/>
        </w:rPr>
      </w:pPr>
    </w:p>
    <w:p w14:paraId="207CD9AA" w14:textId="6AB41805" w:rsidR="005D0E1F" w:rsidRPr="00FC3E90" w:rsidRDefault="005D0E1F" w:rsidP="00FC3E90"/>
    <w:sectPr w:rsidR="005D0E1F" w:rsidRPr="00FC3E90" w:rsidSect="00C56B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211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E519" w14:textId="77777777" w:rsidR="00AE0199" w:rsidRDefault="00AE0199" w:rsidP="007B1132">
      <w:pPr>
        <w:spacing w:after="0" w:line="240" w:lineRule="auto"/>
      </w:pPr>
      <w:r>
        <w:separator/>
      </w:r>
    </w:p>
  </w:endnote>
  <w:endnote w:type="continuationSeparator" w:id="0">
    <w:p w14:paraId="7AD4DE6B" w14:textId="77777777" w:rsidR="00AE0199" w:rsidRDefault="00AE0199" w:rsidP="007B1132">
      <w:pPr>
        <w:spacing w:after="0" w:line="240" w:lineRule="auto"/>
      </w:pPr>
      <w:r>
        <w:continuationSeparator/>
      </w:r>
    </w:p>
  </w:endnote>
  <w:endnote w:type="continuationNotice" w:id="1">
    <w:p w14:paraId="7D67CFC0" w14:textId="77777777" w:rsidR="00AE0199" w:rsidRDefault="00AE01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TT Norms Medium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A37AC" w14:textId="77777777" w:rsidR="00C56BC3" w:rsidRDefault="00C56B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F646" w14:textId="77777777" w:rsidR="00C56BC3" w:rsidRDefault="00C56B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4A14" w14:textId="77777777" w:rsidR="00C56BC3" w:rsidRDefault="00C56B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5E11" w14:textId="77777777" w:rsidR="00AE0199" w:rsidRDefault="00AE0199" w:rsidP="007B1132">
      <w:pPr>
        <w:spacing w:after="0" w:line="240" w:lineRule="auto"/>
      </w:pPr>
      <w:r>
        <w:separator/>
      </w:r>
    </w:p>
  </w:footnote>
  <w:footnote w:type="continuationSeparator" w:id="0">
    <w:p w14:paraId="7C9078CA" w14:textId="77777777" w:rsidR="00AE0199" w:rsidRDefault="00AE0199" w:rsidP="007B1132">
      <w:pPr>
        <w:spacing w:after="0" w:line="240" w:lineRule="auto"/>
      </w:pPr>
      <w:r>
        <w:continuationSeparator/>
      </w:r>
    </w:p>
  </w:footnote>
  <w:footnote w:type="continuationNotice" w:id="1">
    <w:p w14:paraId="62734895" w14:textId="77777777" w:rsidR="00AE0199" w:rsidRDefault="00AE01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D21F" w14:textId="77777777" w:rsidR="00C56BC3" w:rsidRDefault="00C56B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9CE5" w14:textId="5841C21F" w:rsidR="007B1132" w:rsidRPr="007B1132" w:rsidRDefault="007B1132">
    <w:pPr>
      <w:pStyle w:val="Zhlav"/>
      <w:rPr>
        <w:rFonts w:ascii="TT Norms Medium" w:hAnsi="TT Norms Medium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DBCE28" wp14:editId="65EFAF34">
          <wp:simplePos x="0" y="0"/>
          <wp:positionH relativeFrom="leftMargin">
            <wp:posOffset>-29845</wp:posOffset>
          </wp:positionH>
          <wp:positionV relativeFrom="topMargin">
            <wp:posOffset>-191135</wp:posOffset>
          </wp:positionV>
          <wp:extent cx="7588800" cy="1990800"/>
          <wp:effectExtent l="0" t="0" r="0" b="0"/>
          <wp:wrapNone/>
          <wp:docPr id="19" name="image1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.png" descr="Obsah obrázku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800" cy="199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57A3" w14:textId="77777777" w:rsidR="00C56BC3" w:rsidRDefault="00C56BC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32"/>
    <w:rsid w:val="00015D27"/>
    <w:rsid w:val="00016261"/>
    <w:rsid w:val="00065010"/>
    <w:rsid w:val="000C1B75"/>
    <w:rsid w:val="000F7FB8"/>
    <w:rsid w:val="00127325"/>
    <w:rsid w:val="001E16F9"/>
    <w:rsid w:val="00200E22"/>
    <w:rsid w:val="0027774C"/>
    <w:rsid w:val="002C3F99"/>
    <w:rsid w:val="003E2D9B"/>
    <w:rsid w:val="003E5190"/>
    <w:rsid w:val="00414E33"/>
    <w:rsid w:val="00444BAB"/>
    <w:rsid w:val="004B2234"/>
    <w:rsid w:val="004C4743"/>
    <w:rsid w:val="0054359B"/>
    <w:rsid w:val="00554A07"/>
    <w:rsid w:val="005B1FB1"/>
    <w:rsid w:val="005D0E1F"/>
    <w:rsid w:val="005E535A"/>
    <w:rsid w:val="005E7012"/>
    <w:rsid w:val="00687F4D"/>
    <w:rsid w:val="006F4B6E"/>
    <w:rsid w:val="00712E99"/>
    <w:rsid w:val="007B1132"/>
    <w:rsid w:val="008147E4"/>
    <w:rsid w:val="00882247"/>
    <w:rsid w:val="008845E8"/>
    <w:rsid w:val="008A6B9A"/>
    <w:rsid w:val="008C2170"/>
    <w:rsid w:val="009070D3"/>
    <w:rsid w:val="00926186"/>
    <w:rsid w:val="00957F09"/>
    <w:rsid w:val="00973955"/>
    <w:rsid w:val="009C6296"/>
    <w:rsid w:val="009E4266"/>
    <w:rsid w:val="009F6863"/>
    <w:rsid w:val="00AE0199"/>
    <w:rsid w:val="00AF72D5"/>
    <w:rsid w:val="00B424B1"/>
    <w:rsid w:val="00B453F7"/>
    <w:rsid w:val="00B538F1"/>
    <w:rsid w:val="00B55CC7"/>
    <w:rsid w:val="00B64805"/>
    <w:rsid w:val="00BB04D4"/>
    <w:rsid w:val="00BC053C"/>
    <w:rsid w:val="00C00A97"/>
    <w:rsid w:val="00C46852"/>
    <w:rsid w:val="00C56BC3"/>
    <w:rsid w:val="00D0757B"/>
    <w:rsid w:val="00D11D44"/>
    <w:rsid w:val="00D16432"/>
    <w:rsid w:val="00D65F4A"/>
    <w:rsid w:val="00E41071"/>
    <w:rsid w:val="00E97DA1"/>
    <w:rsid w:val="00F16AB9"/>
    <w:rsid w:val="00F62181"/>
    <w:rsid w:val="00F81346"/>
    <w:rsid w:val="00F86B55"/>
    <w:rsid w:val="00F91315"/>
    <w:rsid w:val="00FA551F"/>
    <w:rsid w:val="00FC3E90"/>
    <w:rsid w:val="03046A2B"/>
    <w:rsid w:val="032D915C"/>
    <w:rsid w:val="03A22C54"/>
    <w:rsid w:val="07A4EBC4"/>
    <w:rsid w:val="0D4A6EBE"/>
    <w:rsid w:val="0E0E6754"/>
    <w:rsid w:val="0F913738"/>
    <w:rsid w:val="0FAFFDA9"/>
    <w:rsid w:val="183D6D1C"/>
    <w:rsid w:val="1F080B65"/>
    <w:rsid w:val="204AE0A2"/>
    <w:rsid w:val="20D5F980"/>
    <w:rsid w:val="2FC900F4"/>
    <w:rsid w:val="300E8A14"/>
    <w:rsid w:val="326C5582"/>
    <w:rsid w:val="351E7B37"/>
    <w:rsid w:val="389247AD"/>
    <w:rsid w:val="3ED081F5"/>
    <w:rsid w:val="4B895D89"/>
    <w:rsid w:val="4F0715C4"/>
    <w:rsid w:val="5009BADF"/>
    <w:rsid w:val="512F7BBC"/>
    <w:rsid w:val="58BED679"/>
    <w:rsid w:val="5A8D727A"/>
    <w:rsid w:val="5CEF39CD"/>
    <w:rsid w:val="5E8B0A2E"/>
    <w:rsid w:val="5EDEAB6D"/>
    <w:rsid w:val="6026DA8F"/>
    <w:rsid w:val="62EA3EFE"/>
    <w:rsid w:val="641B2C63"/>
    <w:rsid w:val="6925AF67"/>
    <w:rsid w:val="6B8740A0"/>
    <w:rsid w:val="7836D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39A14"/>
  <w15:docId w15:val="{83099C06-4831-4F9B-9822-32CCA584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E90"/>
  </w:style>
  <w:style w:type="paragraph" w:styleId="Nadpis2">
    <w:name w:val="heading 2"/>
    <w:basedOn w:val="Normln"/>
    <w:link w:val="Nadpis2Char"/>
    <w:uiPriority w:val="9"/>
    <w:qFormat/>
    <w:rsid w:val="00FC3E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ostrana">
    <w:name w:val="Normostrana"/>
    <w:link w:val="NormostranaChar"/>
    <w:qFormat/>
    <w:rsid w:val="008C2170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NormostranaChar">
    <w:name w:val="Normostrana Char"/>
    <w:basedOn w:val="Standardnpsmoodstavce"/>
    <w:link w:val="Normostrana"/>
    <w:rsid w:val="008C2170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132"/>
  </w:style>
  <w:style w:type="paragraph" w:styleId="Zpat">
    <w:name w:val="footer"/>
    <w:basedOn w:val="Normln"/>
    <w:link w:val="ZpatChar"/>
    <w:uiPriority w:val="99"/>
    <w:unhideWhenUsed/>
    <w:rsid w:val="007B1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132"/>
  </w:style>
  <w:style w:type="character" w:styleId="Hypertextovodkaz">
    <w:name w:val="Hyperlink"/>
    <w:basedOn w:val="Standardnpsmoodstavce"/>
    <w:uiPriority w:val="99"/>
    <w:unhideWhenUsed/>
    <w:rsid w:val="009F686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F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97D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97D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97D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D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DA1"/>
    <w:rPr>
      <w:b/>
      <w:bCs/>
      <w:sz w:val="20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FC3E9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rmaltextrun">
    <w:name w:val="normaltextrun"/>
    <w:basedOn w:val="Standardnpsmoodstavce"/>
    <w:rsid w:val="00FC3E90"/>
  </w:style>
  <w:style w:type="character" w:customStyle="1" w:styleId="eop">
    <w:name w:val="eop"/>
    <w:basedOn w:val="Standardnpsmoodstavce"/>
    <w:rsid w:val="00FC3E90"/>
  </w:style>
  <w:style w:type="paragraph" w:customStyle="1" w:styleId="paragraph">
    <w:name w:val="paragraph"/>
    <w:basedOn w:val="Normln"/>
    <w:rsid w:val="00FC3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abchar">
    <w:name w:val="tabchar"/>
    <w:basedOn w:val="Standardnpsmoodstavce"/>
    <w:rsid w:val="00FC3E90"/>
  </w:style>
  <w:style w:type="character" w:styleId="Nevyeenzmnka">
    <w:name w:val="Unresolved Mention"/>
    <w:basedOn w:val="Standardnpsmoodstavce"/>
    <w:uiPriority w:val="99"/>
    <w:semiHidden/>
    <w:unhideWhenUsed/>
    <w:rsid w:val="0012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encounter.cz/partneri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encounter.cz/partneri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05cf74-465c-475a-87cc-71995f88981f">
      <Terms xmlns="http://schemas.microsoft.com/office/infopath/2007/PartnerControls"/>
    </lcf76f155ced4ddcb4097134ff3c332f>
    <TaxCatchAll xmlns="f52c600b-be74-478b-b503-67e17c3136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658A35CB53B469A1DB574B373E53E" ma:contentTypeVersion="15" ma:contentTypeDescription="Vytvoří nový dokument" ma:contentTypeScope="" ma:versionID="0b7c2bc0ff827314d8bc42beefcc3ccb">
  <xsd:schema xmlns:xsd="http://www.w3.org/2001/XMLSchema" xmlns:xs="http://www.w3.org/2001/XMLSchema" xmlns:p="http://schemas.microsoft.com/office/2006/metadata/properties" xmlns:ns2="7805cf74-465c-475a-87cc-71995f88981f" xmlns:ns3="f52c600b-be74-478b-b503-67e17c3136de" targetNamespace="http://schemas.microsoft.com/office/2006/metadata/properties" ma:root="true" ma:fieldsID="0ce0f46ef676f0db5eb8853cb659976d" ns2:_="" ns3:_="">
    <xsd:import namespace="7805cf74-465c-475a-87cc-71995f88981f"/>
    <xsd:import namespace="f52c600b-be74-478b-b503-67e17c313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5cf74-465c-475a-87cc-71995f889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c600b-be74-478b-b503-67e17c3136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24c00b-9df6-4c11-a189-6c7495e64617}" ma:internalName="TaxCatchAll" ma:showField="CatchAllData" ma:web="f52c600b-be74-478b-b503-67e17c3136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4F7859-5A7D-4810-B633-D9F1B5424DD7}">
  <ds:schemaRefs>
    <ds:schemaRef ds:uri="http://schemas.microsoft.com/office/2006/metadata/properties"/>
    <ds:schemaRef ds:uri="http://schemas.microsoft.com/office/infopath/2007/PartnerControls"/>
    <ds:schemaRef ds:uri="7805cf74-465c-475a-87cc-71995f88981f"/>
    <ds:schemaRef ds:uri="f52c600b-be74-478b-b503-67e17c3136de"/>
  </ds:schemaRefs>
</ds:datastoreItem>
</file>

<file path=customXml/itemProps2.xml><?xml version="1.0" encoding="utf-8"?>
<ds:datastoreItem xmlns:ds="http://schemas.openxmlformats.org/officeDocument/2006/customXml" ds:itemID="{48B5E452-66FA-4030-9246-C1AF5A871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5cf74-465c-475a-87cc-71995f88981f"/>
    <ds:schemaRef ds:uri="f52c600b-be74-478b-b503-67e17c313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CD6CB-230C-46DE-B12B-1A19CD30E2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466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Links>
    <vt:vector size="6" baseType="variant"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>http://www.encounter.cz/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Fišerová</dc:creator>
  <cp:keywords/>
  <dc:description/>
  <cp:lastModifiedBy>Hana Pavésková</cp:lastModifiedBy>
  <cp:revision>45</cp:revision>
  <dcterms:created xsi:type="dcterms:W3CDTF">2022-08-03T17:06:00Z</dcterms:created>
  <dcterms:modified xsi:type="dcterms:W3CDTF">2023-03-09T13:03:00Z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0x010100058658A35CB53B469A1DB574B373E53E</vt:lpwstr>
  </property>
  <property fmtid="{D5CDD505-2E9C-101B-9397-08002B2CF9AE}" pid="3" name="MediaServiceImageTags">
    <vt:lpwstr/>
  </property>
  <property fmtid="{D5CDD505-2E9C-101B-9397-08002B2CF9AE}" pid="4" name="GrammarlyDocumentId">
    <vt:lpwstr>188b11c31186c99663100d52219862951a8e1072e12960de95223cb5a8be5501</vt:lpwstr>
  </property>
</Properties>
</file>