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1409" w14:textId="77777777" w:rsidR="00456EFD" w:rsidRDefault="00456EFD">
      <w:pPr>
        <w:rPr>
          <w:b/>
          <w:bCs/>
          <w:sz w:val="28"/>
          <w:szCs w:val="28"/>
        </w:rPr>
      </w:pPr>
    </w:p>
    <w:p w14:paraId="1B9DA14C" w14:textId="4BB7EA3F" w:rsidR="00FB446B" w:rsidRDefault="00456EFD">
      <w:pPr>
        <w:rPr>
          <w:b/>
          <w:bCs/>
          <w:sz w:val="28"/>
          <w:szCs w:val="28"/>
        </w:rPr>
      </w:pPr>
      <w:r w:rsidRPr="00456EFD">
        <w:rPr>
          <w:b/>
          <w:bCs/>
          <w:sz w:val="28"/>
          <w:szCs w:val="28"/>
        </w:rPr>
        <w:t xml:space="preserve">Zásilkovna </w:t>
      </w:r>
      <w:r>
        <w:rPr>
          <w:b/>
          <w:bCs/>
          <w:sz w:val="28"/>
          <w:szCs w:val="28"/>
        </w:rPr>
        <w:t xml:space="preserve">od </w:t>
      </w:r>
      <w:r w:rsidR="004B0459">
        <w:rPr>
          <w:b/>
          <w:bCs/>
          <w:sz w:val="28"/>
          <w:szCs w:val="28"/>
        </w:rPr>
        <w:t>září</w:t>
      </w:r>
      <w:r>
        <w:rPr>
          <w:b/>
          <w:bCs/>
          <w:sz w:val="28"/>
          <w:szCs w:val="28"/>
        </w:rPr>
        <w:t xml:space="preserve"> </w:t>
      </w:r>
      <w:r w:rsidRPr="00456EFD">
        <w:rPr>
          <w:b/>
          <w:bCs/>
          <w:sz w:val="28"/>
          <w:szCs w:val="28"/>
        </w:rPr>
        <w:t xml:space="preserve">navyšuje </w:t>
      </w:r>
      <w:r w:rsidR="00493553">
        <w:rPr>
          <w:b/>
          <w:bCs/>
          <w:sz w:val="28"/>
          <w:szCs w:val="28"/>
        </w:rPr>
        <w:t xml:space="preserve">hmotnostní </w:t>
      </w:r>
      <w:r w:rsidRPr="00456EFD">
        <w:rPr>
          <w:b/>
          <w:bCs/>
          <w:sz w:val="28"/>
          <w:szCs w:val="28"/>
        </w:rPr>
        <w:t>limit</w:t>
      </w:r>
      <w:r w:rsidR="00493553">
        <w:rPr>
          <w:b/>
          <w:bCs/>
          <w:sz w:val="28"/>
          <w:szCs w:val="28"/>
        </w:rPr>
        <w:t xml:space="preserve"> pro přepravu </w:t>
      </w:r>
      <w:r w:rsidRPr="00456EFD">
        <w:rPr>
          <w:b/>
          <w:bCs/>
          <w:sz w:val="28"/>
          <w:szCs w:val="28"/>
        </w:rPr>
        <w:t>zásilek na 15</w:t>
      </w:r>
      <w:r w:rsidR="000621A6">
        <w:rPr>
          <w:b/>
          <w:bCs/>
          <w:sz w:val="28"/>
          <w:szCs w:val="28"/>
        </w:rPr>
        <w:t xml:space="preserve"> kilogramů</w:t>
      </w:r>
      <w:r w:rsidR="005B0D00">
        <w:rPr>
          <w:b/>
          <w:bCs/>
          <w:sz w:val="28"/>
          <w:szCs w:val="28"/>
        </w:rPr>
        <w:t xml:space="preserve"> </w:t>
      </w:r>
    </w:p>
    <w:p w14:paraId="09419630" w14:textId="071B1A3B" w:rsidR="00456EFD" w:rsidRDefault="00456EFD">
      <w:r w:rsidRPr="00456EFD">
        <w:t>Tisková zpráva (</w:t>
      </w:r>
      <w:r w:rsidR="009242FE">
        <w:t>4</w:t>
      </w:r>
      <w:r w:rsidRPr="00456EFD">
        <w:t xml:space="preserve">. </w:t>
      </w:r>
      <w:r w:rsidR="009242FE">
        <w:t>září</w:t>
      </w:r>
      <w:r w:rsidRPr="00456EFD">
        <w:t xml:space="preserve"> 2023)</w:t>
      </w:r>
    </w:p>
    <w:p w14:paraId="342B5E0B" w14:textId="5A920DB8" w:rsidR="005B0D00" w:rsidRPr="007244C5" w:rsidRDefault="00456EFD" w:rsidP="6E8F8C19">
      <w:pPr>
        <w:spacing w:line="276" w:lineRule="auto"/>
        <w:jc w:val="both"/>
        <w:rPr>
          <w:b/>
          <w:bCs/>
        </w:rPr>
      </w:pPr>
      <w:r w:rsidRPr="6E8F8C19">
        <w:rPr>
          <w:b/>
          <w:bCs/>
        </w:rPr>
        <w:t xml:space="preserve">Zásilkovna, přední česká technologicko-logistická společnost, </w:t>
      </w:r>
      <w:hyperlink r:id="rId10" w:history="1">
        <w:r w:rsidRPr="6E8F8C19">
          <w:rPr>
            <w:rStyle w:val="Hypertextovodkaz"/>
            <w:b/>
            <w:bCs/>
          </w:rPr>
          <w:t>zvyšuje maximální hmotnostní limit u</w:t>
        </w:r>
        <w:r w:rsidR="006F5E46" w:rsidRPr="6E8F8C19">
          <w:rPr>
            <w:rStyle w:val="Hypertextovodkaz"/>
            <w:b/>
            <w:bCs/>
          </w:rPr>
          <w:t xml:space="preserve"> přepravy </w:t>
        </w:r>
        <w:r w:rsidRPr="6E8F8C19">
          <w:rPr>
            <w:rStyle w:val="Hypertextovodkaz"/>
            <w:b/>
            <w:bCs/>
          </w:rPr>
          <w:t>zásil</w:t>
        </w:r>
        <w:r w:rsidR="0058315A" w:rsidRPr="6E8F8C19">
          <w:rPr>
            <w:rStyle w:val="Hypertextovodkaz"/>
            <w:b/>
            <w:bCs/>
          </w:rPr>
          <w:t>ek</w:t>
        </w:r>
        <w:r w:rsidRPr="6E8F8C19">
          <w:rPr>
            <w:rStyle w:val="Hypertextovodkaz"/>
            <w:b/>
            <w:bCs/>
          </w:rPr>
          <w:t xml:space="preserve"> z</w:t>
        </w:r>
        <w:r w:rsidR="0058315A" w:rsidRPr="6E8F8C19">
          <w:rPr>
            <w:rStyle w:val="Hypertextovodkaz"/>
            <w:b/>
            <w:bCs/>
          </w:rPr>
          <w:t> </w:t>
        </w:r>
        <w:r w:rsidRPr="6E8F8C19">
          <w:rPr>
            <w:rStyle w:val="Hypertextovodkaz"/>
            <w:b/>
            <w:bCs/>
          </w:rPr>
          <w:t>10</w:t>
        </w:r>
        <w:r w:rsidR="0058315A" w:rsidRPr="6E8F8C19">
          <w:rPr>
            <w:rStyle w:val="Hypertextovodkaz"/>
            <w:b/>
            <w:bCs/>
          </w:rPr>
          <w:t xml:space="preserve"> kilogramů</w:t>
        </w:r>
        <w:r w:rsidRPr="6E8F8C19">
          <w:rPr>
            <w:rStyle w:val="Hypertextovodkaz"/>
            <w:b/>
            <w:bCs/>
          </w:rPr>
          <w:t xml:space="preserve"> na 15</w:t>
        </w:r>
        <w:r w:rsidR="0058315A" w:rsidRPr="6E8F8C19">
          <w:rPr>
            <w:rStyle w:val="Hypertextovodkaz"/>
            <w:b/>
            <w:bCs/>
          </w:rPr>
          <w:t xml:space="preserve"> kilogramů</w:t>
        </w:r>
      </w:hyperlink>
      <w:r w:rsidRPr="6E8F8C19">
        <w:rPr>
          <w:b/>
          <w:bCs/>
        </w:rPr>
        <w:t xml:space="preserve">. Od září </w:t>
      </w:r>
      <w:r w:rsidR="00493553" w:rsidRPr="6E8F8C19">
        <w:rPr>
          <w:b/>
          <w:bCs/>
        </w:rPr>
        <w:t xml:space="preserve">tak </w:t>
      </w:r>
      <w:r w:rsidRPr="6E8F8C19">
        <w:rPr>
          <w:b/>
          <w:bCs/>
        </w:rPr>
        <w:t xml:space="preserve">mohou zákazníci </w:t>
      </w:r>
      <w:r w:rsidR="003B4A1A" w:rsidRPr="6E8F8C19">
        <w:rPr>
          <w:b/>
          <w:bCs/>
        </w:rPr>
        <w:t xml:space="preserve">posílat těžší zásilky </w:t>
      </w:r>
      <w:r w:rsidR="0F8F1931" w:rsidRPr="6E8F8C19">
        <w:rPr>
          <w:b/>
          <w:bCs/>
        </w:rPr>
        <w:t xml:space="preserve">i </w:t>
      </w:r>
      <w:r w:rsidR="003B4A1A" w:rsidRPr="6E8F8C19">
        <w:rPr>
          <w:b/>
          <w:bCs/>
        </w:rPr>
        <w:t>přes mobilní aplikaci Zásilkovna</w:t>
      </w:r>
      <w:r w:rsidR="00D62447" w:rsidRPr="6E8F8C19">
        <w:rPr>
          <w:b/>
          <w:bCs/>
        </w:rPr>
        <w:t xml:space="preserve">, změna limitu platí </w:t>
      </w:r>
      <w:r w:rsidR="7BDF02FD" w:rsidRPr="6E8F8C19">
        <w:rPr>
          <w:b/>
          <w:bCs/>
        </w:rPr>
        <w:t>také</w:t>
      </w:r>
      <w:r w:rsidR="00D62447" w:rsidRPr="6E8F8C19">
        <w:rPr>
          <w:b/>
          <w:bCs/>
        </w:rPr>
        <w:t xml:space="preserve"> pro všechny </w:t>
      </w:r>
      <w:r w:rsidR="00C846E4" w:rsidRPr="6E8F8C19">
        <w:rPr>
          <w:b/>
          <w:bCs/>
        </w:rPr>
        <w:t>internetové obchody</w:t>
      </w:r>
      <w:r w:rsidR="007244C5" w:rsidRPr="6E8F8C19">
        <w:rPr>
          <w:b/>
          <w:bCs/>
        </w:rPr>
        <w:t>.</w:t>
      </w:r>
      <w:r w:rsidR="00A4344E" w:rsidRPr="6E8F8C19">
        <w:rPr>
          <w:b/>
          <w:bCs/>
        </w:rPr>
        <w:t xml:space="preserve"> </w:t>
      </w:r>
      <w:r w:rsidR="00C846E4" w:rsidRPr="6E8F8C19">
        <w:rPr>
          <w:b/>
          <w:bCs/>
          <w:color w:val="202020"/>
          <w:shd w:val="clear" w:color="auto" w:fill="FFFFFF"/>
        </w:rPr>
        <w:t xml:space="preserve">Pokud si zákazník bude objednávat zboží na e-shopu, může pro zásilky do 15 kilogramů nově využít dopravu přes Zásilkovnu. </w:t>
      </w:r>
      <w:r w:rsidRPr="6E8F8C19">
        <w:rPr>
          <w:b/>
          <w:bCs/>
        </w:rPr>
        <w:t>Pro odeslání zásilky m</w:t>
      </w:r>
      <w:r w:rsidR="005B0D00" w:rsidRPr="6E8F8C19">
        <w:rPr>
          <w:b/>
          <w:bCs/>
        </w:rPr>
        <w:t>e</w:t>
      </w:r>
      <w:r w:rsidRPr="6E8F8C19">
        <w:rPr>
          <w:b/>
          <w:bCs/>
        </w:rPr>
        <w:t xml:space="preserve">zi </w:t>
      </w:r>
      <w:r w:rsidR="00B63882" w:rsidRPr="6E8F8C19">
        <w:rPr>
          <w:b/>
          <w:bCs/>
        </w:rPr>
        <w:t>fyzickými</w:t>
      </w:r>
      <w:r w:rsidRPr="6E8F8C19">
        <w:rPr>
          <w:b/>
          <w:bCs/>
        </w:rPr>
        <w:t xml:space="preserve"> osobami potřebuje uživatel </w:t>
      </w:r>
      <w:r w:rsidR="00DD314C" w:rsidRPr="6E8F8C19">
        <w:rPr>
          <w:b/>
          <w:bCs/>
        </w:rPr>
        <w:t xml:space="preserve">pouze </w:t>
      </w:r>
      <w:r w:rsidRPr="6E8F8C19">
        <w:rPr>
          <w:b/>
          <w:bCs/>
        </w:rPr>
        <w:t xml:space="preserve">mobilní aplikaci Zásilkovna, kterou si stáhlo </w:t>
      </w:r>
      <w:r w:rsidR="00617FDA" w:rsidRPr="6E8F8C19">
        <w:rPr>
          <w:b/>
          <w:bCs/>
        </w:rPr>
        <w:t xml:space="preserve">již </w:t>
      </w:r>
      <w:r w:rsidRPr="6E8F8C19">
        <w:rPr>
          <w:b/>
          <w:bCs/>
        </w:rPr>
        <w:t>více než 7 </w:t>
      </w:r>
      <w:r w:rsidR="00E0118C" w:rsidRPr="6E8F8C19">
        <w:rPr>
          <w:b/>
          <w:bCs/>
        </w:rPr>
        <w:t>5</w:t>
      </w:r>
      <w:r w:rsidRPr="6E8F8C19">
        <w:rPr>
          <w:b/>
          <w:bCs/>
        </w:rPr>
        <w:t xml:space="preserve">00 000 uživatelů. </w:t>
      </w:r>
      <w:r w:rsidR="008965B4" w:rsidRPr="6E8F8C19">
        <w:rPr>
          <w:b/>
          <w:bCs/>
          <w:color w:val="202020"/>
          <w:shd w:val="clear" w:color="auto" w:fill="FFFFFF"/>
        </w:rPr>
        <w:t xml:space="preserve">Využít může </w:t>
      </w:r>
      <w:r w:rsidRPr="6E8F8C19">
        <w:rPr>
          <w:b/>
          <w:bCs/>
          <w:color w:val="202020"/>
          <w:shd w:val="clear" w:color="auto" w:fill="FFFFFF"/>
        </w:rPr>
        <w:t>jakékoliv podací místo Zásilkovny</w:t>
      </w:r>
      <w:r w:rsidR="00EE0517" w:rsidRPr="6E8F8C19">
        <w:rPr>
          <w:b/>
          <w:bCs/>
          <w:color w:val="202020"/>
          <w:shd w:val="clear" w:color="auto" w:fill="FFFFFF"/>
        </w:rPr>
        <w:t xml:space="preserve"> v České republice</w:t>
      </w:r>
      <w:r w:rsidR="00B63882" w:rsidRPr="6E8F8C19">
        <w:rPr>
          <w:b/>
          <w:bCs/>
          <w:color w:val="202020"/>
          <w:shd w:val="clear" w:color="auto" w:fill="FFFFFF"/>
        </w:rPr>
        <w:t>.</w:t>
      </w:r>
      <w:r w:rsidR="008965B4" w:rsidRPr="6E8F8C19">
        <w:rPr>
          <w:b/>
          <w:bCs/>
          <w:color w:val="202020"/>
          <w:shd w:val="clear" w:color="auto" w:fill="FFFFFF"/>
        </w:rPr>
        <w:t xml:space="preserve"> </w:t>
      </w:r>
    </w:p>
    <w:p w14:paraId="38A1E2DF" w14:textId="60D8A113" w:rsidR="005E0BA1" w:rsidRDefault="005B0D00" w:rsidP="6E8F8C19">
      <w:pPr>
        <w:spacing w:line="276" w:lineRule="auto"/>
        <w:jc w:val="both"/>
        <w:rPr>
          <w:color w:val="202020"/>
          <w:shd w:val="clear" w:color="auto" w:fill="FFFFFF"/>
        </w:rPr>
      </w:pPr>
      <w:r w:rsidRPr="6E8F8C19">
        <w:rPr>
          <w:i/>
          <w:iCs/>
          <w:color w:val="202020"/>
          <w:shd w:val="clear" w:color="auto" w:fill="FFFFFF"/>
        </w:rPr>
        <w:t>„</w:t>
      </w:r>
      <w:r w:rsidR="00456EFD" w:rsidRPr="6E8F8C19">
        <w:rPr>
          <w:i/>
          <w:iCs/>
          <w:color w:val="202020"/>
          <w:shd w:val="clear" w:color="auto" w:fill="FFFFFF"/>
        </w:rPr>
        <w:t>Navýšením maximálního limitu zásilek na 15</w:t>
      </w:r>
      <w:r w:rsidR="00F60C12" w:rsidRPr="6E8F8C19">
        <w:rPr>
          <w:i/>
          <w:iCs/>
          <w:color w:val="202020"/>
          <w:shd w:val="clear" w:color="auto" w:fill="FFFFFF"/>
        </w:rPr>
        <w:t xml:space="preserve"> kilogramů</w:t>
      </w:r>
      <w:r w:rsidR="00456EFD" w:rsidRPr="6E8F8C19">
        <w:rPr>
          <w:i/>
          <w:iCs/>
          <w:color w:val="202020"/>
          <w:shd w:val="clear" w:color="auto" w:fill="FFFFFF"/>
        </w:rPr>
        <w:t xml:space="preserve"> jdeme vstříc časté zpětné vazbě od </w:t>
      </w:r>
      <w:r w:rsidR="00F60C12" w:rsidRPr="6E8F8C19">
        <w:rPr>
          <w:i/>
          <w:iCs/>
          <w:color w:val="202020"/>
          <w:shd w:val="clear" w:color="auto" w:fill="FFFFFF"/>
        </w:rPr>
        <w:t xml:space="preserve">našich partnerů z řad </w:t>
      </w:r>
      <w:r w:rsidR="00165AF2" w:rsidRPr="6E8F8C19">
        <w:rPr>
          <w:i/>
          <w:iCs/>
          <w:color w:val="202020"/>
          <w:shd w:val="clear" w:color="auto" w:fill="FFFFFF"/>
        </w:rPr>
        <w:t>internetových obchodů</w:t>
      </w:r>
      <w:r w:rsidR="1B9872AF" w:rsidRPr="6E8F8C19">
        <w:rPr>
          <w:i/>
          <w:iCs/>
          <w:color w:val="202020"/>
          <w:shd w:val="clear" w:color="auto" w:fill="FFFFFF"/>
        </w:rPr>
        <w:t xml:space="preserve"> a zákazníků z řad fyzických osob</w:t>
      </w:r>
      <w:r w:rsidR="00456EFD" w:rsidRPr="6E8F8C19">
        <w:rPr>
          <w:i/>
          <w:iCs/>
          <w:color w:val="202020"/>
          <w:shd w:val="clear" w:color="auto" w:fill="FFFFFF"/>
        </w:rPr>
        <w:t xml:space="preserve">, kteří chtějí přes Zásilkovnu posílat i těžší zásilky. </w:t>
      </w:r>
      <w:r w:rsidR="00DC0359" w:rsidRPr="6E8F8C19">
        <w:rPr>
          <w:i/>
          <w:iCs/>
          <w:color w:val="202020"/>
          <w:shd w:val="clear" w:color="auto" w:fill="FFFFFF"/>
        </w:rPr>
        <w:t>Od letošního září proto zvedáme hranici váhy nadrozměrných zásilek o 5</w:t>
      </w:r>
      <w:r w:rsidR="00EE0517" w:rsidRPr="6E8F8C19">
        <w:rPr>
          <w:i/>
          <w:iCs/>
          <w:color w:val="202020"/>
          <w:shd w:val="clear" w:color="auto" w:fill="FFFFFF"/>
        </w:rPr>
        <w:t xml:space="preserve"> kilo</w:t>
      </w:r>
      <w:r w:rsidR="00AF7297" w:rsidRPr="6E8F8C19">
        <w:rPr>
          <w:i/>
          <w:iCs/>
          <w:color w:val="202020"/>
          <w:shd w:val="clear" w:color="auto" w:fill="FFFFFF"/>
        </w:rPr>
        <w:t>gramů</w:t>
      </w:r>
      <w:r w:rsidR="00DC0359" w:rsidRPr="6E8F8C19">
        <w:rPr>
          <w:i/>
          <w:iCs/>
          <w:color w:val="202020"/>
          <w:shd w:val="clear" w:color="auto" w:fill="FFFFFF"/>
        </w:rPr>
        <w:t xml:space="preserve">. </w:t>
      </w:r>
      <w:r w:rsidRPr="6E8F8C19">
        <w:rPr>
          <w:i/>
          <w:iCs/>
          <w:color w:val="202020"/>
          <w:shd w:val="clear" w:color="auto" w:fill="FFFFFF"/>
        </w:rPr>
        <w:t>Věříme, že novou službu ocení nejen e-shopy, ale</w:t>
      </w:r>
      <w:r w:rsidR="00B63882" w:rsidRPr="6E8F8C19">
        <w:rPr>
          <w:i/>
          <w:iCs/>
          <w:color w:val="202020"/>
          <w:shd w:val="clear" w:color="auto" w:fill="FFFFFF"/>
        </w:rPr>
        <w:t xml:space="preserve"> také</w:t>
      </w:r>
      <w:r w:rsidRPr="6E8F8C19">
        <w:rPr>
          <w:i/>
          <w:iCs/>
          <w:color w:val="202020"/>
          <w:shd w:val="clear" w:color="auto" w:fill="FFFFFF"/>
        </w:rPr>
        <w:t xml:space="preserve"> zákazníci</w:t>
      </w:r>
      <w:r w:rsidR="0BC5C925" w:rsidRPr="6E8F8C19">
        <w:rPr>
          <w:i/>
          <w:iCs/>
          <w:color w:val="202020"/>
          <w:shd w:val="clear" w:color="auto" w:fill="FFFFFF"/>
        </w:rPr>
        <w:t xml:space="preserve"> z řad fyzických osob</w:t>
      </w:r>
      <w:r w:rsidRPr="6E8F8C19">
        <w:rPr>
          <w:i/>
          <w:iCs/>
          <w:color w:val="202020"/>
          <w:shd w:val="clear" w:color="auto" w:fill="FFFFFF"/>
        </w:rPr>
        <w:t>, a to především v blížící se vánoční sezóně, na kterou se jako vždy připravujeme již od ledna,“</w:t>
      </w:r>
      <w:r w:rsidR="00B63882" w:rsidRPr="6E8F8C19">
        <w:rPr>
          <w:i/>
          <w:iCs/>
          <w:color w:val="202020"/>
          <w:shd w:val="clear" w:color="auto" w:fill="FFFFFF"/>
        </w:rPr>
        <w:t xml:space="preserve"> </w:t>
      </w:r>
      <w:r w:rsidR="0002072C" w:rsidRPr="6E8F8C19">
        <w:rPr>
          <w:color w:val="202020"/>
          <w:shd w:val="clear" w:color="auto" w:fill="FFFFFF"/>
        </w:rPr>
        <w:t>říká</w:t>
      </w:r>
      <w:r w:rsidR="00B63882" w:rsidRPr="6E8F8C19">
        <w:rPr>
          <w:color w:val="202020"/>
          <w:shd w:val="clear" w:color="auto" w:fill="FFFFFF"/>
        </w:rPr>
        <w:t xml:space="preserve"> Simona Kijonková, </w:t>
      </w:r>
      <w:r w:rsidR="00AF7297" w:rsidRPr="6E8F8C19">
        <w:rPr>
          <w:color w:val="202020"/>
          <w:shd w:val="clear" w:color="auto" w:fill="FFFFFF"/>
        </w:rPr>
        <w:t xml:space="preserve">zakladatelka Zásilkovny a </w:t>
      </w:r>
      <w:r w:rsidR="00B63882" w:rsidRPr="6E8F8C19">
        <w:rPr>
          <w:color w:val="202020"/>
          <w:shd w:val="clear" w:color="auto" w:fill="FFFFFF"/>
        </w:rPr>
        <w:t xml:space="preserve">CEO skupiny </w:t>
      </w:r>
      <w:proofErr w:type="spellStart"/>
      <w:r w:rsidR="00B63882" w:rsidRPr="6E8F8C19">
        <w:rPr>
          <w:color w:val="202020"/>
          <w:shd w:val="clear" w:color="auto" w:fill="FFFFFF"/>
        </w:rPr>
        <w:t>Packeta</w:t>
      </w:r>
      <w:proofErr w:type="spellEnd"/>
      <w:r w:rsidR="00B63882" w:rsidRPr="6E8F8C19">
        <w:rPr>
          <w:color w:val="202020"/>
          <w:shd w:val="clear" w:color="auto" w:fill="FFFFFF"/>
        </w:rPr>
        <w:t>.</w:t>
      </w:r>
    </w:p>
    <w:p w14:paraId="1BCFBBF2" w14:textId="099ADD9C" w:rsidR="005E0BA1" w:rsidRDefault="005E0BA1" w:rsidP="6E8F8C19">
      <w:pPr>
        <w:spacing w:line="276" w:lineRule="auto"/>
        <w:jc w:val="both"/>
      </w:pPr>
      <w:r w:rsidRPr="7EDF7D34">
        <w:t xml:space="preserve">Cena pro e-shopy za odeslání zásilky </w:t>
      </w:r>
      <w:r w:rsidR="7418E807" w:rsidRPr="7EDF7D34">
        <w:t xml:space="preserve">od 5 kilogramů </w:t>
      </w:r>
      <w:r w:rsidR="77613663" w:rsidRPr="7EDF7D34">
        <w:t xml:space="preserve">do 15 kg </w:t>
      </w:r>
      <w:r w:rsidRPr="7EDF7D34">
        <w:t xml:space="preserve">je 110 Kč </w:t>
      </w:r>
      <w:r w:rsidR="335A0F9F" w:rsidRPr="7EDF7D34">
        <w:t>(</w:t>
      </w:r>
      <w:r w:rsidRPr="7EDF7D34">
        <w:t>bez DPH</w:t>
      </w:r>
      <w:r w:rsidR="663DCC47" w:rsidRPr="7EDF7D34">
        <w:t>)</w:t>
      </w:r>
      <w:r w:rsidRPr="7EDF7D34">
        <w:t xml:space="preserve"> na výdejní místo </w:t>
      </w:r>
      <w:r w:rsidR="38E5FFBD" w:rsidRPr="7EDF7D34">
        <w:t xml:space="preserve">a do </w:t>
      </w:r>
      <w:r w:rsidR="329D1D77" w:rsidRPr="7EDF7D34">
        <w:t>Z</w:t>
      </w:r>
      <w:r w:rsidR="38E5FFBD" w:rsidRPr="7EDF7D34">
        <w:t>-</w:t>
      </w:r>
      <w:proofErr w:type="spellStart"/>
      <w:r w:rsidR="7F97EA74" w:rsidRPr="7EDF7D34">
        <w:t>BOX</w:t>
      </w:r>
      <w:r w:rsidR="38E5FFBD" w:rsidRPr="7EDF7D34">
        <w:t>u</w:t>
      </w:r>
      <w:proofErr w:type="spellEnd"/>
      <w:r w:rsidR="38E5FFBD" w:rsidRPr="7EDF7D34">
        <w:t xml:space="preserve"> </w:t>
      </w:r>
      <w:r w:rsidRPr="7EDF7D34">
        <w:t xml:space="preserve">a 120 Kč </w:t>
      </w:r>
      <w:r w:rsidR="17A0D096" w:rsidRPr="7EDF7D34">
        <w:t>(</w:t>
      </w:r>
      <w:r w:rsidRPr="7EDF7D34">
        <w:t>bez DPH</w:t>
      </w:r>
      <w:r w:rsidR="59EF2C66" w:rsidRPr="7EDF7D34">
        <w:t>)</w:t>
      </w:r>
      <w:r w:rsidRPr="7EDF7D34">
        <w:t xml:space="preserve"> na adresu. V rámci C2C je cena doručení </w:t>
      </w:r>
      <w:r w:rsidR="4513F150" w:rsidRPr="7EDF7D34">
        <w:t xml:space="preserve">zásilek od 5 kg výše </w:t>
      </w:r>
      <w:r w:rsidRPr="7EDF7D34">
        <w:t>na výdejní místo</w:t>
      </w:r>
      <w:r w:rsidR="56B3A8FC" w:rsidRPr="7EDF7D34">
        <w:t xml:space="preserve"> a do </w:t>
      </w:r>
      <w:r w:rsidR="743BC8A4" w:rsidRPr="7EDF7D34">
        <w:t>Z</w:t>
      </w:r>
      <w:r w:rsidR="56B3A8FC" w:rsidRPr="7EDF7D34">
        <w:t>-</w:t>
      </w:r>
      <w:proofErr w:type="spellStart"/>
      <w:r w:rsidR="6F88C7CC" w:rsidRPr="7EDF7D34">
        <w:t>BOX</w:t>
      </w:r>
      <w:r w:rsidR="56B3A8FC" w:rsidRPr="7EDF7D34">
        <w:t>u</w:t>
      </w:r>
      <w:proofErr w:type="spellEnd"/>
      <w:r w:rsidR="56B3A8FC" w:rsidRPr="7EDF7D34">
        <w:t xml:space="preserve"> </w:t>
      </w:r>
      <w:r w:rsidRPr="7EDF7D34">
        <w:t xml:space="preserve">139 Kč, na adresu pak 159 Kč. </w:t>
      </w:r>
      <w:r w:rsidR="22F21ECC" w:rsidRPr="7EDF7D34">
        <w:t xml:space="preserve">Cena do 5 kg se nemění. </w:t>
      </w:r>
    </w:p>
    <w:p w14:paraId="6A99ECD4" w14:textId="45AED31B" w:rsidR="004C0736" w:rsidRPr="004C0736" w:rsidRDefault="7B68E0B4" w:rsidP="7EDF7D34">
      <w:pPr>
        <w:spacing w:after="0" w:line="276" w:lineRule="auto"/>
        <w:jc w:val="both"/>
        <w:textAlignment w:val="baseline"/>
        <w:rPr>
          <w:rFonts w:ascii="Calibri" w:hAnsi="Calibri" w:cs="Calibri"/>
          <w:sz w:val="16"/>
          <w:szCs w:val="16"/>
        </w:rPr>
      </w:pPr>
      <w:r w:rsidRPr="7EDF7D34">
        <w:t>Zásilka do 15 kg má dále parametry: n</w:t>
      </w:r>
      <w:r w:rsidR="005B0D00" w:rsidRPr="7EDF7D34">
        <w:t>ejdelší stranu max. 120 cm, přičemž součet tří stran nesmí překročit 150 cm.</w:t>
      </w:r>
      <w:r w:rsidR="00991A44" w:rsidRPr="7EDF7D34">
        <w:t xml:space="preserve"> Zásilkovna nabízí doručení </w:t>
      </w:r>
      <w:r w:rsidR="02A8FD24" w:rsidRPr="7EDF7D34">
        <w:t xml:space="preserve">zásilek do 15 kg do celé sítě výdejních míst a </w:t>
      </w:r>
      <w:r w:rsidR="5FD735E3" w:rsidRPr="7EDF7D34">
        <w:t>Z</w:t>
      </w:r>
      <w:r w:rsidR="02A8FD24" w:rsidRPr="7EDF7D34">
        <w:t>-</w:t>
      </w:r>
      <w:proofErr w:type="spellStart"/>
      <w:r w:rsidR="07A1407B" w:rsidRPr="7EDF7D34">
        <w:t>BOX</w:t>
      </w:r>
      <w:r w:rsidR="02A8FD24" w:rsidRPr="7EDF7D34">
        <w:t>ů</w:t>
      </w:r>
      <w:proofErr w:type="spellEnd"/>
      <w:r w:rsidR="02A8FD24" w:rsidRPr="7EDF7D34">
        <w:t xml:space="preserve"> ve všech svých infrastrukturních zemích (ČR, Slovensko, Maďarsko a Rumunsko). </w:t>
      </w:r>
      <w:r w:rsidR="00991A44" w:rsidRPr="7EDF7D34">
        <w:t xml:space="preserve"> </w:t>
      </w:r>
    </w:p>
    <w:p w14:paraId="6B3D850F" w14:textId="18C24EEF" w:rsidR="004C0736" w:rsidRPr="004C0736" w:rsidRDefault="004C0736" w:rsidP="6E8F8C19">
      <w:pPr>
        <w:spacing w:after="0" w:line="276" w:lineRule="auto"/>
        <w:jc w:val="both"/>
        <w:textAlignment w:val="baseline"/>
        <w:rPr>
          <w:rStyle w:val="normaltextrun"/>
          <w:rFonts w:ascii="Calibri" w:hAnsi="Calibri" w:cs="Calibri"/>
          <w:color w:val="000000" w:themeColor="text1"/>
          <w:sz w:val="16"/>
          <w:szCs w:val="16"/>
        </w:rPr>
      </w:pPr>
    </w:p>
    <w:p w14:paraId="02E74586" w14:textId="2B9C6EF1" w:rsidR="004C0736" w:rsidRPr="004C0736" w:rsidRDefault="004C0736" w:rsidP="6E8F8C19">
      <w:pPr>
        <w:spacing w:after="0" w:line="276" w:lineRule="auto"/>
        <w:jc w:val="both"/>
        <w:textAlignment w:val="baseline"/>
        <w:rPr>
          <w:rFonts w:ascii="Calibri" w:hAnsi="Calibri" w:cs="Calibri"/>
          <w:sz w:val="16"/>
          <w:szCs w:val="16"/>
        </w:rPr>
      </w:pPr>
      <w:r w:rsidRPr="6E8F8C19">
        <w:rPr>
          <w:rStyle w:val="normaltextrun"/>
          <w:rFonts w:ascii="Calibri" w:hAnsi="Calibri" w:cs="Calibri"/>
          <w:color w:val="000000" w:themeColor="text1"/>
          <w:sz w:val="16"/>
          <w:szCs w:val="16"/>
        </w:rPr>
        <w:t>Kontakt pro média:     </w:t>
      </w:r>
      <w:r w:rsidRPr="6E8F8C19">
        <w:rPr>
          <w:rStyle w:val="eop"/>
          <w:rFonts w:ascii="Calibri" w:hAnsi="Calibri" w:cs="Calibri"/>
          <w:color w:val="000000" w:themeColor="text1"/>
          <w:sz w:val="16"/>
          <w:szCs w:val="16"/>
        </w:rPr>
        <w:t> </w:t>
      </w:r>
    </w:p>
    <w:p w14:paraId="7D62EA3C" w14:textId="77777777" w:rsidR="004C0736" w:rsidRPr="004C0736" w:rsidRDefault="004C0736" w:rsidP="00173562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16"/>
          <w:szCs w:val="16"/>
        </w:rPr>
      </w:pPr>
      <w:r w:rsidRPr="004C0736">
        <w:rPr>
          <w:rStyle w:val="normaltextrun"/>
          <w:rFonts w:ascii="Calibri" w:hAnsi="Calibri" w:cs="Calibri"/>
          <w:color w:val="000000"/>
          <w:sz w:val="16"/>
          <w:szCs w:val="16"/>
        </w:rPr>
        <w:t>Kamil Chalupa</w:t>
      </w:r>
      <w:r w:rsidRPr="004C0736">
        <w:rPr>
          <w:rStyle w:val="normaltextrun"/>
          <w:rFonts w:ascii="Calibri" w:hAnsi="Calibri" w:cs="Calibri"/>
          <w:sz w:val="16"/>
          <w:szCs w:val="16"/>
        </w:rPr>
        <w:t> </w:t>
      </w:r>
      <w:r w:rsidRPr="004C0736">
        <w:rPr>
          <w:rStyle w:val="normaltextrun"/>
          <w:rFonts w:ascii="Calibri" w:hAnsi="Calibri" w:cs="Calibri"/>
          <w:color w:val="000000"/>
          <w:sz w:val="16"/>
          <w:szCs w:val="16"/>
        </w:rPr>
        <w:t xml:space="preserve">    </w:t>
      </w:r>
      <w:r w:rsidRPr="004C0736">
        <w:rPr>
          <w:rStyle w:val="scxw236179512"/>
          <w:rFonts w:ascii="Calibri" w:hAnsi="Calibri" w:cs="Calibri"/>
          <w:color w:val="000000"/>
          <w:sz w:val="16"/>
          <w:szCs w:val="16"/>
        </w:rPr>
        <w:t> </w:t>
      </w:r>
      <w:r w:rsidRPr="004C0736">
        <w:rPr>
          <w:rFonts w:ascii="Calibri" w:hAnsi="Calibri" w:cs="Calibri"/>
          <w:color w:val="000000"/>
          <w:sz w:val="16"/>
          <w:szCs w:val="16"/>
        </w:rPr>
        <w:br/>
      </w:r>
      <w:hyperlink r:id="rId11" w:tgtFrame="_blank" w:history="1">
        <w:r w:rsidRPr="004C0736">
          <w:rPr>
            <w:rStyle w:val="normaltextrun"/>
            <w:rFonts w:ascii="Calibri" w:hAnsi="Calibri" w:cs="Calibri"/>
            <w:color w:val="0563C1"/>
            <w:sz w:val="16"/>
            <w:szCs w:val="16"/>
            <w:u w:val="single"/>
          </w:rPr>
          <w:t>kamil.chalupa@packeta.c</w:t>
        </w:r>
      </w:hyperlink>
      <w:r w:rsidRPr="004C0736">
        <w:rPr>
          <w:rStyle w:val="spellingerror"/>
          <w:rFonts w:ascii="Calibri" w:hAnsi="Calibri" w:cs="Calibri"/>
          <w:color w:val="0563C1"/>
          <w:sz w:val="16"/>
          <w:szCs w:val="16"/>
          <w:u w:val="single"/>
        </w:rPr>
        <w:t>om</w:t>
      </w:r>
      <w:r w:rsidRPr="004C0736">
        <w:rPr>
          <w:rStyle w:val="normaltextrun"/>
          <w:rFonts w:ascii="Calibri" w:hAnsi="Calibri" w:cs="Calibri"/>
          <w:sz w:val="16"/>
          <w:szCs w:val="16"/>
        </w:rPr>
        <w:t> </w:t>
      </w:r>
      <w:r w:rsidRPr="004C0736">
        <w:rPr>
          <w:rStyle w:val="normaltextrun"/>
          <w:rFonts w:ascii="Calibri" w:hAnsi="Calibri" w:cs="Calibri"/>
          <w:color w:val="000000"/>
          <w:sz w:val="16"/>
          <w:szCs w:val="16"/>
        </w:rPr>
        <w:t xml:space="preserve">    </w:t>
      </w:r>
      <w:r w:rsidRPr="004C0736">
        <w:rPr>
          <w:rStyle w:val="scxw236179512"/>
          <w:rFonts w:ascii="Calibri" w:hAnsi="Calibri" w:cs="Calibri"/>
          <w:color w:val="000000"/>
          <w:sz w:val="16"/>
          <w:szCs w:val="16"/>
        </w:rPr>
        <w:t> </w:t>
      </w:r>
      <w:r w:rsidRPr="004C0736">
        <w:rPr>
          <w:rFonts w:ascii="Calibri" w:hAnsi="Calibri" w:cs="Calibri"/>
          <w:color w:val="000000"/>
          <w:sz w:val="16"/>
          <w:szCs w:val="16"/>
        </w:rPr>
        <w:br/>
      </w:r>
      <w:r w:rsidRPr="004C0736">
        <w:rPr>
          <w:rStyle w:val="normaltextrun"/>
          <w:rFonts w:ascii="Calibri" w:hAnsi="Calibri" w:cs="Calibri"/>
          <w:color w:val="000000"/>
          <w:sz w:val="16"/>
          <w:szCs w:val="16"/>
        </w:rPr>
        <w:t>602 865 834     </w:t>
      </w:r>
    </w:p>
    <w:p w14:paraId="56C107B8" w14:textId="77777777" w:rsidR="004C0736" w:rsidRPr="004C0736" w:rsidRDefault="004C0736" w:rsidP="00173562">
      <w:pPr>
        <w:tabs>
          <w:tab w:val="left" w:pos="3005"/>
        </w:tabs>
        <w:spacing w:after="0" w:line="276" w:lineRule="auto"/>
        <w:jc w:val="both"/>
        <w:rPr>
          <w:sz w:val="16"/>
          <w:szCs w:val="16"/>
        </w:rPr>
      </w:pPr>
    </w:p>
    <w:p w14:paraId="4651FB6E" w14:textId="77777777" w:rsidR="004C0736" w:rsidRPr="004C0736" w:rsidRDefault="004C0736" w:rsidP="00173562">
      <w:pPr>
        <w:tabs>
          <w:tab w:val="left" w:pos="3005"/>
        </w:tabs>
        <w:spacing w:after="0" w:line="276" w:lineRule="auto"/>
        <w:jc w:val="both"/>
        <w:rPr>
          <w:rStyle w:val="normaltextrun"/>
          <w:rFonts w:ascii="Calibri" w:hAnsi="Calibri" w:cs="Calibri"/>
          <w:sz w:val="16"/>
          <w:szCs w:val="16"/>
        </w:rPr>
      </w:pPr>
      <w:r w:rsidRPr="004C0736">
        <w:rPr>
          <w:rStyle w:val="normaltextrun"/>
          <w:rFonts w:ascii="Calibri" w:hAnsi="Calibri" w:cs="Calibri"/>
          <w:sz w:val="16"/>
          <w:szCs w:val="16"/>
        </w:rPr>
        <w:t xml:space="preserve">Zásilkovna je ryze český franšízový logisticko-technologický projekt zakladatelky Simony Kijonkové, který vznikl v roce 2010. Od té doby se vypracoval mezi nejúspěšnější společnosti v Česku, které poskytují komplexní logisticko-technologické služby pro internetové obchody. Zásilkovna je dnes součástí 14 společností holdingu </w:t>
      </w:r>
      <w:proofErr w:type="spellStart"/>
      <w:r w:rsidRPr="004C0736">
        <w:rPr>
          <w:rStyle w:val="normaltextrun"/>
          <w:rFonts w:ascii="Calibri" w:hAnsi="Calibri" w:cs="Calibri"/>
          <w:sz w:val="16"/>
          <w:szCs w:val="16"/>
        </w:rPr>
        <w:t>Packeta</w:t>
      </w:r>
      <w:proofErr w:type="spellEnd"/>
      <w:r w:rsidRPr="004C0736">
        <w:rPr>
          <w:rStyle w:val="normaltextrun"/>
          <w:rFonts w:ascii="Calibri" w:hAnsi="Calibri" w:cs="Calibri"/>
          <w:sz w:val="16"/>
          <w:szCs w:val="16"/>
        </w:rPr>
        <w:t xml:space="preserve">, který působí v 8 zemích, do 34 zemí doručuje. Holding </w:t>
      </w:r>
      <w:proofErr w:type="spellStart"/>
      <w:r w:rsidRPr="004C0736">
        <w:rPr>
          <w:rStyle w:val="normaltextrun"/>
          <w:rFonts w:ascii="Calibri" w:hAnsi="Calibri" w:cs="Calibri"/>
          <w:sz w:val="16"/>
          <w:szCs w:val="16"/>
        </w:rPr>
        <w:t>Packeta</w:t>
      </w:r>
      <w:proofErr w:type="spellEnd"/>
      <w:r w:rsidRPr="004C0736">
        <w:rPr>
          <w:rStyle w:val="normaltextrun"/>
          <w:rFonts w:ascii="Calibri" w:hAnsi="Calibri" w:cs="Calibri"/>
          <w:sz w:val="16"/>
          <w:szCs w:val="16"/>
        </w:rPr>
        <w:t xml:space="preserve"> řídí Simona Kijonková. Zásilkovna provozuje také úspěšnou službu Mezi námi pro doručování zásilek mezi fyzickými osobami. V roce 2020 spustila </w:t>
      </w:r>
      <w:proofErr w:type="spellStart"/>
      <w:r w:rsidRPr="004C0736">
        <w:rPr>
          <w:rStyle w:val="normaltextrun"/>
          <w:rFonts w:ascii="Calibri" w:hAnsi="Calibri" w:cs="Calibri"/>
          <w:sz w:val="16"/>
          <w:szCs w:val="16"/>
        </w:rPr>
        <w:t>Packeta</w:t>
      </w:r>
      <w:proofErr w:type="spellEnd"/>
      <w:r w:rsidRPr="004C0736">
        <w:rPr>
          <w:rStyle w:val="normaltextrun"/>
          <w:rFonts w:ascii="Calibri" w:hAnsi="Calibri" w:cs="Calibri"/>
          <w:sz w:val="16"/>
          <w:szCs w:val="16"/>
        </w:rPr>
        <w:t xml:space="preserve"> Z-</w:t>
      </w:r>
      <w:proofErr w:type="spellStart"/>
      <w:r w:rsidRPr="004C0736">
        <w:rPr>
          <w:rStyle w:val="spellingerror"/>
          <w:rFonts w:ascii="Calibri" w:hAnsi="Calibri" w:cs="Calibri"/>
          <w:sz w:val="16"/>
          <w:szCs w:val="16"/>
        </w:rPr>
        <w:t>BOXy</w:t>
      </w:r>
      <w:proofErr w:type="spellEnd"/>
      <w:r w:rsidRPr="004C0736">
        <w:rPr>
          <w:rStyle w:val="normaltextrun"/>
          <w:rFonts w:ascii="Calibri" w:hAnsi="Calibri" w:cs="Calibri"/>
          <w:sz w:val="16"/>
          <w:szCs w:val="16"/>
        </w:rPr>
        <w:t xml:space="preserve">, ekologické automatické výdejní boxy. Jejich počet dosáhl téměř 6 000 instalací, kromě České republiky fungují také na Slovensku a v Maďarsku. </w:t>
      </w:r>
      <w:proofErr w:type="spellStart"/>
      <w:r w:rsidRPr="004C0736">
        <w:rPr>
          <w:rStyle w:val="normaltextrun"/>
          <w:rFonts w:ascii="Calibri" w:hAnsi="Calibri" w:cs="Calibri"/>
          <w:sz w:val="16"/>
          <w:szCs w:val="16"/>
        </w:rPr>
        <w:t>Packeta</w:t>
      </w:r>
      <w:proofErr w:type="spellEnd"/>
      <w:r w:rsidRPr="004C0736">
        <w:rPr>
          <w:rStyle w:val="normaltextrun"/>
          <w:rFonts w:ascii="Calibri" w:hAnsi="Calibri" w:cs="Calibri"/>
          <w:sz w:val="16"/>
          <w:szCs w:val="16"/>
        </w:rPr>
        <w:t xml:space="preserve"> má aktuálně téměř 15 000 vlastních výdejních míst (v ČR je to téměř 9 000 VM), více než 130 000 partnerských výdejních míst a spolupracuje s více než 46 000 e-shopy. Obrat skupiny v roce 2022 byl 6,1 miliardy korun, počet přepravených zásilek 90 milionů kusů. Více na www.zasilkovna.cz / www.packeta.com.     </w:t>
      </w:r>
    </w:p>
    <w:p w14:paraId="2E24AD34" w14:textId="4B226E1E" w:rsidR="00793E8D" w:rsidRDefault="00793E8D" w:rsidP="00173562">
      <w:pPr>
        <w:spacing w:line="276" w:lineRule="auto"/>
        <w:jc w:val="both"/>
        <w:rPr>
          <w:rFonts w:cstheme="minorHAnsi"/>
        </w:rPr>
      </w:pPr>
    </w:p>
    <w:p w14:paraId="0ED7A030" w14:textId="77777777" w:rsidR="005B0D00" w:rsidRDefault="005B0D00" w:rsidP="00456EFD">
      <w:pPr>
        <w:jc w:val="both"/>
        <w:rPr>
          <w:rFonts w:cstheme="minorHAnsi"/>
        </w:rPr>
      </w:pPr>
    </w:p>
    <w:p w14:paraId="0128FB54" w14:textId="77777777" w:rsidR="005B0D00" w:rsidRPr="00456EFD" w:rsidRDefault="005B0D00" w:rsidP="00456EFD">
      <w:pPr>
        <w:jc w:val="both"/>
        <w:rPr>
          <w:rFonts w:cstheme="minorHAnsi"/>
        </w:rPr>
      </w:pPr>
    </w:p>
    <w:sectPr w:rsidR="005B0D00" w:rsidRPr="00456EF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5A63" w14:textId="77777777" w:rsidR="00E64F59" w:rsidRDefault="00E64F59" w:rsidP="00456EFD">
      <w:pPr>
        <w:spacing w:after="0" w:line="240" w:lineRule="auto"/>
      </w:pPr>
      <w:r>
        <w:separator/>
      </w:r>
    </w:p>
  </w:endnote>
  <w:endnote w:type="continuationSeparator" w:id="0">
    <w:p w14:paraId="4A36DCF4" w14:textId="77777777" w:rsidR="00E64F59" w:rsidRDefault="00E64F59" w:rsidP="00456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F229" w14:textId="77777777" w:rsidR="00E64F59" w:rsidRDefault="00E64F59" w:rsidP="00456EFD">
      <w:pPr>
        <w:spacing w:after="0" w:line="240" w:lineRule="auto"/>
      </w:pPr>
      <w:r>
        <w:separator/>
      </w:r>
    </w:p>
  </w:footnote>
  <w:footnote w:type="continuationSeparator" w:id="0">
    <w:p w14:paraId="24DABB2A" w14:textId="77777777" w:rsidR="00E64F59" w:rsidRDefault="00E64F59" w:rsidP="00456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556D" w14:textId="77777777" w:rsidR="00456EFD" w:rsidRPr="00456EFD" w:rsidRDefault="00456EFD" w:rsidP="00456EFD">
    <w:pPr>
      <w:pStyle w:val="Zhlav"/>
      <w:jc w:val="center"/>
    </w:pPr>
    <w:r>
      <w:rPr>
        <w:noProof/>
      </w:rPr>
      <w:drawing>
        <wp:inline distT="0" distB="0" distL="0" distR="0" wp14:anchorId="39B12AB0" wp14:editId="5CBF6CDD">
          <wp:extent cx="2162175" cy="857250"/>
          <wp:effectExtent l="0" t="0" r="9525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7DFE"/>
    <w:multiLevelType w:val="multilevel"/>
    <w:tmpl w:val="920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D5E21"/>
    <w:multiLevelType w:val="hybridMultilevel"/>
    <w:tmpl w:val="C6E247A4"/>
    <w:lvl w:ilvl="0" w:tplc="9398C31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BB17CB"/>
    <w:multiLevelType w:val="hybridMultilevel"/>
    <w:tmpl w:val="0A9666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FD14E8"/>
    <w:multiLevelType w:val="multilevel"/>
    <w:tmpl w:val="570E0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F6FCA"/>
    <w:multiLevelType w:val="multilevel"/>
    <w:tmpl w:val="C4860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92347"/>
    <w:multiLevelType w:val="multilevel"/>
    <w:tmpl w:val="430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2263757">
    <w:abstractNumId w:val="5"/>
  </w:num>
  <w:num w:numId="2" w16cid:durableId="1261446849">
    <w:abstractNumId w:val="0"/>
  </w:num>
  <w:num w:numId="3" w16cid:durableId="1751659591">
    <w:abstractNumId w:val="3"/>
  </w:num>
  <w:num w:numId="4" w16cid:durableId="945229281">
    <w:abstractNumId w:val="4"/>
  </w:num>
  <w:num w:numId="5" w16cid:durableId="1491093396">
    <w:abstractNumId w:val="2"/>
  </w:num>
  <w:num w:numId="6" w16cid:durableId="179432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EFD"/>
    <w:rsid w:val="0002072C"/>
    <w:rsid w:val="000621A6"/>
    <w:rsid w:val="000B749F"/>
    <w:rsid w:val="00165AF2"/>
    <w:rsid w:val="00173562"/>
    <w:rsid w:val="002102D5"/>
    <w:rsid w:val="0024124E"/>
    <w:rsid w:val="0028315B"/>
    <w:rsid w:val="003B2940"/>
    <w:rsid w:val="003B4A1A"/>
    <w:rsid w:val="00456EFD"/>
    <w:rsid w:val="00493553"/>
    <w:rsid w:val="004B0459"/>
    <w:rsid w:val="004C0736"/>
    <w:rsid w:val="0058315A"/>
    <w:rsid w:val="005B0D00"/>
    <w:rsid w:val="005E0BA1"/>
    <w:rsid w:val="006062F6"/>
    <w:rsid w:val="00617FDA"/>
    <w:rsid w:val="006B1E4A"/>
    <w:rsid w:val="006F5E46"/>
    <w:rsid w:val="007244C5"/>
    <w:rsid w:val="00793E8D"/>
    <w:rsid w:val="008965B4"/>
    <w:rsid w:val="009158A6"/>
    <w:rsid w:val="00920057"/>
    <w:rsid w:val="009242FE"/>
    <w:rsid w:val="00952547"/>
    <w:rsid w:val="00991A44"/>
    <w:rsid w:val="00A4344E"/>
    <w:rsid w:val="00AF7297"/>
    <w:rsid w:val="00B63882"/>
    <w:rsid w:val="00C10834"/>
    <w:rsid w:val="00C846E4"/>
    <w:rsid w:val="00D62447"/>
    <w:rsid w:val="00DC00EB"/>
    <w:rsid w:val="00DC0359"/>
    <w:rsid w:val="00DD314C"/>
    <w:rsid w:val="00E0118C"/>
    <w:rsid w:val="00E21CF9"/>
    <w:rsid w:val="00E64F59"/>
    <w:rsid w:val="00EB69A3"/>
    <w:rsid w:val="00EE0517"/>
    <w:rsid w:val="00F60C12"/>
    <w:rsid w:val="00F74D67"/>
    <w:rsid w:val="00F8664D"/>
    <w:rsid w:val="00FB268E"/>
    <w:rsid w:val="00FB446B"/>
    <w:rsid w:val="00FD77E0"/>
    <w:rsid w:val="02A8FD24"/>
    <w:rsid w:val="02E5CCD4"/>
    <w:rsid w:val="076385A9"/>
    <w:rsid w:val="07A1407B"/>
    <w:rsid w:val="0BA77D7B"/>
    <w:rsid w:val="0BC5C925"/>
    <w:rsid w:val="0D434DDC"/>
    <w:rsid w:val="0F8F1931"/>
    <w:rsid w:val="17A0D096"/>
    <w:rsid w:val="1B9872AF"/>
    <w:rsid w:val="22F21ECC"/>
    <w:rsid w:val="23D0A0B0"/>
    <w:rsid w:val="2AC515BB"/>
    <w:rsid w:val="2E1FBBC2"/>
    <w:rsid w:val="2E2C7E21"/>
    <w:rsid w:val="329D1D77"/>
    <w:rsid w:val="335A0F9F"/>
    <w:rsid w:val="3821E10B"/>
    <w:rsid w:val="38E5FFBD"/>
    <w:rsid w:val="3AF5850B"/>
    <w:rsid w:val="4513F150"/>
    <w:rsid w:val="56B3A8FC"/>
    <w:rsid w:val="59EF2C66"/>
    <w:rsid w:val="5FAB91F6"/>
    <w:rsid w:val="5FD735E3"/>
    <w:rsid w:val="663DCC47"/>
    <w:rsid w:val="6E8F8C19"/>
    <w:rsid w:val="6F88C7CC"/>
    <w:rsid w:val="710FDCD4"/>
    <w:rsid w:val="71DE1E69"/>
    <w:rsid w:val="7418E807"/>
    <w:rsid w:val="743BC8A4"/>
    <w:rsid w:val="77613663"/>
    <w:rsid w:val="7B68E0B4"/>
    <w:rsid w:val="7BDF02FD"/>
    <w:rsid w:val="7EDF7D34"/>
    <w:rsid w:val="7F97E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B56E2"/>
  <w15:chartTrackingRefBased/>
  <w15:docId w15:val="{0638492D-9F7C-4B14-B382-C1074879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B0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5B0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qFormat/>
    <w:rsid w:val="005B0D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adpis5">
    <w:name w:val="heading 5"/>
    <w:basedOn w:val="Normln"/>
    <w:link w:val="Nadpis5Char"/>
    <w:uiPriority w:val="9"/>
    <w:qFormat/>
    <w:rsid w:val="005B0D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6EFD"/>
  </w:style>
  <w:style w:type="paragraph" w:styleId="Zpat">
    <w:name w:val="footer"/>
    <w:basedOn w:val="Normln"/>
    <w:link w:val="ZpatChar"/>
    <w:uiPriority w:val="99"/>
    <w:unhideWhenUsed/>
    <w:rsid w:val="0045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EFD"/>
  </w:style>
  <w:style w:type="character" w:customStyle="1" w:styleId="Nadpis1Char">
    <w:name w:val="Nadpis 1 Char"/>
    <w:basedOn w:val="Standardnpsmoodstavce"/>
    <w:link w:val="Nadpis1"/>
    <w:uiPriority w:val="9"/>
    <w:rsid w:val="005B0D0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5B0D00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5B0D00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5B0D00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nav-item">
    <w:name w:val="nav-item"/>
    <w:basedOn w:val="Normln"/>
    <w:rsid w:val="005B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5B0D00"/>
    <w:rPr>
      <w:color w:val="0000FF"/>
      <w:u w:val="single"/>
    </w:rPr>
  </w:style>
  <w:style w:type="paragraph" w:customStyle="1" w:styleId="text-label">
    <w:name w:val="text-label"/>
    <w:basedOn w:val="Normln"/>
    <w:rsid w:val="005B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b-16">
    <w:name w:val="mb-16"/>
    <w:basedOn w:val="Normln"/>
    <w:rsid w:val="005B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5B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5B0D00"/>
    <w:rPr>
      <w:b/>
      <w:bCs/>
    </w:rPr>
  </w:style>
  <w:style w:type="paragraph" w:customStyle="1" w:styleId="elementor-image-box-description">
    <w:name w:val="elementor-image-box-description"/>
    <w:basedOn w:val="Normln"/>
    <w:rsid w:val="005B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elementor-button-text">
    <w:name w:val="elementor-button-text"/>
    <w:basedOn w:val="Standardnpsmoodstavce"/>
    <w:rsid w:val="005B0D00"/>
  </w:style>
  <w:style w:type="paragraph" w:styleId="Odstavecseseznamem">
    <w:name w:val="List Paragraph"/>
    <w:basedOn w:val="Normln"/>
    <w:uiPriority w:val="34"/>
    <w:qFormat/>
    <w:rsid w:val="005B0D00"/>
    <w:pPr>
      <w:ind w:left="720"/>
      <w:contextualSpacing/>
    </w:pPr>
  </w:style>
  <w:style w:type="paragraph" w:customStyle="1" w:styleId="paragraph">
    <w:name w:val="paragraph"/>
    <w:basedOn w:val="Normln"/>
    <w:rsid w:val="004C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4C0736"/>
  </w:style>
  <w:style w:type="character" w:customStyle="1" w:styleId="eop">
    <w:name w:val="eop"/>
    <w:basedOn w:val="Standardnpsmoodstavce"/>
    <w:rsid w:val="004C0736"/>
  </w:style>
  <w:style w:type="character" w:customStyle="1" w:styleId="scxw236179512">
    <w:name w:val="scxw236179512"/>
    <w:basedOn w:val="Standardnpsmoodstavce"/>
    <w:rsid w:val="004C0736"/>
  </w:style>
  <w:style w:type="character" w:customStyle="1" w:styleId="spellingerror">
    <w:name w:val="spellingerror"/>
    <w:basedOn w:val="Standardnpsmoodstavce"/>
    <w:rsid w:val="004C0736"/>
  </w:style>
  <w:style w:type="character" w:styleId="Nevyeenzmnka">
    <w:name w:val="Unresolved Mention"/>
    <w:basedOn w:val="Standardnpsmoodstavce"/>
    <w:uiPriority w:val="99"/>
    <w:semiHidden/>
    <w:unhideWhenUsed/>
    <w:rsid w:val="00F74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0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9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41762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7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13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3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7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20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849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42997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27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83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0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19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967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72765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1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1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6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18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651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72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9283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57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83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40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92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469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73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50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1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80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786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33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816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9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15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13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9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34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0153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30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22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4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74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40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150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54810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28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5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90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76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815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93883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2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41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7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78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98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965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49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3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33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95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67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17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731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77601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09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26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80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8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43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304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5327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46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7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7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75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32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2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323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2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9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9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7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507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3262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1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3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67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801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13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97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819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65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197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0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55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8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36246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9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60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10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911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21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831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3623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2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39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66061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0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1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238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37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53803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8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1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74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33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53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399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8462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5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69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0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6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818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559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6904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1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85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4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8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412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190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mil.chalupa@packeta.c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zasilkovna.cz/blog/nadrozmerna-zasilka-zasilkovna-nove-15-k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6" ma:contentTypeDescription="Vytvoří nový dokument" ma:contentTypeScope="" ma:versionID="5a591e525c7da048df0e5454c4952b2b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8d56256cac18c0a7a2b552e8c8794738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  <SharedWithUsers xmlns="aa199f2e-d62c-4c93-accc-8ddd8370383a">
      <UserInfo>
        <DisplayName>Simona Kijonková</DisplayName>
        <AccountId>40</AccountId>
        <AccountType/>
      </UserInfo>
      <UserInfo>
        <DisplayName>Tomáš Martinka</DisplayName>
        <AccountId>1631</AccountId>
        <AccountType/>
      </UserInfo>
      <UserInfo>
        <DisplayName>Veronika Urbanová</DisplayName>
        <AccountId>3096</AccountId>
        <AccountType/>
      </UserInfo>
      <UserInfo>
        <DisplayName>Tomáš Bzirský</DisplayName>
        <AccountId>3716</AccountId>
        <AccountType/>
      </UserInfo>
      <UserInfo>
        <DisplayName>Renáta Abrhámová</DisplayName>
        <AccountId>247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E9F8E6-8A99-4C9A-BF78-B2EC866DA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31088-1BE9-4251-8779-12CED500D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a72f3-b453-471f-904b-d404bd58e946"/>
    <ds:schemaRef ds:uri="aa199f2e-d62c-4c93-accc-8ddd8370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CD5A7-23E7-4152-B2F5-9FED8CAB1FBC}">
  <ds:schemaRefs>
    <ds:schemaRef ds:uri="http://schemas.microsoft.com/office/2006/metadata/properties"/>
    <ds:schemaRef ds:uri="http://schemas.microsoft.com/office/infopath/2007/PartnerControls"/>
    <ds:schemaRef ds:uri="816a72f3-b453-471f-904b-d404bd58e946"/>
    <ds:schemaRef ds:uri="aa199f2e-d62c-4c93-accc-8ddd837038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Matěj Zaoral</cp:lastModifiedBy>
  <cp:revision>41</cp:revision>
  <dcterms:created xsi:type="dcterms:W3CDTF">2023-08-15T13:52:00Z</dcterms:created>
  <dcterms:modified xsi:type="dcterms:W3CDTF">2024-02-26T11:58:00Z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a398e063-9bf2-43db-b813-2eb2b2fa3b4d</vt:lpwstr>
  </property>
  <property fmtid="{D5CDD505-2E9C-101B-9397-08002B2CF9AE}" pid="3" name="ContentTypeId">
    <vt:lpwstr>0x01010034DA881116B3FF489CE2AE3B289B9206</vt:lpwstr>
  </property>
  <property fmtid="{D5CDD505-2E9C-101B-9397-08002B2CF9AE}" pid="4" name="MediaServiceImageTags">
    <vt:lpwstr/>
  </property>
</Properties>
</file>