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EE86FB6" w:rsidP="63983F13" w:rsidRDefault="4EE86FB6" w14:paraId="5696E54A" w14:textId="28E045BE">
      <w:pPr>
        <w:rPr>
          <w:b w:val="1"/>
          <w:bCs w:val="1"/>
          <w:sz w:val="28"/>
          <w:szCs w:val="28"/>
        </w:rPr>
      </w:pPr>
      <w:r w:rsidRPr="63983F13" w:rsidR="4EE86FB6">
        <w:rPr>
          <w:b w:val="1"/>
          <w:bCs w:val="1"/>
          <w:sz w:val="28"/>
          <w:szCs w:val="28"/>
        </w:rPr>
        <w:t>Švýcarské miliony pro českou umělou inteligenci: Do startupu Zantra</w:t>
      </w:r>
      <w:r w:rsidRPr="63983F13" w:rsidR="60C786D6">
        <w:rPr>
          <w:b w:val="1"/>
          <w:bCs w:val="1"/>
          <w:sz w:val="28"/>
          <w:szCs w:val="28"/>
        </w:rPr>
        <w:t>.ai investuje vydavatel Thomas Fuchs</w:t>
      </w:r>
    </w:p>
    <w:p w:rsidR="3154404D" w:rsidP="63983F13" w:rsidRDefault="3154404D" w14:paraId="0973008D" w14:textId="7267ABE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63983F13" w:rsidR="4EE86FB6">
        <w:rPr>
          <w:b w:val="1"/>
          <w:bCs w:val="1"/>
        </w:rPr>
        <w:t xml:space="preserve">Praha / Bern, </w:t>
      </w:r>
      <w:r w:rsidRPr="63983F13" w:rsidR="417C4368">
        <w:rPr>
          <w:b w:val="1"/>
          <w:bCs w:val="1"/>
        </w:rPr>
        <w:t xml:space="preserve">21. dubna 2026 </w:t>
      </w:r>
      <w:r w:rsidR="4EE86FB6">
        <w:rPr/>
        <w:t xml:space="preserve">– </w:t>
      </w:r>
      <w:r w:rsidR="00378923">
        <w:rPr/>
        <w:t>Do českého technologického startupu Zantra.ai majetkově vstupuje švýcarský podnikatel a vydavatel Thomas Fuchs. Díky investici v řádu desítek milionů korun za poloviční podíl ve spo</w:t>
      </w:r>
      <w:r w:rsidR="48EA2F45">
        <w:rPr/>
        <w:t xml:space="preserve">lečnosti získává Zantra.ai </w:t>
      </w:r>
      <w:r w:rsidR="00378923">
        <w:rPr/>
        <w:t xml:space="preserve">silné zázemí pro vstup na německý, rakouský a švýcarský trh. </w:t>
      </w:r>
      <w:r w:rsidR="2D059A37">
        <w:rPr/>
        <w:t>Startup</w:t>
      </w:r>
      <w:r w:rsidR="00378923">
        <w:rPr/>
        <w:t xml:space="preserve"> vyvíjí technologii pro cílení digitální reklamy, která k fungování nepotřebuje soubory cookies.</w:t>
      </w:r>
    </w:p>
    <w:p w:rsidR="3154404D" w:rsidP="63983F13" w:rsidRDefault="3154404D" w14:paraId="76B52BEA" w14:textId="6D044685">
      <w:pPr>
        <w:pStyle w:val="Normal"/>
        <w:rPr>
          <w:b w:val="1"/>
          <w:bCs w:val="1"/>
        </w:rPr>
      </w:pPr>
      <w:r w:rsidRPr="63983F13" w:rsidR="1A695427">
        <w:rPr>
          <w:b w:val="1"/>
          <w:bCs w:val="1"/>
        </w:rPr>
        <w:t>Stabilita pro expanzi</w:t>
      </w:r>
    </w:p>
    <w:p w:rsidR="3154404D" w:rsidP="63983F13" w:rsidRDefault="3154404D" w14:paraId="0A4DA1C5" w14:textId="4A9A0EA6">
      <w:pPr>
        <w:pStyle w:val="Normal"/>
      </w:pPr>
      <w:r w:rsidR="00378923">
        <w:rPr/>
        <w:t xml:space="preserve">Investice Thomase Fuchse, majitele švýcarských novinových titulů „Die IDEE“ a „Bern </w:t>
      </w:r>
      <w:r w:rsidR="00378923">
        <w:rPr/>
        <w:t>Aktuell</w:t>
      </w:r>
      <w:r w:rsidR="00378923">
        <w:rPr/>
        <w:t>“, startupu</w:t>
      </w:r>
      <w:r w:rsidR="70EF4C49">
        <w:rPr/>
        <w:t xml:space="preserve"> přináší</w:t>
      </w:r>
      <w:r w:rsidR="00378923">
        <w:rPr/>
        <w:t xml:space="preserve"> finanční stabilitu pro další růst. Zantra.ai se zaměřuje na personalizaci komunikace pomocí umělé inteligence, což je řešení, po kterém roste poptávka s přísnější ochranou soukromí uživatelů na internetu.</w:t>
      </w:r>
    </w:p>
    <w:p w:rsidR="3154404D" w:rsidP="63983F13" w:rsidRDefault="3154404D" w14:paraId="3AFAF28C" w14:textId="2DB47F51">
      <w:pPr>
        <w:pStyle w:val="Normal"/>
        <w:rPr>
          <w:b w:val="0"/>
          <w:bCs w:val="0"/>
        </w:rPr>
      </w:pPr>
      <w:r w:rsidR="00378923">
        <w:rPr/>
        <w:t>„Zantra.ai mě zaujala tím, že nabízí funkční reklamní model bez invazivních cookies. Je to hotové řešení pro současný digitální trh, které má potenciál uspět v celoevropském měřítku,“ říká ke své investici</w:t>
      </w:r>
      <w:r w:rsidRPr="63983F13" w:rsidR="00378923">
        <w:rPr>
          <w:b w:val="1"/>
          <w:bCs w:val="1"/>
        </w:rPr>
        <w:t xml:space="preserve"> Thomas Fuchs</w:t>
      </w:r>
      <w:r w:rsidR="02216C81">
        <w:rPr>
          <w:b w:val="0"/>
          <w:bCs w:val="0"/>
        </w:rPr>
        <w:t xml:space="preserve">, který vedle vydavatelství také stojí </w:t>
      </w:r>
      <w:r w:rsidR="02216C81">
        <w:rPr>
          <w:b w:val="0"/>
          <w:bCs w:val="0"/>
        </w:rPr>
        <w:t>v čele organizace PIKOM (</w:t>
      </w:r>
      <w:r w:rsidR="02216C81">
        <w:rPr>
          <w:b w:val="0"/>
          <w:bCs w:val="0"/>
        </w:rPr>
        <w:t>Parteiunabhängiges</w:t>
      </w:r>
      <w:r w:rsidR="02216C81">
        <w:rPr>
          <w:b w:val="0"/>
          <w:bCs w:val="0"/>
        </w:rPr>
        <w:t xml:space="preserve"> </w:t>
      </w:r>
      <w:r w:rsidR="02216C81">
        <w:rPr>
          <w:b w:val="0"/>
          <w:bCs w:val="0"/>
        </w:rPr>
        <w:t>Informationskomitee</w:t>
      </w:r>
      <w:r w:rsidR="02216C81">
        <w:rPr>
          <w:b w:val="0"/>
          <w:bCs w:val="0"/>
        </w:rPr>
        <w:t>), což z něj dělá klíčového hráče na poli švýcarských médií.</w:t>
      </w:r>
    </w:p>
    <w:p w:rsidR="3154404D" w:rsidP="63983F13" w:rsidRDefault="3154404D" w14:paraId="1A03308D" w14:textId="25EC0563">
      <w:pPr>
        <w:pStyle w:val="Normal"/>
        <w:rPr>
          <w:b w:val="1"/>
          <w:bCs w:val="1"/>
        </w:rPr>
      </w:pPr>
      <w:r w:rsidRPr="63983F13" w:rsidR="02216C81">
        <w:rPr>
          <w:b w:val="1"/>
          <w:bCs w:val="1"/>
        </w:rPr>
        <w:t>Vedení se nemění</w:t>
      </w:r>
    </w:p>
    <w:p w:rsidR="3154404D" w:rsidP="63983F13" w:rsidRDefault="3154404D" w14:paraId="6C677737" w14:textId="2E6D16A7">
      <w:pPr>
        <w:pStyle w:val="Normal"/>
      </w:pPr>
      <w:r w:rsidR="00378923">
        <w:rPr/>
        <w:t>I po vstupu švýcarského investora zůstává vedení společnosti beze změn. Zakladatel Jiří Čižmarik dál řídí operativu i vývoj technologií. Získané prostředky firma využije na posílení obchodních týmů a technologické vylepšení platformy pro velké zahraniční trhy.</w:t>
      </w:r>
    </w:p>
    <w:p w:rsidR="3154404D" w:rsidP="63983F13" w:rsidRDefault="3154404D" w14:paraId="790BCAFF" w14:textId="01A07B1E">
      <w:pPr>
        <w:pStyle w:val="Normal"/>
      </w:pPr>
      <w:r w:rsidR="00378923">
        <w:rPr/>
        <w:t>„</w:t>
      </w:r>
      <w:r w:rsidR="26532274">
        <w:rPr/>
        <w:t>Zkušenosti Thomase Fuchse coby vydavatele jsou pro naši evropskou strategii neocenitelné. Toto p</w:t>
      </w:r>
      <w:r w:rsidR="00378923">
        <w:rPr/>
        <w:t xml:space="preserve">artnerství nám otevírá dveře </w:t>
      </w:r>
      <w:r w:rsidR="7662FC16">
        <w:rPr/>
        <w:t xml:space="preserve">na prvním místě </w:t>
      </w:r>
      <w:r w:rsidR="00378923">
        <w:rPr/>
        <w:t xml:space="preserve">do </w:t>
      </w:r>
      <w:r w:rsidR="1CB99C45">
        <w:rPr/>
        <w:t>německy mluvících zemí</w:t>
      </w:r>
      <w:r w:rsidR="00378923">
        <w:rPr/>
        <w:t xml:space="preserve">. </w:t>
      </w:r>
      <w:r w:rsidR="50B71082">
        <w:rPr/>
        <w:t>I</w:t>
      </w:r>
      <w:r w:rsidR="00378923">
        <w:rPr/>
        <w:t xml:space="preserve">nvestice </w:t>
      </w:r>
      <w:r w:rsidR="70508C9D">
        <w:rPr/>
        <w:t xml:space="preserve">zároveň </w:t>
      </w:r>
      <w:r w:rsidR="00378923">
        <w:rPr/>
        <w:t xml:space="preserve">potvrzuje, že naše cesta k adresné reklamě, která respektuje soukromí, je správným směrem pro budoucnost celého oboru,“ doplňuje </w:t>
      </w:r>
      <w:r w:rsidRPr="63983F13" w:rsidR="00378923">
        <w:rPr>
          <w:b w:val="1"/>
          <w:bCs w:val="1"/>
        </w:rPr>
        <w:t xml:space="preserve">Jiří </w:t>
      </w:r>
      <w:r w:rsidRPr="63983F13" w:rsidR="00378923">
        <w:rPr>
          <w:b w:val="1"/>
          <w:bCs w:val="1"/>
        </w:rPr>
        <w:t>Čižmarik</w:t>
      </w:r>
      <w:r w:rsidR="00378923">
        <w:rPr/>
        <w:t>, zakladatel Zantra.ai.</w:t>
      </w:r>
    </w:p>
    <w:p w:rsidR="3154404D" w:rsidP="63983F13" w:rsidRDefault="3154404D" w14:paraId="1C139C42" w14:textId="51164792">
      <w:pPr>
        <w:spacing w:after="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cs-CZ"/>
        </w:rPr>
      </w:pPr>
    </w:p>
    <w:p w:rsidR="3154404D" w:rsidP="63983F13" w:rsidRDefault="3154404D" w14:paraId="1939DB36" w14:textId="0222EC71">
      <w:pPr>
        <w:pStyle w:val="NoSpacing"/>
        <w:spacing w:after="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3983F13" w:rsidR="0ACF1B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- X -</w:t>
      </w:r>
    </w:p>
    <w:p w:rsidR="3154404D" w:rsidP="63983F13" w:rsidRDefault="3154404D" w14:paraId="38DA0330" w14:textId="5803C610">
      <w:pPr>
        <w:spacing w:after="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</w:p>
    <w:p w:rsidR="3154404D" w:rsidP="63983F13" w:rsidRDefault="3154404D" w14:paraId="185335A4" w14:textId="050B4672">
      <w:pPr>
        <w:pStyle w:val="NoSpacing"/>
        <w:spacing w:after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63983F13" w:rsidR="0ACF1B4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Zantra AI </w:t>
      </w:r>
      <w:r w:rsidRPr="63983F13" w:rsidR="0ACF1B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je český startup vyvíjející personalizovaného AI asistenta a inovativní reklamní platformu. Zaměřuje se na demokratizaci umělé inteligence pro širokou veřejnost a zvyšování efektivity digitálního marketingu skrze kontextovou inteligenci bez využití cookies. Více informací na </w:t>
      </w:r>
      <w:hyperlink r:id="R3b68cae22c8e4244">
        <w:r w:rsidRPr="63983F13" w:rsidR="0ACF1B4D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cs-CZ"/>
          </w:rPr>
          <w:t>www.zantra.ai</w:t>
        </w:r>
      </w:hyperlink>
      <w:r w:rsidRPr="63983F13" w:rsidR="0ACF1B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.</w:t>
      </w:r>
    </w:p>
    <w:p w:rsidR="3154404D" w:rsidP="63983F13" w:rsidRDefault="3154404D" w14:paraId="706EFE35" w14:textId="3BBC4B2D">
      <w:pPr>
        <w:spacing w:after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</w:pPr>
    </w:p>
    <w:p w:rsidR="3154404D" w:rsidP="63983F13" w:rsidRDefault="3154404D" w14:paraId="02DA3682" w14:textId="2164E043">
      <w:pPr>
        <w:pStyle w:val="NoSpacing"/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63983F13" w:rsidR="0ACF1B4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Kontakt pro média:</w:t>
      </w:r>
    </w:p>
    <w:p w:rsidR="3154404D" w:rsidP="63983F13" w:rsidRDefault="3154404D" w14:paraId="1E844C35" w14:textId="1134A656">
      <w:pPr>
        <w:pStyle w:val="NoSpacing"/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63983F13" w:rsidR="0ACF1B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Jiří</w:t>
      </w:r>
      <w:r w:rsidRPr="63983F13" w:rsidR="0ACF1B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 xml:space="preserve"> </w:t>
      </w:r>
      <w:r w:rsidRPr="63983F13" w:rsidR="0ACF1B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Čižmarik</w:t>
      </w:r>
      <w:r w:rsidRPr="63983F13" w:rsidR="0ACF1B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 xml:space="preserve">, +420 774 223 714, </w:t>
      </w:r>
      <w:hyperlink r:id="R5238172b6e7a45eb">
        <w:r w:rsidRPr="63983F13" w:rsidR="0ACF1B4D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it-IT"/>
          </w:rPr>
          <w:t>jiri.cizmarik@zantra.ai</w:t>
        </w:r>
      </w:hyperlink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1117db2eef4842f0"/>
      <w:footerReference w:type="default" r:id="Reeddad04bcf645c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154404D" w:rsidTr="3154404D" w14:paraId="739343B8">
      <w:trPr>
        <w:trHeight w:val="300"/>
      </w:trPr>
      <w:tc>
        <w:tcPr>
          <w:tcW w:w="3005" w:type="dxa"/>
          <w:tcMar/>
        </w:tcPr>
        <w:p w:rsidR="3154404D" w:rsidP="3154404D" w:rsidRDefault="3154404D" w14:paraId="3260F611" w14:textId="0064F67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154404D" w:rsidP="3154404D" w:rsidRDefault="3154404D" w14:paraId="6DDAEC66" w14:textId="58790FB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154404D" w:rsidP="3154404D" w:rsidRDefault="3154404D" w14:paraId="73D4AFFF" w14:textId="3AEB3C28">
          <w:pPr>
            <w:pStyle w:val="Header"/>
            <w:bidi w:val="0"/>
            <w:ind w:right="-115"/>
            <w:jc w:val="right"/>
          </w:pPr>
        </w:p>
      </w:tc>
    </w:tr>
  </w:tbl>
  <w:p w:rsidR="3154404D" w:rsidP="3154404D" w:rsidRDefault="3154404D" w14:paraId="02FD06E6" w14:textId="4D522E2A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3154404D" w:rsidP="63983F13" w:rsidRDefault="3154404D" w14:paraId="0681645A" w14:textId="6752AF6E">
    <w:pPr>
      <w:pStyle w:val="NoSpacing"/>
      <w:jc w:val="right"/>
      <w:rPr>
        <w:noProof w:val="0"/>
        <w:lang w:val="cs-CZ"/>
      </w:rPr>
    </w:pPr>
  </w:p>
  <w:p w:rsidR="3154404D" w:rsidP="63983F13" w:rsidRDefault="3154404D" w14:paraId="3C8A83B2" w14:textId="4577FC63">
    <w:pPr>
      <w:pStyle w:val="NoSpacing"/>
      <w:jc w:val="right"/>
    </w:pPr>
    <w:r w:rsidR="3154404D">
      <w:drawing>
        <wp:anchor distT="0" distB="0" distL="114300" distR="114300" simplePos="0" relativeHeight="251658240" behindDoc="1" locked="0" layoutInCell="1" allowOverlap="1" wp14:editId="14E3CFE1" wp14:anchorId="58B8A2DC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2276475" cy="809625"/>
          <wp:effectExtent l="0" t="0" r="0" b="0"/>
          <wp:wrapNone/>
          <wp:docPr id="1405301201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405301201" name="Picture 1405301201"/>
                  <pic:cNvPicPr/>
                </pic:nvPicPr>
                <pic:blipFill>
                  <a:blip xmlns:r="http://schemas.openxmlformats.org/officeDocument/2006/relationships" r:embed="rId31790822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47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63983F13" w:rsidP="63983F13" w:rsidRDefault="63983F13" w14:paraId="06DD657C" w14:textId="0813F38A">
    <w:pPr>
      <w:pStyle w:val="NoSpacing"/>
      <w:jc w:val="right"/>
    </w:pPr>
  </w:p>
  <w:p w:rsidR="63983F13" w:rsidP="63983F13" w:rsidRDefault="63983F13" w14:paraId="2C662EFB" w14:textId="55250D31">
    <w:pPr>
      <w:pStyle w:val="NoSpacing"/>
      <w:bidi w:val="0"/>
      <w:jc w:val="right"/>
      <w:rPr>
        <w:noProof w:val="0"/>
        <w:lang w:val="cs-CZ"/>
      </w:rPr>
    </w:pPr>
  </w:p>
  <w:p w:rsidR="3154404D" w:rsidP="63983F13" w:rsidRDefault="3154404D" w14:paraId="774BC8D5" w14:textId="77283768">
    <w:pPr>
      <w:pStyle w:val="NoSpacing"/>
      <w:jc w:val="right"/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cs-CZ"/>
      </w:rPr>
    </w:pPr>
    <w:r w:rsidRPr="63983F13" w:rsidR="63983F13">
      <w:rPr>
        <w:noProof w:val="0"/>
        <w:sz w:val="28"/>
        <w:szCs w:val="28"/>
        <w:lang w:val="cs-CZ"/>
      </w:rPr>
      <w:t>TISKOVÁ ZPRÁVA</w:t>
    </w:r>
  </w:p>
  <w:p w:rsidR="63983F13" w:rsidP="63983F13" w:rsidRDefault="63983F13" w14:paraId="2B72AAA4" w14:textId="033E5769">
    <w:pPr>
      <w:pStyle w:val="NoSpacing"/>
      <w:bidi w:val="0"/>
      <w:jc w:val="right"/>
      <w:rPr>
        <w:noProof w:val="0"/>
        <w:lang w:val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2D343D"/>
    <w:rsid w:val="00378923"/>
    <w:rsid w:val="02216C81"/>
    <w:rsid w:val="04D7E543"/>
    <w:rsid w:val="059054C3"/>
    <w:rsid w:val="094D180A"/>
    <w:rsid w:val="0ACF1B4D"/>
    <w:rsid w:val="0BAF529C"/>
    <w:rsid w:val="0EFB881A"/>
    <w:rsid w:val="0FEA832C"/>
    <w:rsid w:val="1023C7DA"/>
    <w:rsid w:val="10C049DD"/>
    <w:rsid w:val="12F676EF"/>
    <w:rsid w:val="19C9DABF"/>
    <w:rsid w:val="1A695427"/>
    <w:rsid w:val="1CB99C45"/>
    <w:rsid w:val="20F1CBF4"/>
    <w:rsid w:val="21E99249"/>
    <w:rsid w:val="22A612E7"/>
    <w:rsid w:val="26532274"/>
    <w:rsid w:val="2B60175E"/>
    <w:rsid w:val="2D059A37"/>
    <w:rsid w:val="2D7B83B2"/>
    <w:rsid w:val="3154404D"/>
    <w:rsid w:val="31CB261E"/>
    <w:rsid w:val="3337E56C"/>
    <w:rsid w:val="340DE5BD"/>
    <w:rsid w:val="3627FBB0"/>
    <w:rsid w:val="417C4368"/>
    <w:rsid w:val="48EA2F45"/>
    <w:rsid w:val="4A878E2A"/>
    <w:rsid w:val="4B4F3D6D"/>
    <w:rsid w:val="4ED9776B"/>
    <w:rsid w:val="4EE86FB6"/>
    <w:rsid w:val="50A63168"/>
    <w:rsid w:val="50B71082"/>
    <w:rsid w:val="51B81659"/>
    <w:rsid w:val="51E0C72D"/>
    <w:rsid w:val="532D343D"/>
    <w:rsid w:val="5CE8CA67"/>
    <w:rsid w:val="5F95454F"/>
    <w:rsid w:val="60C786D6"/>
    <w:rsid w:val="60E12555"/>
    <w:rsid w:val="63983F13"/>
    <w:rsid w:val="6608121B"/>
    <w:rsid w:val="677BF931"/>
    <w:rsid w:val="6A2E0553"/>
    <w:rsid w:val="6A423BC2"/>
    <w:rsid w:val="70508C9D"/>
    <w:rsid w:val="70EF4C49"/>
    <w:rsid w:val="74F18FDC"/>
    <w:rsid w:val="7662FC16"/>
    <w:rsid w:val="78F014F3"/>
    <w:rsid w:val="79308073"/>
    <w:rsid w:val="7D068C6D"/>
    <w:rsid w:val="7E6DD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F2BF7"/>
  <w15:chartTrackingRefBased/>
  <w15:docId w15:val="{9E311B0D-F7C6-4B86-AE4B-CE1C289659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3154404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154404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63983F13"/>
    <w:rPr>
      <w:color w:val="467886"/>
      <w:u w:val="single"/>
    </w:rPr>
  </w:style>
  <w:style w:type="paragraph" w:styleId="NoSpacing">
    <w:uiPriority w:val="1"/>
    <w:name w:val="No Spacing"/>
    <w:qFormat/>
    <w:rsid w:val="63983F13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1117db2eef4842f0" /><Relationship Type="http://schemas.openxmlformats.org/officeDocument/2006/relationships/footer" Target="footer.xml" Id="Reeddad04bcf645ce" /><Relationship Type="http://schemas.openxmlformats.org/officeDocument/2006/relationships/hyperlink" Target="https://www.zantra.ai/" TargetMode="External" Id="R3b68cae22c8e4244" /><Relationship Type="http://schemas.openxmlformats.org/officeDocument/2006/relationships/hyperlink" Target="mailto:jiri.cizmarik@zantra.ai" TargetMode="External" Id="R5238172b6e7a45eb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31790822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2026-04-17T13:26:43.9904779Z</dcterms:created>
  <dcterms:modified xsi:type="dcterms:W3CDTF">2026-04-20T18:31:57.5707844Z</dcterms:modified>
  <dc:creator>M P</dc:creator>
  <lastModifiedBy>Uživatel typu Host</lastModifiedBy>
</coreProperties>
</file>