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AFF1" w14:textId="77777777" w:rsidR="009A21B6" w:rsidRDefault="009A21B6" w:rsidP="009A21B6">
      <w:pPr>
        <w:ind w:left="720" w:hanging="360"/>
        <w:jc w:val="center"/>
        <w:rPr>
          <w:rFonts w:ascii="Calibri" w:hAnsi="Calibri" w:cs="Calibri"/>
          <w:b/>
          <w:bCs/>
        </w:rPr>
      </w:pPr>
    </w:p>
    <w:p w14:paraId="53F58FAB" w14:textId="77777777" w:rsidR="00907391" w:rsidRPr="00907391" w:rsidRDefault="00907391" w:rsidP="00907391">
      <w:pPr>
        <w:spacing w:after="0" w:line="240" w:lineRule="auto"/>
        <w:ind w:left="720" w:right="567"/>
        <w:jc w:val="both"/>
        <w:rPr>
          <w:rFonts w:ascii="Calibri" w:hAnsi="Calibri" w:cs="Calibri"/>
          <w:b/>
          <w:bCs/>
          <w:sz w:val="32"/>
          <w:szCs w:val="32"/>
        </w:rPr>
      </w:pPr>
      <w:r w:rsidRPr="00907391">
        <w:rPr>
          <w:rFonts w:ascii="Calibri" w:hAnsi="Calibri" w:cs="Calibri"/>
          <w:b/>
          <w:bCs/>
          <w:sz w:val="32"/>
          <w:szCs w:val="32"/>
        </w:rPr>
        <w:t xml:space="preserve">SEAT &amp; CUPRA rozpoczynają seryjny montaż systemów akumulatorowych jako kolejny krok w kierunku premiery modelu CUPRA </w:t>
      </w:r>
      <w:proofErr w:type="spellStart"/>
      <w:r w:rsidRPr="00907391">
        <w:rPr>
          <w:rFonts w:ascii="Calibri" w:hAnsi="Calibri" w:cs="Calibri"/>
          <w:b/>
          <w:bCs/>
          <w:sz w:val="32"/>
          <w:szCs w:val="32"/>
        </w:rPr>
        <w:t>Raval</w:t>
      </w:r>
      <w:proofErr w:type="spellEnd"/>
    </w:p>
    <w:p w14:paraId="64AA21DB" w14:textId="77777777" w:rsidR="00C66835" w:rsidRDefault="00C66835" w:rsidP="002145DE">
      <w:pPr>
        <w:spacing w:after="0" w:line="240" w:lineRule="auto"/>
        <w:ind w:left="720" w:right="567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04FAA33F" w14:textId="77777777" w:rsidR="00C66835" w:rsidRPr="00340E15" w:rsidRDefault="00C66835" w:rsidP="002145DE">
      <w:pPr>
        <w:spacing w:after="0" w:line="240" w:lineRule="auto"/>
        <w:ind w:left="720" w:right="567"/>
        <w:jc w:val="both"/>
        <w:rPr>
          <w:rFonts w:ascii="Calibri" w:hAnsi="Calibri" w:cs="Calibri"/>
          <w:b/>
          <w:bCs/>
          <w:kern w:val="2"/>
          <w14:ligatures w14:val="standardContextual"/>
        </w:rPr>
      </w:pPr>
    </w:p>
    <w:p w14:paraId="25E346C3" w14:textId="77777777" w:rsidR="00D12C16" w:rsidRDefault="00D12C16" w:rsidP="00D12C16">
      <w:pPr>
        <w:pStyle w:val="Akapitzlist"/>
        <w:numPr>
          <w:ilvl w:val="0"/>
          <w:numId w:val="4"/>
        </w:numPr>
        <w:spacing w:after="0" w:line="240" w:lineRule="auto"/>
        <w:ind w:right="567"/>
        <w:jc w:val="both"/>
        <w:rPr>
          <w:rFonts w:ascii="Calibri" w:hAnsi="Calibri" w:cs="Calibri"/>
          <w:b/>
          <w:bCs/>
          <w:kern w:val="2"/>
          <w14:ligatures w14:val="standardContextual"/>
        </w:rPr>
      </w:pPr>
      <w:r w:rsidRPr="00D12C16">
        <w:rPr>
          <w:rFonts w:ascii="Calibri" w:hAnsi="Calibri" w:cs="Calibri"/>
          <w:b/>
          <w:bCs/>
          <w:kern w:val="2"/>
          <w14:ligatures w14:val="standardContextual"/>
        </w:rPr>
        <w:t xml:space="preserve">SEAT &amp; CUPRA uruchomiły seryjny montaż systemów akumulatorowych w </w:t>
      </w:r>
      <w:proofErr w:type="spellStart"/>
      <w:r w:rsidRPr="00D12C16">
        <w:rPr>
          <w:rFonts w:ascii="Calibri" w:hAnsi="Calibri" w:cs="Calibri"/>
          <w:b/>
          <w:bCs/>
          <w:kern w:val="2"/>
          <w14:ligatures w14:val="standardContextual"/>
        </w:rPr>
        <w:t>Martorell</w:t>
      </w:r>
      <w:proofErr w:type="spellEnd"/>
      <w:r w:rsidRPr="00D12C16">
        <w:rPr>
          <w:rFonts w:ascii="Calibri" w:hAnsi="Calibri" w:cs="Calibri"/>
          <w:b/>
          <w:bCs/>
          <w:kern w:val="2"/>
          <w14:ligatures w14:val="standardContextual"/>
        </w:rPr>
        <w:t xml:space="preserve">, przygotowując zakład do produkcji elektrycznych modeli CUPRA </w:t>
      </w:r>
      <w:proofErr w:type="spellStart"/>
      <w:r w:rsidRPr="00D12C16">
        <w:rPr>
          <w:rFonts w:ascii="Calibri" w:hAnsi="Calibri" w:cs="Calibri"/>
          <w:b/>
          <w:bCs/>
          <w:kern w:val="2"/>
          <w14:ligatures w14:val="standardContextual"/>
        </w:rPr>
        <w:t>Raval</w:t>
      </w:r>
      <w:proofErr w:type="spellEnd"/>
      <w:r w:rsidRPr="00D12C16">
        <w:rPr>
          <w:rFonts w:ascii="Calibri" w:hAnsi="Calibri" w:cs="Calibri"/>
          <w:b/>
          <w:bCs/>
          <w:kern w:val="2"/>
          <w14:ligatures w14:val="standardContextual"/>
        </w:rPr>
        <w:t xml:space="preserve"> i Volkswagen </w:t>
      </w:r>
      <w:proofErr w:type="spellStart"/>
      <w:proofErr w:type="gramStart"/>
      <w:r w:rsidRPr="00D12C16">
        <w:rPr>
          <w:rFonts w:ascii="Calibri" w:hAnsi="Calibri" w:cs="Calibri"/>
          <w:b/>
          <w:bCs/>
          <w:kern w:val="2"/>
          <w14:ligatures w14:val="standardContextual"/>
        </w:rPr>
        <w:t>ID.Polo</w:t>
      </w:r>
      <w:proofErr w:type="spellEnd"/>
      <w:proofErr w:type="gramEnd"/>
      <w:r w:rsidRPr="00D12C16">
        <w:rPr>
          <w:rFonts w:ascii="Calibri" w:hAnsi="Calibri" w:cs="Calibri"/>
          <w:b/>
          <w:bCs/>
          <w:kern w:val="2"/>
          <w14:ligatures w14:val="standardContextual"/>
        </w:rPr>
        <w:t>.</w:t>
      </w:r>
    </w:p>
    <w:p w14:paraId="6ABE2216" w14:textId="77777777" w:rsidR="00D12C16" w:rsidRDefault="00D12C16" w:rsidP="00D12C16">
      <w:pPr>
        <w:pStyle w:val="Akapitzlist"/>
        <w:numPr>
          <w:ilvl w:val="0"/>
          <w:numId w:val="4"/>
        </w:numPr>
        <w:spacing w:after="0" w:line="240" w:lineRule="auto"/>
        <w:ind w:right="567"/>
        <w:jc w:val="both"/>
        <w:rPr>
          <w:rFonts w:ascii="Calibri" w:hAnsi="Calibri" w:cs="Calibri"/>
          <w:b/>
          <w:bCs/>
          <w:kern w:val="2"/>
          <w14:ligatures w14:val="standardContextual"/>
        </w:rPr>
      </w:pPr>
      <w:r w:rsidRPr="00D12C16">
        <w:rPr>
          <w:rFonts w:ascii="Calibri" w:hAnsi="Calibri" w:cs="Calibri"/>
          <w:b/>
          <w:bCs/>
          <w:kern w:val="2"/>
          <w14:ligatures w14:val="standardContextual"/>
        </w:rPr>
        <w:t xml:space="preserve">Nowe systemy oparte są na </w:t>
      </w:r>
      <w:proofErr w:type="spellStart"/>
      <w:r w:rsidRPr="00D12C16">
        <w:rPr>
          <w:rFonts w:ascii="Calibri" w:hAnsi="Calibri" w:cs="Calibri"/>
          <w:b/>
          <w:bCs/>
          <w:kern w:val="2"/>
          <w14:ligatures w14:val="standardContextual"/>
        </w:rPr>
        <w:t>Unified</w:t>
      </w:r>
      <w:proofErr w:type="spellEnd"/>
      <w:r w:rsidRPr="00D12C16">
        <w:rPr>
          <w:rFonts w:ascii="Calibri" w:hAnsi="Calibri" w:cs="Calibri"/>
          <w:b/>
          <w:bCs/>
          <w:kern w:val="2"/>
          <w14:ligatures w14:val="standardContextual"/>
        </w:rPr>
        <w:t xml:space="preserve"> Cell Grupy Volkswagen, globalnej platformie zapewniającej skalowalność, wydajność i elastyczność.</w:t>
      </w:r>
    </w:p>
    <w:p w14:paraId="42BB1BBA" w14:textId="5148A3BB" w:rsidR="00D12C16" w:rsidRPr="00D12C16" w:rsidRDefault="00D12C16" w:rsidP="00D12C16">
      <w:pPr>
        <w:pStyle w:val="Akapitzlist"/>
        <w:numPr>
          <w:ilvl w:val="0"/>
          <w:numId w:val="4"/>
        </w:numPr>
        <w:spacing w:after="0" w:line="240" w:lineRule="auto"/>
        <w:ind w:right="567"/>
        <w:jc w:val="both"/>
        <w:rPr>
          <w:rFonts w:ascii="Calibri" w:hAnsi="Calibri" w:cs="Calibri"/>
          <w:b/>
          <w:bCs/>
          <w:kern w:val="2"/>
          <w14:ligatures w14:val="standardContextual"/>
        </w:rPr>
      </w:pPr>
      <w:r w:rsidRPr="00D12C16">
        <w:rPr>
          <w:rFonts w:ascii="Calibri" w:hAnsi="Calibri" w:cs="Calibri"/>
          <w:b/>
          <w:bCs/>
          <w:kern w:val="2"/>
          <w14:ligatures w14:val="standardContextual"/>
        </w:rPr>
        <w:t xml:space="preserve">Uruchomienie zakładu umacnia pozycję </w:t>
      </w:r>
      <w:proofErr w:type="spellStart"/>
      <w:r w:rsidRPr="00D12C16">
        <w:rPr>
          <w:rFonts w:ascii="Calibri" w:hAnsi="Calibri" w:cs="Calibri"/>
          <w:b/>
          <w:bCs/>
          <w:kern w:val="2"/>
          <w14:ligatures w14:val="standardContextual"/>
        </w:rPr>
        <w:t>Martorell</w:t>
      </w:r>
      <w:proofErr w:type="spellEnd"/>
      <w:r w:rsidRPr="00D12C16">
        <w:rPr>
          <w:rFonts w:ascii="Calibri" w:hAnsi="Calibri" w:cs="Calibri"/>
          <w:b/>
          <w:bCs/>
          <w:kern w:val="2"/>
          <w14:ligatures w14:val="standardContextual"/>
        </w:rPr>
        <w:t xml:space="preserve"> jako nowoczesnego centrum produkcyjnego i istotny krok w transformacji SEAT &amp; CUPRA w kierunku </w:t>
      </w:r>
      <w:proofErr w:type="spellStart"/>
      <w:r w:rsidRPr="00D12C16">
        <w:rPr>
          <w:rFonts w:ascii="Calibri" w:hAnsi="Calibri" w:cs="Calibri"/>
          <w:b/>
          <w:bCs/>
          <w:kern w:val="2"/>
          <w14:ligatures w14:val="standardContextual"/>
        </w:rPr>
        <w:t>elektromobilności</w:t>
      </w:r>
      <w:proofErr w:type="spellEnd"/>
      <w:r w:rsidRPr="00D12C16">
        <w:rPr>
          <w:rFonts w:ascii="Calibri" w:hAnsi="Calibri" w:cs="Calibri"/>
          <w:b/>
          <w:bCs/>
          <w:kern w:val="2"/>
          <w14:ligatures w14:val="standardContextual"/>
        </w:rPr>
        <w:t>.</w:t>
      </w:r>
    </w:p>
    <w:p w14:paraId="69456D18" w14:textId="77777777" w:rsidR="00A70BA9" w:rsidRDefault="00A70BA9" w:rsidP="00D61DBC">
      <w:pPr>
        <w:spacing w:after="0" w:line="240" w:lineRule="auto"/>
        <w:ind w:right="567"/>
        <w:jc w:val="both"/>
        <w:rPr>
          <w:rFonts w:ascii="Calibri" w:hAnsi="Calibri" w:cs="Calibri"/>
          <w:b/>
          <w:bCs/>
          <w:kern w:val="2"/>
          <w14:ligatures w14:val="standardContextual"/>
        </w:rPr>
      </w:pPr>
    </w:p>
    <w:p w14:paraId="09FC9567" w14:textId="77777777" w:rsidR="00E56FF5" w:rsidRDefault="00E56FF5" w:rsidP="008055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EAT BCN" w:hAnsi="Calibri" w:cs="Calibri"/>
          <w:color w:val="000000" w:themeColor="text1"/>
          <w:sz w:val="20"/>
          <w:szCs w:val="20"/>
        </w:rPr>
      </w:pPr>
      <w:r w:rsidRPr="00E56FF5">
        <w:rPr>
          <w:rFonts w:ascii="Calibri" w:eastAsia="SEAT BCN" w:hAnsi="Calibri" w:cs="Calibri"/>
          <w:color w:val="000000" w:themeColor="text1"/>
          <w:sz w:val="20"/>
          <w:szCs w:val="20"/>
        </w:rPr>
        <w:t xml:space="preserve">SEAT i CUPRA rozpoczęły seryjną produkcję systemów bateryjnych w swoim zakładzie w </w:t>
      </w:r>
      <w:proofErr w:type="spellStart"/>
      <w:r w:rsidRPr="00E56FF5">
        <w:rPr>
          <w:rFonts w:ascii="Calibri" w:eastAsia="SEAT BCN" w:hAnsi="Calibri" w:cs="Calibri"/>
          <w:color w:val="000000" w:themeColor="text1"/>
          <w:sz w:val="20"/>
          <w:szCs w:val="20"/>
        </w:rPr>
        <w:t>Martorell</w:t>
      </w:r>
      <w:proofErr w:type="spellEnd"/>
      <w:r w:rsidRPr="00E56FF5">
        <w:rPr>
          <w:rFonts w:ascii="Calibri" w:eastAsia="SEAT BCN" w:hAnsi="Calibri" w:cs="Calibri"/>
          <w:color w:val="000000" w:themeColor="text1"/>
          <w:sz w:val="20"/>
          <w:szCs w:val="20"/>
        </w:rPr>
        <w:t xml:space="preserve">. Po otwarciu tego obiektu w grudniu, jest to ostatni krok przed rozpoczęciem produkcji seryjnej modelu CUPRA </w:t>
      </w:r>
      <w:proofErr w:type="spellStart"/>
      <w:r w:rsidRPr="00E56FF5">
        <w:rPr>
          <w:rFonts w:ascii="Calibri" w:eastAsia="SEAT BCN" w:hAnsi="Calibri" w:cs="Calibri"/>
          <w:color w:val="000000" w:themeColor="text1"/>
          <w:sz w:val="20"/>
          <w:szCs w:val="20"/>
        </w:rPr>
        <w:t>Raval</w:t>
      </w:r>
      <w:proofErr w:type="spellEnd"/>
      <w:r w:rsidRPr="00E56FF5">
        <w:rPr>
          <w:rFonts w:ascii="Calibri" w:eastAsia="SEAT BCN" w:hAnsi="Calibri" w:cs="Calibri"/>
          <w:color w:val="000000" w:themeColor="text1"/>
          <w:sz w:val="20"/>
          <w:szCs w:val="20"/>
        </w:rPr>
        <w:t xml:space="preserve"> – pierwszego modelu z rodziny elektrycznych miejskich samochodów Brand </w:t>
      </w:r>
      <w:proofErr w:type="spellStart"/>
      <w:r w:rsidRPr="00E56FF5">
        <w:rPr>
          <w:rFonts w:ascii="Calibri" w:eastAsia="SEAT BCN" w:hAnsi="Calibri" w:cs="Calibri"/>
          <w:color w:val="000000" w:themeColor="text1"/>
          <w:sz w:val="20"/>
          <w:szCs w:val="20"/>
        </w:rPr>
        <w:t>Group</w:t>
      </w:r>
      <w:proofErr w:type="spellEnd"/>
      <w:r w:rsidRPr="00E56FF5">
        <w:rPr>
          <w:rFonts w:ascii="Calibri" w:eastAsia="SEAT BCN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56FF5">
        <w:rPr>
          <w:rFonts w:ascii="Calibri" w:eastAsia="SEAT BCN" w:hAnsi="Calibri" w:cs="Calibri"/>
          <w:color w:val="000000" w:themeColor="text1"/>
          <w:sz w:val="20"/>
          <w:szCs w:val="20"/>
        </w:rPr>
        <w:t>Core</w:t>
      </w:r>
      <w:proofErr w:type="spellEnd"/>
      <w:r w:rsidRPr="00E56FF5">
        <w:rPr>
          <w:rFonts w:ascii="Calibri" w:eastAsia="SEAT BCN" w:hAnsi="Calibri" w:cs="Calibri"/>
          <w:color w:val="000000" w:themeColor="text1"/>
          <w:sz w:val="20"/>
          <w:szCs w:val="20"/>
        </w:rPr>
        <w:t xml:space="preserve">, który trafi na drogi już tego lata. Baterie montowane w </w:t>
      </w:r>
      <w:proofErr w:type="spellStart"/>
      <w:r w:rsidRPr="00E56FF5">
        <w:rPr>
          <w:rFonts w:ascii="Calibri" w:eastAsia="SEAT BCN" w:hAnsi="Calibri" w:cs="Calibri"/>
          <w:color w:val="000000" w:themeColor="text1"/>
          <w:sz w:val="20"/>
          <w:szCs w:val="20"/>
        </w:rPr>
        <w:t>Martorell</w:t>
      </w:r>
      <w:proofErr w:type="spellEnd"/>
      <w:r w:rsidRPr="00E56FF5">
        <w:rPr>
          <w:rFonts w:ascii="Calibri" w:eastAsia="SEAT BCN" w:hAnsi="Calibri" w:cs="Calibri"/>
          <w:color w:val="000000" w:themeColor="text1"/>
          <w:sz w:val="20"/>
          <w:szCs w:val="20"/>
        </w:rPr>
        <w:t xml:space="preserve"> będą również wykorzystywane w modelu Volkswagen ID. Polo, drugim elektrycznym aucie produkowanym w tej fabryce. Rozpoczęcie seryjnej produkcji tych modeli elektrycznych przekształci zakład w elastyczne, nowoczesne centrum motoryzacyjne, w pełni przygotowane na nową erę mobilności. </w:t>
      </w:r>
    </w:p>
    <w:p w14:paraId="0B173D5A" w14:textId="02F4F235" w:rsidR="0080553C" w:rsidRPr="0080553C" w:rsidRDefault="0080553C" w:rsidP="008055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EAT BCN" w:hAnsi="Calibri" w:cs="Calibri"/>
          <w:color w:val="000000" w:themeColor="text1"/>
          <w:sz w:val="20"/>
          <w:szCs w:val="20"/>
        </w:rPr>
      </w:pPr>
      <w:r w:rsidRPr="0080553C">
        <w:rPr>
          <w:rFonts w:ascii="Calibri" w:eastAsia="SEAT BCN" w:hAnsi="Calibri" w:cs="Calibri"/>
          <w:color w:val="000000" w:themeColor="text1"/>
          <w:sz w:val="20"/>
          <w:szCs w:val="20"/>
        </w:rPr>
        <w:t>„</w:t>
      </w:r>
      <w:r w:rsidRPr="0080553C">
        <w:rPr>
          <w:rFonts w:ascii="Calibri" w:eastAsia="SEAT BCN" w:hAnsi="Calibri" w:cs="Calibri"/>
          <w:i/>
          <w:iCs/>
          <w:color w:val="000000" w:themeColor="text1"/>
          <w:sz w:val="20"/>
          <w:szCs w:val="20"/>
        </w:rPr>
        <w:t xml:space="preserve">Rozpoczęcie produkcji seryjnych systemów akumulatorowych to kluczowy kamień milowy na ostatniej prostej transformacji naszej firmy i przybliża nas do seryjnej produkcji modelu CUPRA </w:t>
      </w:r>
      <w:proofErr w:type="spellStart"/>
      <w:r w:rsidRPr="0080553C">
        <w:rPr>
          <w:rFonts w:ascii="Calibri" w:eastAsia="SEAT BCN" w:hAnsi="Calibri" w:cs="Calibri"/>
          <w:i/>
          <w:iCs/>
          <w:color w:val="000000" w:themeColor="text1"/>
          <w:sz w:val="20"/>
          <w:szCs w:val="20"/>
        </w:rPr>
        <w:t>Raval</w:t>
      </w:r>
      <w:proofErr w:type="spellEnd"/>
      <w:r w:rsidRPr="0080553C">
        <w:rPr>
          <w:rFonts w:ascii="Calibri" w:eastAsia="SEAT BCN" w:hAnsi="Calibri" w:cs="Calibri"/>
          <w:i/>
          <w:iCs/>
          <w:color w:val="000000" w:themeColor="text1"/>
          <w:sz w:val="20"/>
          <w:szCs w:val="20"/>
        </w:rPr>
        <w:t xml:space="preserve">. Dzięki uruchomieniu produkcji pojazdów elektrycznych </w:t>
      </w:r>
      <w:proofErr w:type="spellStart"/>
      <w:r w:rsidRPr="0080553C">
        <w:rPr>
          <w:rFonts w:ascii="Calibri" w:eastAsia="SEAT BCN" w:hAnsi="Calibri" w:cs="Calibri"/>
          <w:i/>
          <w:iCs/>
          <w:color w:val="000000" w:themeColor="text1"/>
          <w:sz w:val="20"/>
          <w:szCs w:val="20"/>
        </w:rPr>
        <w:t>Martorell</w:t>
      </w:r>
      <w:proofErr w:type="spellEnd"/>
      <w:r w:rsidRPr="0080553C">
        <w:rPr>
          <w:rFonts w:ascii="Calibri" w:eastAsia="SEAT BCN" w:hAnsi="Calibri" w:cs="Calibri"/>
          <w:i/>
          <w:iCs/>
          <w:color w:val="000000" w:themeColor="text1"/>
          <w:sz w:val="20"/>
          <w:szCs w:val="20"/>
        </w:rPr>
        <w:t xml:space="preserve"> umocni swoją pozycję jako zakład gotowy przewodzić hiszpańskiej transformacji w kierunku </w:t>
      </w:r>
      <w:proofErr w:type="spellStart"/>
      <w:r w:rsidRPr="0080553C">
        <w:rPr>
          <w:rFonts w:ascii="Calibri" w:eastAsia="SEAT BCN" w:hAnsi="Calibri" w:cs="Calibri"/>
          <w:i/>
          <w:iCs/>
          <w:color w:val="000000" w:themeColor="text1"/>
          <w:sz w:val="20"/>
          <w:szCs w:val="20"/>
        </w:rPr>
        <w:t>elektromobilności</w:t>
      </w:r>
      <w:proofErr w:type="spellEnd"/>
      <w:r w:rsidRPr="0080553C">
        <w:rPr>
          <w:rFonts w:ascii="Calibri" w:eastAsia="SEAT BCN" w:hAnsi="Calibri" w:cs="Calibri"/>
          <w:color w:val="000000" w:themeColor="text1"/>
          <w:sz w:val="20"/>
          <w:szCs w:val="20"/>
        </w:rPr>
        <w:t xml:space="preserve">.” – powiedział </w:t>
      </w:r>
      <w:r w:rsidRPr="0080553C">
        <w:rPr>
          <w:rFonts w:ascii="Calibri" w:eastAsia="SEAT BCN" w:hAnsi="Calibri" w:cs="Calibri"/>
          <w:b/>
          <w:bCs/>
          <w:color w:val="000000" w:themeColor="text1"/>
          <w:sz w:val="20"/>
          <w:szCs w:val="20"/>
        </w:rPr>
        <w:t>Markus Haupt, CEO SEAT &amp; CUPRA.</w:t>
      </w:r>
    </w:p>
    <w:p w14:paraId="2357D15A" w14:textId="23F2AC83" w:rsidR="0080553C" w:rsidRPr="007C2878" w:rsidRDefault="007C2878" w:rsidP="00B31B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SEAT BCN" w:hAnsi="Calibri" w:cs="Calibri"/>
          <w:b/>
          <w:bCs/>
          <w:color w:val="000000" w:themeColor="text1"/>
          <w:sz w:val="20"/>
          <w:szCs w:val="20"/>
        </w:rPr>
      </w:pPr>
      <w:r w:rsidRPr="007C2878">
        <w:rPr>
          <w:rFonts w:ascii="Calibri" w:eastAsia="SEAT BCN" w:hAnsi="Calibri" w:cs="Calibri"/>
          <w:b/>
          <w:bCs/>
          <w:color w:val="000000" w:themeColor="text1"/>
          <w:sz w:val="20"/>
          <w:szCs w:val="20"/>
        </w:rPr>
        <w:t>NOWY STANDARD W BATERIACH DO SAMOCHODÓW ELEKTRYCZNYCH</w:t>
      </w:r>
    </w:p>
    <w:p w14:paraId="336D9F97" w14:textId="5F7A208A" w:rsidR="001F4BD2" w:rsidRPr="00F57E6A" w:rsidRDefault="00F57E6A" w:rsidP="00E409D2">
      <w:pPr>
        <w:jc w:val="both"/>
        <w:rPr>
          <w:rFonts w:ascii="Calibri" w:hAnsi="Calibri" w:cs="Calibri"/>
          <w:sz w:val="20"/>
          <w:szCs w:val="20"/>
        </w:rPr>
      </w:pPr>
      <w:r w:rsidRPr="00F57E6A">
        <w:rPr>
          <w:rFonts w:ascii="Calibri" w:hAnsi="Calibri" w:cs="Calibri"/>
          <w:sz w:val="20"/>
          <w:szCs w:val="20"/>
        </w:rPr>
        <w:t xml:space="preserve">Sercem systemów bateryjnych montowanych w </w:t>
      </w:r>
      <w:proofErr w:type="spellStart"/>
      <w:r w:rsidRPr="00F57E6A">
        <w:rPr>
          <w:rFonts w:ascii="Calibri" w:hAnsi="Calibri" w:cs="Calibri"/>
          <w:sz w:val="20"/>
          <w:szCs w:val="20"/>
        </w:rPr>
        <w:t>Martorell</w:t>
      </w:r>
      <w:proofErr w:type="spellEnd"/>
      <w:r w:rsidRPr="00F57E6A">
        <w:rPr>
          <w:rFonts w:ascii="Calibri" w:hAnsi="Calibri" w:cs="Calibri"/>
          <w:sz w:val="20"/>
          <w:szCs w:val="20"/>
        </w:rPr>
        <w:t xml:space="preserve"> jest zunifikowane ogniwo Grupy (</w:t>
      </w:r>
      <w:proofErr w:type="spellStart"/>
      <w:r w:rsidRPr="00F57E6A">
        <w:rPr>
          <w:rFonts w:ascii="Calibri" w:hAnsi="Calibri" w:cs="Calibri"/>
          <w:sz w:val="20"/>
          <w:szCs w:val="20"/>
        </w:rPr>
        <w:t>Unified</w:t>
      </w:r>
      <w:proofErr w:type="spellEnd"/>
      <w:r w:rsidRPr="00F57E6A">
        <w:rPr>
          <w:rFonts w:ascii="Calibri" w:hAnsi="Calibri" w:cs="Calibri"/>
          <w:sz w:val="20"/>
          <w:szCs w:val="20"/>
        </w:rPr>
        <w:t xml:space="preserve"> Cell) – globalna platforma technologiczna zaprojektowana z myślą o skalowalności i elastyczności w różnych markach, regionach i segmentach pojazdów. W ramach każdego systemu bateryjnego ogniwa odpowiadają za magazynowanie energii, natomiast komponenty elektroniczne zarządzają i kontrolują działanie całego układu. E Box, uznawany za „mózg” baterii, produkowany jest w całości w zakładzie SEAT &amp; CUPRA Components w El </w:t>
      </w:r>
      <w:proofErr w:type="spellStart"/>
      <w:r w:rsidRPr="00F57E6A">
        <w:rPr>
          <w:rFonts w:ascii="Calibri" w:hAnsi="Calibri" w:cs="Calibri"/>
          <w:sz w:val="20"/>
          <w:szCs w:val="20"/>
        </w:rPr>
        <w:t>Prat</w:t>
      </w:r>
      <w:proofErr w:type="spellEnd"/>
      <w:r w:rsidRPr="00F57E6A">
        <w:rPr>
          <w:rFonts w:ascii="Calibri" w:hAnsi="Calibri" w:cs="Calibri"/>
          <w:sz w:val="20"/>
          <w:szCs w:val="20"/>
        </w:rPr>
        <w:t>. To wyraźny przykład transformacji przemysłowej – po 45 latach produkcji manualnych skrzyń biegów fabryka wytwarza dziś kluczowe komponenty do pojazdów elektrycznych.</w:t>
      </w:r>
    </w:p>
    <w:p w14:paraId="05524081" w14:textId="3AC33BF5" w:rsidR="00A55746" w:rsidRPr="007E6094" w:rsidRDefault="007E6094" w:rsidP="00E409D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7E6094">
        <w:rPr>
          <w:rFonts w:ascii="Calibri" w:hAnsi="Calibri" w:cs="Calibri"/>
          <w:b/>
          <w:bCs/>
          <w:sz w:val="20"/>
          <w:szCs w:val="20"/>
        </w:rPr>
        <w:t>SYSTEM BATERYJNY CO 45 SEKUND</w:t>
      </w:r>
    </w:p>
    <w:p w14:paraId="75E7E71F" w14:textId="77777777" w:rsidR="000543B1" w:rsidRPr="000543B1" w:rsidRDefault="000543B1" w:rsidP="000543B1">
      <w:pPr>
        <w:jc w:val="both"/>
        <w:rPr>
          <w:rFonts w:ascii="Calibri" w:hAnsi="Calibri" w:cs="Calibri"/>
          <w:sz w:val="20"/>
          <w:szCs w:val="20"/>
        </w:rPr>
      </w:pPr>
      <w:r w:rsidRPr="000543B1">
        <w:rPr>
          <w:rFonts w:ascii="Calibri" w:hAnsi="Calibri" w:cs="Calibri"/>
          <w:sz w:val="20"/>
          <w:szCs w:val="20"/>
        </w:rPr>
        <w:t xml:space="preserve">Zakład montażu systemów bateryjnych ma zdolność produkcyjną na poziomie 1200 baterii dziennie i do 300 000 rocznie, co oznacza jeden system bateryjny co 45 sekund. Proces rozpoczyna się w magazynie logistycznym, skąd wszystkie komponenty trafiają na linię montażową. Następnie produkcja przebiega równolegle w dwóch obszarach: wstępnego montażu komponentów elektrycznych oraz układania ogniw na dwóch liniach z wykorzystaniem technologii </w:t>
      </w:r>
      <w:proofErr w:type="spellStart"/>
      <w:r w:rsidRPr="000543B1">
        <w:rPr>
          <w:rFonts w:ascii="Calibri" w:hAnsi="Calibri" w:cs="Calibri"/>
          <w:sz w:val="20"/>
          <w:szCs w:val="20"/>
        </w:rPr>
        <w:t>cell</w:t>
      </w:r>
      <w:proofErr w:type="spellEnd"/>
      <w:r w:rsidRPr="000543B1">
        <w:rPr>
          <w:rFonts w:ascii="Calibri" w:hAnsi="Calibri" w:cs="Calibri"/>
          <w:sz w:val="20"/>
          <w:szCs w:val="20"/>
        </w:rPr>
        <w:t>-to-</w:t>
      </w:r>
      <w:proofErr w:type="spellStart"/>
      <w:r w:rsidRPr="000543B1">
        <w:rPr>
          <w:rFonts w:ascii="Calibri" w:hAnsi="Calibri" w:cs="Calibri"/>
          <w:sz w:val="20"/>
          <w:szCs w:val="20"/>
        </w:rPr>
        <w:t>pack</w:t>
      </w:r>
      <w:proofErr w:type="spellEnd"/>
      <w:r w:rsidRPr="000543B1">
        <w:rPr>
          <w:rFonts w:ascii="Calibri" w:hAnsi="Calibri" w:cs="Calibri"/>
          <w:sz w:val="20"/>
          <w:szCs w:val="20"/>
        </w:rPr>
        <w:t>, co zwiększa efektywność systemu. Linie te wytwarzają 3600 zestawów dziennie, wykorzystując niemal pół miliona punktów spawania.</w:t>
      </w:r>
    </w:p>
    <w:p w14:paraId="5C9A8E24" w14:textId="77777777" w:rsidR="000543B1" w:rsidRPr="000543B1" w:rsidRDefault="000543B1" w:rsidP="000543B1">
      <w:pPr>
        <w:jc w:val="both"/>
        <w:rPr>
          <w:rFonts w:ascii="Calibri" w:hAnsi="Calibri" w:cs="Calibri"/>
          <w:sz w:val="20"/>
          <w:szCs w:val="20"/>
        </w:rPr>
      </w:pPr>
      <w:r w:rsidRPr="000543B1">
        <w:rPr>
          <w:rFonts w:ascii="Calibri" w:hAnsi="Calibri" w:cs="Calibri"/>
          <w:sz w:val="20"/>
          <w:szCs w:val="20"/>
        </w:rPr>
        <w:t xml:space="preserve">Po pełnym złożeniu i uszczelnieniu system bateryjny przechodzi końcowe testy jakości, które gwarantują maksymalne bezpieczeństwo i wydajność. Na ostatnim etapie gotowe baterie transportowane są automatycznie 600-metrowym mostem bezpośrednio na linię produkcyjną modeli CUPRA </w:t>
      </w:r>
      <w:proofErr w:type="spellStart"/>
      <w:r w:rsidRPr="000543B1">
        <w:rPr>
          <w:rFonts w:ascii="Calibri" w:hAnsi="Calibri" w:cs="Calibri"/>
          <w:sz w:val="20"/>
          <w:szCs w:val="20"/>
        </w:rPr>
        <w:t>Raval</w:t>
      </w:r>
      <w:proofErr w:type="spellEnd"/>
      <w:r w:rsidRPr="000543B1">
        <w:rPr>
          <w:rFonts w:ascii="Calibri" w:hAnsi="Calibri" w:cs="Calibri"/>
          <w:sz w:val="20"/>
          <w:szCs w:val="20"/>
        </w:rPr>
        <w:t xml:space="preserve"> i Volkswagen ID. Polo, zapewniając ciągłość dostaw zsynchronizowaną z tempem produkcji.</w:t>
      </w:r>
    </w:p>
    <w:p w14:paraId="304BDAEA" w14:textId="01A8AB66" w:rsidR="000543B1" w:rsidRPr="000543B1" w:rsidRDefault="000543B1" w:rsidP="000543B1">
      <w:pPr>
        <w:jc w:val="both"/>
        <w:rPr>
          <w:rFonts w:ascii="Calibri" w:hAnsi="Calibri" w:cs="Calibri"/>
          <w:sz w:val="20"/>
          <w:szCs w:val="20"/>
        </w:rPr>
      </w:pPr>
      <w:r w:rsidRPr="000543B1">
        <w:rPr>
          <w:rFonts w:ascii="Calibri" w:hAnsi="Calibri" w:cs="Calibri"/>
          <w:sz w:val="20"/>
          <w:szCs w:val="20"/>
        </w:rPr>
        <w:lastRenderedPageBreak/>
        <w:t xml:space="preserve">Produkcja seryjna rusza niespełna rok po uruchomieniu pierwszych </w:t>
      </w:r>
      <w:proofErr w:type="spellStart"/>
      <w:r w:rsidRPr="000543B1">
        <w:rPr>
          <w:rFonts w:ascii="Calibri" w:hAnsi="Calibri" w:cs="Calibri"/>
          <w:sz w:val="20"/>
          <w:szCs w:val="20"/>
        </w:rPr>
        <w:t>przedseryjnych</w:t>
      </w:r>
      <w:proofErr w:type="spellEnd"/>
      <w:r w:rsidRPr="000543B1">
        <w:rPr>
          <w:rFonts w:ascii="Calibri" w:hAnsi="Calibri" w:cs="Calibri"/>
          <w:sz w:val="20"/>
          <w:szCs w:val="20"/>
        </w:rPr>
        <w:t xml:space="preserve"> systemów bateryjnych w </w:t>
      </w:r>
      <w:proofErr w:type="spellStart"/>
      <w:r w:rsidRPr="000543B1">
        <w:rPr>
          <w:rFonts w:ascii="Calibri" w:hAnsi="Calibri" w:cs="Calibri"/>
          <w:sz w:val="20"/>
          <w:szCs w:val="20"/>
        </w:rPr>
        <w:t>Martorell</w:t>
      </w:r>
      <w:proofErr w:type="spellEnd"/>
      <w:r w:rsidRPr="000543B1">
        <w:rPr>
          <w:rFonts w:ascii="Calibri" w:hAnsi="Calibri" w:cs="Calibri"/>
          <w:sz w:val="20"/>
          <w:szCs w:val="20"/>
        </w:rPr>
        <w:t xml:space="preserve">. W ciągu niecałych dwóch lat SEAT i CUPRA zbudowały zakład o powierzchni 64 000 m², łączący automatyzację z pracą specjalistów – zatrudnia on 500 wysoko wykwalifikowanych pracowników. Dodatkowo na dachu zainstalowano 11 000 paneli słonecznych, które dostarczają 70% energii potrzebnej do procesu montażu, znacząco ograniczając ślad środowiskowy fabryki. To ważny krok w końcowej fazie transformacji SEAT i CUPRA w kierunku </w:t>
      </w:r>
      <w:proofErr w:type="spellStart"/>
      <w:r w:rsidRPr="000543B1">
        <w:rPr>
          <w:rFonts w:ascii="Calibri" w:hAnsi="Calibri" w:cs="Calibri"/>
          <w:sz w:val="20"/>
          <w:szCs w:val="20"/>
        </w:rPr>
        <w:t>elektromobilności</w:t>
      </w:r>
      <w:proofErr w:type="spellEnd"/>
      <w:r w:rsidRPr="000543B1">
        <w:rPr>
          <w:rFonts w:ascii="Calibri" w:hAnsi="Calibri" w:cs="Calibri"/>
          <w:sz w:val="20"/>
          <w:szCs w:val="20"/>
        </w:rPr>
        <w:t>.</w:t>
      </w:r>
    </w:p>
    <w:p w14:paraId="2BFD62F1" w14:textId="62FB5717" w:rsidR="001F4BD2" w:rsidRPr="00555AE1" w:rsidRDefault="00555AE1" w:rsidP="00E409D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555AE1">
        <w:rPr>
          <w:rFonts w:ascii="Calibri" w:hAnsi="Calibri" w:cs="Calibri"/>
          <w:b/>
          <w:bCs/>
          <w:sz w:val="20"/>
          <w:szCs w:val="20"/>
        </w:rPr>
        <w:t>NAPĘDZANIE ELEKTRYFIKACJI W EUROPIE Z PÓŁWYSPU IBERYJSKIEGO</w:t>
      </w:r>
    </w:p>
    <w:p w14:paraId="483BFBA4" w14:textId="77777777" w:rsidR="00555AE1" w:rsidRPr="00555AE1" w:rsidRDefault="00555AE1" w:rsidP="00555AE1">
      <w:pPr>
        <w:jc w:val="both"/>
        <w:rPr>
          <w:rFonts w:ascii="Calibri" w:hAnsi="Calibri" w:cs="Calibri"/>
          <w:sz w:val="20"/>
          <w:szCs w:val="20"/>
        </w:rPr>
      </w:pPr>
      <w:r w:rsidRPr="00555AE1">
        <w:rPr>
          <w:rFonts w:ascii="Calibri" w:hAnsi="Calibri" w:cs="Calibri"/>
          <w:sz w:val="20"/>
          <w:szCs w:val="20"/>
        </w:rPr>
        <w:t xml:space="preserve">Rozpoczęcie produkcji w zakładzie montażu systemów bateryjnych to istotny wkład SEAT i CUPRA w rozwój europejskiego przemysłu bateryjnego – kluczowego elementu upowszechniania </w:t>
      </w:r>
      <w:proofErr w:type="spellStart"/>
      <w:r w:rsidRPr="00555AE1">
        <w:rPr>
          <w:rFonts w:ascii="Calibri" w:hAnsi="Calibri" w:cs="Calibri"/>
          <w:sz w:val="20"/>
          <w:szCs w:val="20"/>
        </w:rPr>
        <w:t>elektromobilności</w:t>
      </w:r>
      <w:proofErr w:type="spellEnd"/>
      <w:r w:rsidRPr="00555AE1">
        <w:rPr>
          <w:rFonts w:ascii="Calibri" w:hAnsi="Calibri" w:cs="Calibri"/>
          <w:sz w:val="20"/>
          <w:szCs w:val="20"/>
        </w:rPr>
        <w:t xml:space="preserve"> na kontynencie.</w:t>
      </w:r>
    </w:p>
    <w:p w14:paraId="47B2846B" w14:textId="1096324C" w:rsidR="00555AE1" w:rsidRPr="00555AE1" w:rsidRDefault="00555AE1" w:rsidP="00555AE1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55AE1">
        <w:rPr>
          <w:rFonts w:ascii="Calibri" w:hAnsi="Calibri" w:cs="Calibri"/>
          <w:i/>
          <w:iCs/>
          <w:sz w:val="20"/>
          <w:szCs w:val="20"/>
        </w:rPr>
        <w:t xml:space="preserve">„Jako część Brand </w:t>
      </w:r>
      <w:proofErr w:type="spellStart"/>
      <w:r w:rsidRPr="00555AE1">
        <w:rPr>
          <w:rFonts w:ascii="Calibri" w:hAnsi="Calibri" w:cs="Calibri"/>
          <w:i/>
          <w:iCs/>
          <w:sz w:val="20"/>
          <w:szCs w:val="20"/>
        </w:rPr>
        <w:t>Group</w:t>
      </w:r>
      <w:proofErr w:type="spellEnd"/>
      <w:r w:rsidRPr="00555AE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555AE1">
        <w:rPr>
          <w:rFonts w:ascii="Calibri" w:hAnsi="Calibri" w:cs="Calibri"/>
          <w:i/>
          <w:iCs/>
          <w:sz w:val="20"/>
          <w:szCs w:val="20"/>
        </w:rPr>
        <w:t>Core</w:t>
      </w:r>
      <w:proofErr w:type="spellEnd"/>
      <w:r w:rsidRPr="00555AE1">
        <w:rPr>
          <w:rFonts w:ascii="Calibri" w:hAnsi="Calibri" w:cs="Calibri"/>
          <w:i/>
          <w:iCs/>
          <w:sz w:val="20"/>
          <w:szCs w:val="20"/>
        </w:rPr>
        <w:t xml:space="preserve"> w Grupie Volkswagen, Półwysep Iberyjski umacnia swoją pozycję jako europejskie centrum </w:t>
      </w:r>
      <w:proofErr w:type="spellStart"/>
      <w:r w:rsidRPr="00555AE1">
        <w:rPr>
          <w:rFonts w:ascii="Calibri" w:hAnsi="Calibri" w:cs="Calibri"/>
          <w:i/>
          <w:iCs/>
          <w:sz w:val="20"/>
          <w:szCs w:val="20"/>
        </w:rPr>
        <w:t>elektromobilności</w:t>
      </w:r>
      <w:proofErr w:type="spellEnd"/>
      <w:r w:rsidRPr="00555AE1">
        <w:rPr>
          <w:rFonts w:ascii="Calibri" w:hAnsi="Calibri" w:cs="Calibri"/>
          <w:i/>
          <w:iCs/>
          <w:sz w:val="20"/>
          <w:szCs w:val="20"/>
        </w:rPr>
        <w:t xml:space="preserve">. Dzięki projektowi </w:t>
      </w:r>
      <w:proofErr w:type="spellStart"/>
      <w:r w:rsidRPr="00555AE1">
        <w:rPr>
          <w:rFonts w:ascii="Calibri" w:hAnsi="Calibri" w:cs="Calibri"/>
          <w:i/>
          <w:iCs/>
          <w:sz w:val="20"/>
          <w:szCs w:val="20"/>
        </w:rPr>
        <w:t>Electric</w:t>
      </w:r>
      <w:proofErr w:type="spellEnd"/>
      <w:r w:rsidRPr="00555AE1">
        <w:rPr>
          <w:rFonts w:ascii="Calibri" w:hAnsi="Calibri" w:cs="Calibri"/>
          <w:i/>
          <w:iCs/>
          <w:sz w:val="20"/>
          <w:szCs w:val="20"/>
        </w:rPr>
        <w:t xml:space="preserve"> Urban Car Family będziemy produkować w Hiszpanii cztery modele elektryczne, zaczynając od CUPRA </w:t>
      </w:r>
      <w:proofErr w:type="spellStart"/>
      <w:r w:rsidRPr="00555AE1">
        <w:rPr>
          <w:rFonts w:ascii="Calibri" w:hAnsi="Calibri" w:cs="Calibri"/>
          <w:i/>
          <w:iCs/>
          <w:sz w:val="20"/>
          <w:szCs w:val="20"/>
        </w:rPr>
        <w:t>Raval</w:t>
      </w:r>
      <w:proofErr w:type="spellEnd"/>
      <w:r w:rsidRPr="00555AE1">
        <w:rPr>
          <w:rFonts w:ascii="Calibri" w:hAnsi="Calibri" w:cs="Calibri"/>
          <w:i/>
          <w:iCs/>
          <w:sz w:val="20"/>
          <w:szCs w:val="20"/>
        </w:rPr>
        <w:t xml:space="preserve">, udostępniając </w:t>
      </w:r>
      <w:proofErr w:type="spellStart"/>
      <w:r w:rsidRPr="00555AE1">
        <w:rPr>
          <w:rFonts w:ascii="Calibri" w:hAnsi="Calibri" w:cs="Calibri"/>
          <w:i/>
          <w:iCs/>
          <w:sz w:val="20"/>
          <w:szCs w:val="20"/>
        </w:rPr>
        <w:t>elektromobilność</w:t>
      </w:r>
      <w:proofErr w:type="spellEnd"/>
      <w:r w:rsidRPr="00555AE1">
        <w:rPr>
          <w:rFonts w:ascii="Calibri" w:hAnsi="Calibri" w:cs="Calibri"/>
          <w:i/>
          <w:iCs/>
          <w:sz w:val="20"/>
          <w:szCs w:val="20"/>
        </w:rPr>
        <w:t xml:space="preserve"> klientom w całej Europie.”</w:t>
      </w:r>
      <w:r w:rsidR="00095C15">
        <w:rPr>
          <w:rFonts w:ascii="Calibri" w:hAnsi="Calibri" w:cs="Calibri"/>
          <w:i/>
          <w:iCs/>
          <w:sz w:val="20"/>
          <w:szCs w:val="20"/>
        </w:rPr>
        <w:t xml:space="preserve"> – </w:t>
      </w:r>
      <w:r w:rsidR="00095C15" w:rsidRPr="00095C15">
        <w:rPr>
          <w:rFonts w:ascii="Calibri" w:hAnsi="Calibri" w:cs="Calibri"/>
          <w:sz w:val="20"/>
          <w:szCs w:val="20"/>
        </w:rPr>
        <w:t xml:space="preserve">mówi </w:t>
      </w:r>
      <w:proofErr w:type="spellStart"/>
      <w:r w:rsidRPr="00555AE1">
        <w:rPr>
          <w:rFonts w:ascii="Calibri" w:hAnsi="Calibri" w:cs="Calibri"/>
          <w:b/>
          <w:bCs/>
          <w:sz w:val="20"/>
          <w:szCs w:val="20"/>
        </w:rPr>
        <w:t>André</w:t>
      </w:r>
      <w:proofErr w:type="spellEnd"/>
      <w:r w:rsidRPr="00555AE1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555AE1">
        <w:rPr>
          <w:rFonts w:ascii="Calibri" w:hAnsi="Calibri" w:cs="Calibri"/>
          <w:b/>
          <w:bCs/>
          <w:sz w:val="20"/>
          <w:szCs w:val="20"/>
        </w:rPr>
        <w:t>Kleb</w:t>
      </w:r>
      <w:proofErr w:type="spellEnd"/>
      <w:r w:rsidRPr="00555AE1">
        <w:rPr>
          <w:rFonts w:ascii="Calibri" w:hAnsi="Calibri" w:cs="Calibri"/>
          <w:b/>
          <w:bCs/>
          <w:sz w:val="20"/>
          <w:szCs w:val="20"/>
        </w:rPr>
        <w:t xml:space="preserve">, Chief </w:t>
      </w:r>
      <w:proofErr w:type="spellStart"/>
      <w:r w:rsidRPr="00555AE1">
        <w:rPr>
          <w:rFonts w:ascii="Calibri" w:hAnsi="Calibri" w:cs="Calibri"/>
          <w:b/>
          <w:bCs/>
          <w:sz w:val="20"/>
          <w:szCs w:val="20"/>
        </w:rPr>
        <w:t>Production</w:t>
      </w:r>
      <w:proofErr w:type="spellEnd"/>
      <w:r w:rsidRPr="00555AE1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555AE1">
        <w:rPr>
          <w:rFonts w:ascii="Calibri" w:hAnsi="Calibri" w:cs="Calibri"/>
          <w:b/>
          <w:bCs/>
          <w:sz w:val="20"/>
          <w:szCs w:val="20"/>
        </w:rPr>
        <w:t>Officer</w:t>
      </w:r>
      <w:proofErr w:type="spellEnd"/>
      <w:r w:rsidRPr="00555AE1">
        <w:rPr>
          <w:rFonts w:ascii="Calibri" w:hAnsi="Calibri" w:cs="Calibri"/>
          <w:b/>
          <w:bCs/>
          <w:sz w:val="20"/>
          <w:szCs w:val="20"/>
        </w:rPr>
        <w:t xml:space="preserve"> (CPO) dla Półwyspu Iberyjskiego w Brand </w:t>
      </w:r>
      <w:proofErr w:type="spellStart"/>
      <w:r w:rsidRPr="00555AE1">
        <w:rPr>
          <w:rFonts w:ascii="Calibri" w:hAnsi="Calibri" w:cs="Calibri"/>
          <w:b/>
          <w:bCs/>
          <w:sz w:val="20"/>
          <w:szCs w:val="20"/>
        </w:rPr>
        <w:t>Group</w:t>
      </w:r>
      <w:proofErr w:type="spellEnd"/>
      <w:r w:rsidRPr="00555AE1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555AE1">
        <w:rPr>
          <w:rFonts w:ascii="Calibri" w:hAnsi="Calibri" w:cs="Calibri"/>
          <w:b/>
          <w:bCs/>
          <w:sz w:val="20"/>
          <w:szCs w:val="20"/>
        </w:rPr>
        <w:t>Core</w:t>
      </w:r>
      <w:proofErr w:type="spellEnd"/>
      <w:r w:rsidRPr="00555AE1">
        <w:rPr>
          <w:rFonts w:ascii="Calibri" w:hAnsi="Calibri" w:cs="Calibri"/>
          <w:b/>
          <w:bCs/>
          <w:sz w:val="20"/>
          <w:szCs w:val="20"/>
        </w:rPr>
        <w:t xml:space="preserve"> Grupy Volkswagen</w:t>
      </w:r>
    </w:p>
    <w:p w14:paraId="268ECF25" w14:textId="77777777" w:rsidR="00555AE1" w:rsidRPr="00555AE1" w:rsidRDefault="00555AE1" w:rsidP="00555AE1">
      <w:pPr>
        <w:jc w:val="both"/>
        <w:rPr>
          <w:rFonts w:ascii="Calibri" w:hAnsi="Calibri" w:cs="Calibri"/>
          <w:sz w:val="20"/>
          <w:szCs w:val="20"/>
        </w:rPr>
      </w:pPr>
      <w:r w:rsidRPr="00555AE1">
        <w:rPr>
          <w:rFonts w:ascii="Calibri" w:hAnsi="Calibri" w:cs="Calibri"/>
          <w:sz w:val="20"/>
          <w:szCs w:val="20"/>
        </w:rPr>
        <w:t xml:space="preserve">Rok 2026 to historyczny moment dla SEAT i CUPRA – firma wchodzi w </w:t>
      </w:r>
      <w:proofErr w:type="gramStart"/>
      <w:r w:rsidRPr="00555AE1">
        <w:rPr>
          <w:rFonts w:ascii="Calibri" w:hAnsi="Calibri" w:cs="Calibri"/>
          <w:sz w:val="20"/>
          <w:szCs w:val="20"/>
        </w:rPr>
        <w:t>finalną</w:t>
      </w:r>
      <w:proofErr w:type="gramEnd"/>
      <w:r w:rsidRPr="00555AE1">
        <w:rPr>
          <w:rFonts w:ascii="Calibri" w:hAnsi="Calibri" w:cs="Calibri"/>
          <w:sz w:val="20"/>
          <w:szCs w:val="20"/>
        </w:rPr>
        <w:t xml:space="preserve"> fazę transformacji wraz z premierą modelu CUPRA </w:t>
      </w:r>
      <w:proofErr w:type="spellStart"/>
      <w:r w:rsidRPr="00555AE1">
        <w:rPr>
          <w:rFonts w:ascii="Calibri" w:hAnsi="Calibri" w:cs="Calibri"/>
          <w:sz w:val="20"/>
          <w:szCs w:val="20"/>
        </w:rPr>
        <w:t>Raval</w:t>
      </w:r>
      <w:proofErr w:type="spellEnd"/>
      <w:r w:rsidRPr="00555AE1">
        <w:rPr>
          <w:rFonts w:ascii="Calibri" w:hAnsi="Calibri" w:cs="Calibri"/>
          <w:sz w:val="20"/>
          <w:szCs w:val="20"/>
        </w:rPr>
        <w:t xml:space="preserve">, pierwszego w 100% elektrycznego samochodu produkowanego w </w:t>
      </w:r>
      <w:proofErr w:type="spellStart"/>
      <w:r w:rsidRPr="00555AE1">
        <w:rPr>
          <w:rFonts w:ascii="Calibri" w:hAnsi="Calibri" w:cs="Calibri"/>
          <w:sz w:val="20"/>
          <w:szCs w:val="20"/>
        </w:rPr>
        <w:t>Martorell</w:t>
      </w:r>
      <w:proofErr w:type="spellEnd"/>
      <w:r w:rsidRPr="00555AE1">
        <w:rPr>
          <w:rFonts w:ascii="Calibri" w:hAnsi="Calibri" w:cs="Calibri"/>
          <w:sz w:val="20"/>
          <w:szCs w:val="20"/>
        </w:rPr>
        <w:t xml:space="preserve">. Model ten otwiera nowy rozdział dla marki, która odpowiada za rozwój projektu </w:t>
      </w:r>
      <w:proofErr w:type="spellStart"/>
      <w:r w:rsidRPr="00555AE1">
        <w:rPr>
          <w:rFonts w:ascii="Calibri" w:hAnsi="Calibri" w:cs="Calibri"/>
          <w:sz w:val="20"/>
          <w:szCs w:val="20"/>
        </w:rPr>
        <w:t>Electric</w:t>
      </w:r>
      <w:proofErr w:type="spellEnd"/>
      <w:r w:rsidRPr="00555AE1">
        <w:rPr>
          <w:rFonts w:ascii="Calibri" w:hAnsi="Calibri" w:cs="Calibri"/>
          <w:sz w:val="20"/>
          <w:szCs w:val="20"/>
        </w:rPr>
        <w:t xml:space="preserve"> Urban Car Family w ramach Brand </w:t>
      </w:r>
      <w:proofErr w:type="spellStart"/>
      <w:r w:rsidRPr="00555AE1">
        <w:rPr>
          <w:rFonts w:ascii="Calibri" w:hAnsi="Calibri" w:cs="Calibri"/>
          <w:sz w:val="20"/>
          <w:szCs w:val="20"/>
        </w:rPr>
        <w:t>Group</w:t>
      </w:r>
      <w:proofErr w:type="spellEnd"/>
      <w:r w:rsidRPr="00555AE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55AE1">
        <w:rPr>
          <w:rFonts w:ascii="Calibri" w:hAnsi="Calibri" w:cs="Calibri"/>
          <w:sz w:val="20"/>
          <w:szCs w:val="20"/>
        </w:rPr>
        <w:t>Core</w:t>
      </w:r>
      <w:proofErr w:type="spellEnd"/>
      <w:r w:rsidRPr="00555AE1">
        <w:rPr>
          <w:rFonts w:ascii="Calibri" w:hAnsi="Calibri" w:cs="Calibri"/>
          <w:sz w:val="20"/>
          <w:szCs w:val="20"/>
        </w:rPr>
        <w:t xml:space="preserve"> Grupy Volkswagen.</w:t>
      </w:r>
    </w:p>
    <w:p w14:paraId="760A26F8" w14:textId="77777777" w:rsidR="001F4BD2" w:rsidRPr="00555AE1" w:rsidRDefault="001F4BD2" w:rsidP="00E409D2">
      <w:pPr>
        <w:jc w:val="both"/>
        <w:rPr>
          <w:rFonts w:ascii="Calibri" w:hAnsi="Calibri" w:cs="Calibri"/>
          <w:sz w:val="20"/>
          <w:szCs w:val="20"/>
        </w:rPr>
      </w:pPr>
    </w:p>
    <w:p w14:paraId="0D443347" w14:textId="77777777" w:rsidR="009A21B6" w:rsidRPr="00303143" w:rsidRDefault="009A21B6" w:rsidP="009A21B6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30314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0C6FE863" w14:textId="77777777" w:rsidR="009A21B6" w:rsidRPr="00303143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3C32DD48" w14:textId="77777777" w:rsidR="009A21B6" w:rsidRPr="00303143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065FD94B" w14:textId="77777777" w:rsidR="009A21B6" w:rsidRPr="00303143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261FC653" w14:textId="77777777" w:rsidR="009A21B6" w:rsidRPr="00303143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C081AD9" w14:textId="77777777" w:rsidR="009A21B6" w:rsidRPr="00303143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4DFAAF41" w14:textId="77777777" w:rsidR="009A21B6" w:rsidRPr="00303143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30314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30314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252221D6" w14:textId="77777777" w:rsidR="009A21B6" w:rsidRPr="00303143" w:rsidRDefault="009A21B6" w:rsidP="009A21B6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30314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2978E4B0" w14:textId="77777777" w:rsidR="009A21B6" w:rsidRPr="00303143" w:rsidRDefault="009A21B6" w:rsidP="009A21B6">
      <w:pPr>
        <w:pStyle w:val="paragraph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1DE9F487" w14:textId="77777777" w:rsidR="009A21B6" w:rsidRPr="00303143" w:rsidRDefault="009A21B6" w:rsidP="009A21B6">
      <w:pPr>
        <w:pStyle w:val="paragraph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3356A88C" w14:textId="77777777" w:rsidR="009A21B6" w:rsidRPr="00303143" w:rsidRDefault="009A21B6" w:rsidP="009A21B6">
      <w:pPr>
        <w:pStyle w:val="paragraph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hyperlink r:id="rId7" w:history="1">
        <w:r w:rsidRPr="00303143">
          <w:rPr>
            <w:rStyle w:val="Hipercze"/>
            <w:rFonts w:ascii="Calibri" w:eastAsiaTheme="majorEastAsia" w:hAnsi="Calibri" w:cs="Calibri"/>
            <w:b/>
            <w:bCs/>
            <w:sz w:val="18"/>
            <w:szCs w:val="18"/>
          </w:rPr>
          <w:t>https://www.seat.com</w:t>
        </w:r>
      </w:hyperlink>
      <w:r w:rsidRPr="00303143">
        <w:rPr>
          <w:rStyle w:val="normaltextrun"/>
          <w:rFonts w:ascii="Calibri" w:eastAsiaTheme="majorEastAsia" w:hAnsi="Calibri" w:cs="Calibri"/>
          <w:b/>
          <w:bCs/>
          <w:color w:val="626366"/>
          <w:sz w:val="18"/>
          <w:szCs w:val="18"/>
        </w:rPr>
        <w:t xml:space="preserve"> </w:t>
      </w:r>
    </w:p>
    <w:p w14:paraId="1E8CE3F8" w14:textId="77777777" w:rsidR="009A21B6" w:rsidRPr="00363D5A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KONTAKT DLA MEDIÓW:</w:t>
      </w:r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E126428" w14:textId="77777777" w:rsidR="009A21B6" w:rsidRPr="00363D5A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Katarzyna Dziomdziora </w:t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2991BD0" w14:textId="77777777" w:rsidR="009A21B6" w:rsidRPr="00363D5A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tel. kom.: +48 690 406 350 </w:t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6CCC6C5" w14:textId="77777777" w:rsidR="009A21B6" w:rsidRPr="00363D5A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8" w:tgtFrame="_blank" w:history="1">
        <w:r w:rsidRPr="00363D5A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katarzyna.dziomdziora1@seat-auto.pl</w:t>
        </w:r>
      </w:hyperlink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| </w:t>
      </w:r>
      <w:hyperlink r:id="rId9" w:tgtFrame="_blank" w:history="1">
        <w:r w:rsidRPr="00363D5A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www.seatmedia.pl</w:t>
        </w:r>
      </w:hyperlink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8F21CA0" w14:textId="77777777" w:rsidR="009A21B6" w:rsidRPr="00363D5A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B4114A4" w14:textId="77777777" w:rsidR="009A21B6" w:rsidRPr="00363D5A" w:rsidRDefault="009A21B6" w:rsidP="009A21B6">
      <w:pPr>
        <w:spacing w:line="276" w:lineRule="auto"/>
        <w:jc w:val="both"/>
        <w:rPr>
          <w:rStyle w:val="Brak"/>
          <w:rFonts w:ascii="Calibri" w:eastAsia="Times New Roman" w:hAnsi="Calibri" w:cs="Calibri"/>
        </w:rPr>
      </w:pPr>
      <w:r w:rsidRPr="00363D5A">
        <w:rPr>
          <w:rStyle w:val="Brak"/>
          <w:rFonts w:ascii="Calibri" w:eastAsia="Corbel" w:hAnsi="Calibri" w:cs="Calibri"/>
        </w:rPr>
        <w:t>Biuro prasowe | 24/7Communication </w:t>
      </w:r>
    </w:p>
    <w:p w14:paraId="0AC1D4C9" w14:textId="77777777" w:rsidR="009A21B6" w:rsidRPr="00363D5A" w:rsidRDefault="009A21B6" w:rsidP="009A21B6">
      <w:pPr>
        <w:spacing w:line="276" w:lineRule="auto"/>
        <w:jc w:val="both"/>
        <w:rPr>
          <w:rStyle w:val="Brak"/>
          <w:rFonts w:ascii="Calibri" w:eastAsia="Times New Roman" w:hAnsi="Calibri" w:cs="Calibri"/>
        </w:rPr>
      </w:pPr>
      <w:r w:rsidRPr="00363D5A">
        <w:rPr>
          <w:rStyle w:val="Brak"/>
          <w:rFonts w:ascii="Calibri" w:eastAsia="Corbel" w:hAnsi="Calibri" w:cs="Calibri"/>
        </w:rPr>
        <w:lastRenderedPageBreak/>
        <w:t>Paweł Tamioła | kom. +48 731 990 247</w:t>
      </w:r>
    </w:p>
    <w:p w14:paraId="490CEA93" w14:textId="77777777" w:rsidR="009A21B6" w:rsidRPr="00363D5A" w:rsidRDefault="009A21B6" w:rsidP="009A21B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363D5A">
          <w:rPr>
            <w:rStyle w:val="Hipercze"/>
            <w:rFonts w:ascii="Calibri" w:eastAsiaTheme="majorEastAsia" w:hAnsi="Calibri" w:cs="Calibri"/>
            <w:sz w:val="22"/>
            <w:szCs w:val="22"/>
            <w:lang w:val="sv-SE"/>
          </w:rPr>
          <w:t>pawel.tamiola@247.com.pl</w:t>
        </w:r>
      </w:hyperlink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sv-SE"/>
        </w:rPr>
        <w:t xml:space="preserve"> | </w:t>
      </w:r>
      <w:hyperlink r:id="rId11" w:tgtFrame="_blank" w:history="1">
        <w:r w:rsidRPr="00363D5A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lang w:val="sv-SE"/>
          </w:rPr>
          <w:t>www.seatmedia.pl</w:t>
        </w:r>
      </w:hyperlink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  <w:lang w:val="sv-SE"/>
        </w:rPr>
        <w:t> </w:t>
      </w:r>
      <w:r w:rsidRPr="00363D5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363D5A">
        <w:rPr>
          <w:rFonts w:ascii="Calibri" w:hAnsi="Calibri" w:cs="Calibri"/>
          <w:color w:val="000000"/>
          <w:sz w:val="22"/>
          <w:szCs w:val="22"/>
        </w:rPr>
        <w:instrText xml:space="preserve"> INCLUDEPICTURE "https://247com-my.sharepoint.com/Users/z.pawlak/Library/Group%20Containers/UBF8T346G9.ms/WebArchiveCopyPasteTempFiles/com.microsoft.Word/beerVZr5mXnjNraZmSw9kNyYJcCm1bZTWF2EIqbppkZ2KAAyiZrBxHbKY12HqgfRFvWbFsMYbhpmpmBDcp6a9shNjr6vzXYrtK2oLVRWdM0k4V9pthobQM0OmC9Qu7cbmiaZvqR8VqyyoITWGfNegCn1ZkT8QbjHgAAAABJRU5ErkJggg==" \* MERGEFORMAT </w:instrText>
      </w:r>
      <w:r w:rsidRPr="00363D5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363D5A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0F8FF527" wp14:editId="20BC944A">
                <wp:extent cx="301625" cy="301625"/>
                <wp:effectExtent l="0" t="0" r="0" b="0"/>
                <wp:docPr id="5827652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AFBD2E" id="Prostokąt 6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363D5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2B60E02" w14:textId="77777777" w:rsidR="009A21B6" w:rsidRDefault="009A21B6" w:rsidP="00FC137A">
      <w:pPr>
        <w:pStyle w:val="Akapitzlist"/>
      </w:pPr>
    </w:p>
    <w:sectPr w:rsidR="009A21B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ECEA" w14:textId="77777777" w:rsidR="00E57162" w:rsidRDefault="00E57162" w:rsidP="009A21B6">
      <w:pPr>
        <w:spacing w:after="0" w:line="240" w:lineRule="auto"/>
      </w:pPr>
      <w:r>
        <w:separator/>
      </w:r>
    </w:p>
  </w:endnote>
  <w:endnote w:type="continuationSeparator" w:id="0">
    <w:p w14:paraId="17D0DDB6" w14:textId="77777777" w:rsidR="00E57162" w:rsidRDefault="00E57162" w:rsidP="009A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AT BCN">
    <w:altName w:val="Calibri"/>
    <w:panose1 w:val="00000000000000000000"/>
    <w:charset w:val="00"/>
    <w:family w:val="modern"/>
    <w:notTrueType/>
    <w:pitch w:val="variable"/>
    <w:sig w:usb0="20002A8F" w:usb1="40000000" w:usb2="00000008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EF44" w14:textId="77777777" w:rsidR="00E57162" w:rsidRDefault="00E57162" w:rsidP="009A21B6">
      <w:pPr>
        <w:spacing w:after="0" w:line="240" w:lineRule="auto"/>
      </w:pPr>
      <w:r>
        <w:separator/>
      </w:r>
    </w:p>
  </w:footnote>
  <w:footnote w:type="continuationSeparator" w:id="0">
    <w:p w14:paraId="13DB146B" w14:textId="77777777" w:rsidR="00E57162" w:rsidRDefault="00E57162" w:rsidP="009A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7821" w14:textId="41D81B37" w:rsidR="009A21B6" w:rsidRDefault="008E008C">
    <w:pPr>
      <w:pStyle w:val="Nagwek"/>
    </w:pPr>
    <w:r w:rsidRPr="004D506A">
      <w:rPr>
        <w:noProof/>
      </w:rPr>
      <w:drawing>
        <wp:anchor distT="0" distB="0" distL="114300" distR="114300" simplePos="0" relativeHeight="251658240" behindDoc="1" locked="0" layoutInCell="1" allowOverlap="1" wp14:anchorId="1A98F429" wp14:editId="39C1DB7D">
          <wp:simplePos x="0" y="0"/>
          <wp:positionH relativeFrom="column">
            <wp:posOffset>5158105</wp:posOffset>
          </wp:positionH>
          <wp:positionV relativeFrom="paragraph">
            <wp:posOffset>-327660</wp:posOffset>
          </wp:positionV>
          <wp:extent cx="1397000" cy="971550"/>
          <wp:effectExtent l="0" t="0" r="0" b="0"/>
          <wp:wrapNone/>
          <wp:docPr id="1288441579" name="Obraz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F1F"/>
    <w:multiLevelType w:val="hybridMultilevel"/>
    <w:tmpl w:val="667AAF90"/>
    <w:lvl w:ilvl="0" w:tplc="7A2A14C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6E6E"/>
    <w:multiLevelType w:val="hybridMultilevel"/>
    <w:tmpl w:val="94E45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5125"/>
    <w:multiLevelType w:val="hybridMultilevel"/>
    <w:tmpl w:val="8B165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43FA"/>
    <w:multiLevelType w:val="hybridMultilevel"/>
    <w:tmpl w:val="B6321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408815">
    <w:abstractNumId w:val="2"/>
  </w:num>
  <w:num w:numId="2" w16cid:durableId="344135058">
    <w:abstractNumId w:val="0"/>
  </w:num>
  <w:num w:numId="3" w16cid:durableId="339698122">
    <w:abstractNumId w:val="3"/>
  </w:num>
  <w:num w:numId="4" w16cid:durableId="212842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46"/>
    <w:rsid w:val="00024783"/>
    <w:rsid w:val="00043DA3"/>
    <w:rsid w:val="000543B1"/>
    <w:rsid w:val="00057531"/>
    <w:rsid w:val="00082142"/>
    <w:rsid w:val="000921DF"/>
    <w:rsid w:val="00095C15"/>
    <w:rsid w:val="000E3549"/>
    <w:rsid w:val="0010525C"/>
    <w:rsid w:val="00111262"/>
    <w:rsid w:val="00114CA1"/>
    <w:rsid w:val="001978F6"/>
    <w:rsid w:val="001F4BD2"/>
    <w:rsid w:val="00212FC7"/>
    <w:rsid w:val="002145DE"/>
    <w:rsid w:val="00245BF4"/>
    <w:rsid w:val="002A4E05"/>
    <w:rsid w:val="002A7C7F"/>
    <w:rsid w:val="002C58E5"/>
    <w:rsid w:val="003405AA"/>
    <w:rsid w:val="00340E15"/>
    <w:rsid w:val="003471CF"/>
    <w:rsid w:val="00372267"/>
    <w:rsid w:val="003E0A24"/>
    <w:rsid w:val="004B55C3"/>
    <w:rsid w:val="00555AE1"/>
    <w:rsid w:val="00680968"/>
    <w:rsid w:val="006A0FC3"/>
    <w:rsid w:val="006C7421"/>
    <w:rsid w:val="00744BBB"/>
    <w:rsid w:val="00764895"/>
    <w:rsid w:val="00771B1D"/>
    <w:rsid w:val="007B5C57"/>
    <w:rsid w:val="007C2878"/>
    <w:rsid w:val="007E6094"/>
    <w:rsid w:val="007F78CE"/>
    <w:rsid w:val="007F7A1D"/>
    <w:rsid w:val="0080553C"/>
    <w:rsid w:val="00840DF0"/>
    <w:rsid w:val="00860DFF"/>
    <w:rsid w:val="00876C98"/>
    <w:rsid w:val="00883428"/>
    <w:rsid w:val="00891472"/>
    <w:rsid w:val="008E008C"/>
    <w:rsid w:val="008F31FF"/>
    <w:rsid w:val="00907391"/>
    <w:rsid w:val="009244FE"/>
    <w:rsid w:val="0093448A"/>
    <w:rsid w:val="009701C4"/>
    <w:rsid w:val="009760DF"/>
    <w:rsid w:val="009A21B6"/>
    <w:rsid w:val="009C62FE"/>
    <w:rsid w:val="009D314B"/>
    <w:rsid w:val="00A23406"/>
    <w:rsid w:val="00A36548"/>
    <w:rsid w:val="00A53FF5"/>
    <w:rsid w:val="00A55746"/>
    <w:rsid w:val="00A70BA9"/>
    <w:rsid w:val="00A716C6"/>
    <w:rsid w:val="00AC39C0"/>
    <w:rsid w:val="00AE7A46"/>
    <w:rsid w:val="00B21B8E"/>
    <w:rsid w:val="00B31B82"/>
    <w:rsid w:val="00BB3BE6"/>
    <w:rsid w:val="00BC2448"/>
    <w:rsid w:val="00BD6457"/>
    <w:rsid w:val="00BE0417"/>
    <w:rsid w:val="00C32E61"/>
    <w:rsid w:val="00C66835"/>
    <w:rsid w:val="00C7610B"/>
    <w:rsid w:val="00C87953"/>
    <w:rsid w:val="00CC13AD"/>
    <w:rsid w:val="00CE0EFA"/>
    <w:rsid w:val="00D12C16"/>
    <w:rsid w:val="00D61DBC"/>
    <w:rsid w:val="00D95B39"/>
    <w:rsid w:val="00DC735B"/>
    <w:rsid w:val="00DE690E"/>
    <w:rsid w:val="00DE758B"/>
    <w:rsid w:val="00E04E2C"/>
    <w:rsid w:val="00E409D2"/>
    <w:rsid w:val="00E56FF5"/>
    <w:rsid w:val="00E57162"/>
    <w:rsid w:val="00E94A14"/>
    <w:rsid w:val="00EE437D"/>
    <w:rsid w:val="00F20748"/>
    <w:rsid w:val="00F26941"/>
    <w:rsid w:val="00F57E6A"/>
    <w:rsid w:val="00F82B83"/>
    <w:rsid w:val="00F9260F"/>
    <w:rsid w:val="00FC137A"/>
    <w:rsid w:val="00FD4CB5"/>
    <w:rsid w:val="00FE7E80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346C6"/>
  <w15:chartTrackingRefBased/>
  <w15:docId w15:val="{AE4598D4-4694-41EF-A3D5-3AB3D35D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7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A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A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A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A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A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A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7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7A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A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7A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A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A4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082142"/>
    <w:pPr>
      <w:spacing w:after="0" w:line="240" w:lineRule="auto"/>
    </w:pPr>
    <w:rPr>
      <w:rFonts w:eastAsiaTheme="minorEastAsia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ilerplate">
    <w:name w:val="Boiler plate"/>
    <w:link w:val="BoilerplateChar"/>
    <w:rsid w:val="00082142"/>
    <w:pPr>
      <w:spacing w:after="0" w:line="240" w:lineRule="atLeast"/>
    </w:pPr>
    <w:rPr>
      <w:rFonts w:ascii="Seat Meta Normal Roman" w:eastAsia="SimSun" w:hAnsi="Seat Meta Normal Roman" w:cs="Times New Roman"/>
      <w:color w:val="565656"/>
      <w:sz w:val="20"/>
      <w:szCs w:val="24"/>
      <w:lang w:val="en-US" w:eastAsia="zh-CN"/>
    </w:rPr>
  </w:style>
  <w:style w:type="character" w:customStyle="1" w:styleId="BoilerplateChar">
    <w:name w:val="Boiler plate Char"/>
    <w:basedOn w:val="Domylnaczcionkaakapitu"/>
    <w:link w:val="Boilerplate"/>
    <w:rsid w:val="00082142"/>
    <w:rPr>
      <w:rFonts w:ascii="Seat Meta Normal Roman" w:eastAsia="SimSun" w:hAnsi="Seat Meta Normal Roman" w:cs="Times New Roman"/>
      <w:color w:val="565656"/>
      <w:sz w:val="20"/>
      <w:szCs w:val="24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9A21B6"/>
    <w:rPr>
      <w:color w:val="467886" w:themeColor="hyperlink"/>
      <w:u w:val="single"/>
    </w:rPr>
  </w:style>
  <w:style w:type="paragraph" w:customStyle="1" w:styleId="paragraph">
    <w:name w:val="paragraph"/>
    <w:basedOn w:val="Normalny"/>
    <w:rsid w:val="009A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A21B6"/>
  </w:style>
  <w:style w:type="character" w:customStyle="1" w:styleId="eop">
    <w:name w:val="eop"/>
    <w:basedOn w:val="Domylnaczcionkaakapitu"/>
    <w:rsid w:val="009A21B6"/>
  </w:style>
  <w:style w:type="character" w:customStyle="1" w:styleId="Brak">
    <w:name w:val="Brak"/>
    <w:rsid w:val="009A21B6"/>
  </w:style>
  <w:style w:type="paragraph" w:styleId="Nagwek">
    <w:name w:val="header"/>
    <w:basedOn w:val="Normalny"/>
    <w:link w:val="NagwekZnak"/>
    <w:uiPriority w:val="99"/>
    <w:unhideWhenUsed/>
    <w:rsid w:val="009A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1B6"/>
  </w:style>
  <w:style w:type="paragraph" w:styleId="Stopka">
    <w:name w:val="footer"/>
    <w:basedOn w:val="Normalny"/>
    <w:link w:val="StopkaZnak"/>
    <w:uiPriority w:val="99"/>
    <w:unhideWhenUsed/>
    <w:rsid w:val="009A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dziomdziora1@seat-auto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at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tmedia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wel.tamiola@247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atmed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917</Words>
  <Characters>6092</Characters>
  <Application>Microsoft Office Word</Application>
  <DocSecurity>0</DocSecurity>
  <Lines>95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38</cp:revision>
  <cp:lastPrinted>2025-10-31T13:24:00Z</cp:lastPrinted>
  <dcterms:created xsi:type="dcterms:W3CDTF">2025-12-16T12:47:00Z</dcterms:created>
  <dcterms:modified xsi:type="dcterms:W3CDTF">2026-03-25T09:56:00Z</dcterms:modified>
</cp:coreProperties>
</file>