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83B4" w14:textId="47DB5BEC" w:rsidR="00DC51C5" w:rsidRPr="00CE1A1F" w:rsidRDefault="1A433C81" w:rsidP="003364DE">
      <w:pPr>
        <w:spacing w:after="0" w:line="240" w:lineRule="auto"/>
        <w:ind w:left="-142"/>
        <w:jc w:val="center"/>
        <w:rPr>
          <w:rFonts w:ascii="Arial" w:hAnsi="Arial" w:cs="Arial"/>
          <w:b/>
          <w:color w:val="AAD802"/>
          <w:sz w:val="28"/>
          <w:szCs w:val="28"/>
        </w:rPr>
      </w:pPr>
      <w:r w:rsidRPr="00CE1A1F">
        <w:rPr>
          <w:rFonts w:ascii="Arial" w:hAnsi="Arial" w:cs="Arial"/>
          <w:b/>
          <w:color w:val="AAD802"/>
          <w:sz w:val="28"/>
          <w:szCs w:val="28"/>
        </w:rPr>
        <w:t xml:space="preserve">Direct </w:t>
      </w:r>
      <w:proofErr w:type="spellStart"/>
      <w:r w:rsidRPr="00CE1A1F">
        <w:rPr>
          <w:rFonts w:ascii="Arial" w:hAnsi="Arial" w:cs="Arial"/>
          <w:b/>
          <w:color w:val="AAD802"/>
          <w:sz w:val="28"/>
          <w:szCs w:val="28"/>
        </w:rPr>
        <w:t>Fidoo</w:t>
      </w:r>
      <w:proofErr w:type="spellEnd"/>
      <w:r w:rsidRPr="00CE1A1F">
        <w:rPr>
          <w:rFonts w:ascii="Arial" w:hAnsi="Arial" w:cs="Arial"/>
          <w:b/>
          <w:color w:val="AAD802"/>
          <w:sz w:val="28"/>
          <w:szCs w:val="28"/>
        </w:rPr>
        <w:t xml:space="preserve"> posiluje management. Jako nový CCO nastupuje Radek Hájek</w:t>
      </w:r>
      <w:r w:rsidR="004542EA" w:rsidRPr="00CE1A1F">
        <w:rPr>
          <w:rFonts w:ascii="Arial" w:hAnsi="Arial" w:cs="Arial"/>
          <w:b/>
          <w:bCs/>
          <w:color w:val="AAD802"/>
          <w:sz w:val="28"/>
          <w:szCs w:val="28"/>
        </w:rPr>
        <w:t xml:space="preserve">, bude zodpovědný za </w:t>
      </w:r>
      <w:r w:rsidR="0089105A" w:rsidRPr="00CE1A1F">
        <w:rPr>
          <w:rFonts w:ascii="Arial" w:hAnsi="Arial" w:cs="Arial"/>
          <w:b/>
          <w:bCs/>
          <w:color w:val="AAD802"/>
          <w:sz w:val="28"/>
          <w:szCs w:val="28"/>
        </w:rPr>
        <w:t xml:space="preserve">veškeré </w:t>
      </w:r>
      <w:r w:rsidR="004542EA" w:rsidRPr="00CE1A1F">
        <w:rPr>
          <w:rFonts w:ascii="Arial" w:hAnsi="Arial" w:cs="Arial"/>
          <w:b/>
          <w:bCs/>
          <w:color w:val="AAD802"/>
          <w:sz w:val="28"/>
          <w:szCs w:val="28"/>
        </w:rPr>
        <w:t>komerční aktivity značky</w:t>
      </w:r>
    </w:p>
    <w:p w14:paraId="6FCEE597" w14:textId="77777777" w:rsidR="00404BFD" w:rsidRPr="00404BFD" w:rsidRDefault="00404BFD" w:rsidP="003364DE">
      <w:pPr>
        <w:spacing w:after="0" w:line="240" w:lineRule="auto"/>
        <w:ind w:left="-142"/>
        <w:rPr>
          <w:rFonts w:ascii="Arial" w:eastAsia="Times New Roman" w:hAnsi="Arial" w:cs="Arial"/>
          <w:b/>
          <w:bCs/>
          <w:color w:val="1D1C1D"/>
          <w:lang w:eastAsia="cs-CZ"/>
        </w:rPr>
      </w:pPr>
    </w:p>
    <w:p w14:paraId="446624BC" w14:textId="697642F7" w:rsidR="007C780F" w:rsidRDefault="00DB7659" w:rsidP="006F2E7A">
      <w:pPr>
        <w:spacing w:before="240" w:after="0" w:line="240" w:lineRule="auto"/>
        <w:ind w:left="-142"/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</w:pPr>
      <w:r w:rsidRPr="00DB7659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 xml:space="preserve">Praha </w:t>
      </w:r>
      <w:r w:rsidR="00AD2C14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>14</w:t>
      </w:r>
      <w:r w:rsidRPr="00DB7659">
        <w:rPr>
          <w:rFonts w:ascii="Arial" w:eastAsia="Times New Roman" w:hAnsi="Arial" w:cs="Arial"/>
          <w:b/>
          <w:bCs/>
          <w:color w:val="1D1C1D"/>
          <w:sz w:val="20"/>
          <w:szCs w:val="20"/>
          <w:u w:val="single"/>
          <w:lang w:eastAsia="cs-CZ"/>
        </w:rPr>
        <w:t>. ledna 2026:</w:t>
      </w:r>
      <w:r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Český fintech </w:t>
      </w:r>
      <w:r w:rsidR="20A6155C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Direct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, který malým a středním firmám pomáhá zjednodušovat správu firemních financí, posiluje svůj management. Do role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Chief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Client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Officer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(CCO) nastupuje Radek Hájek, zkušený manažer s více než pětadvacetiletou praxí v</w:t>
      </w:r>
      <w:r w:rsidR="001569F3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 </w:t>
      </w:r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bankovnictví, kde se mimo jiné zaměřoval na digitální transformaci a řízení rozsáhlých obchodních týmů. Ve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bude zodpovědný za oblast obchodu, marketingu a digitálních kanálů. Jeho cílem je podpořit další růst společnosti v Česku i zahraničí a etablovat </w:t>
      </w:r>
      <w:r w:rsidR="1F88F960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Direct </w:t>
      </w:r>
      <w:proofErr w:type="spellStart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="00CB387F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jako významného hráče ve střední Evropě.</w:t>
      </w:r>
    </w:p>
    <w:p w14:paraId="213D8C6A" w14:textId="77777777" w:rsidR="00CB387F" w:rsidRDefault="00CB387F" w:rsidP="003364DE">
      <w:pPr>
        <w:spacing w:after="0" w:line="240" w:lineRule="auto"/>
        <w:ind w:left="-142"/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</w:pPr>
    </w:p>
    <w:p w14:paraId="1CBAA97D" w14:textId="0C5B30CE" w:rsidR="00B57402" w:rsidRPr="00B57402" w:rsidRDefault="50E1DFAA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Radek Hájek přichází do Direct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s bohatými zkušenostmi z bankovního a finančního sektoru, které získal především v rámci skupiny ČSOB, kde působil od roku 2004. Postupně prošel manažerskými rolemi v oblastech financí, controllingu a účetnictví, než se stal 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Head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of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Finance skupiny ČSOB. V dalších letech zastával mimo jiné pozici CIO (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Chief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Information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Officer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) a 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Executive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Director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ICT, kde vedl IT agendu celé skupiny v Česku i na Slovensku, včetně fungování KBC </w:t>
      </w:r>
      <w:proofErr w:type="spellStart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Global</w:t>
      </w:r>
      <w:proofErr w:type="spellEnd"/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Services. Podílel se na upgradu centrálního bankovního systému, migraci digitálních kanálů na novou technologickou platformu a rozvoji online bankovnictví. V roli výkonného ředitele retailové distribuce se následně zaměřil na rozvoj a transformaci retailového poradenského bankovnictví. Společně se svým týmem dokázal navýšit obchodní výkon distr</w:t>
      </w:r>
      <w:r w:rsidR="00B135E8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i</w:t>
      </w:r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buce o 60 % při současném zefektivnění provozu o 30 %. Významnou roli sehrál také při řízení banky v náročném období pandemie </w:t>
      </w:r>
      <w:r w:rsidR="006A1A14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covid</w:t>
      </w:r>
      <w:r w:rsidRPr="50E1DFAA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-19.</w:t>
      </w:r>
    </w:p>
    <w:p w14:paraId="084F866B" w14:textId="77777777" w:rsidR="005402F3" w:rsidRPr="009D7F98" w:rsidRDefault="005402F3" w:rsidP="003364DE">
      <w:pPr>
        <w:spacing w:after="0" w:line="240" w:lineRule="auto"/>
        <w:ind w:left="-142"/>
        <w:rPr>
          <w:rFonts w:ascii="Arial" w:hAnsi="Arial" w:cs="Arial"/>
          <w:b/>
          <w:bCs/>
          <w:color w:val="AAD802"/>
        </w:rPr>
      </w:pPr>
    </w:p>
    <w:p w14:paraId="73CDF24D" w14:textId="10CA4ABB" w:rsidR="006E36E8" w:rsidRPr="009D7F98" w:rsidRDefault="4D81CEE7" w:rsidP="003364DE">
      <w:pPr>
        <w:spacing w:after="0" w:line="240" w:lineRule="auto"/>
        <w:ind w:left="-142"/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</w:pP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„Direct </w:t>
      </w:r>
      <w:proofErr w:type="spellStart"/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Fidoo</w:t>
      </w:r>
      <w:proofErr w:type="spellEnd"/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 pro mě představuje příležitost podílet se na budování nové generace finančních služeb pro firmy. Vidím tu silný produkt, ambici vyrůst v respektovaného hráče a zároveň prostředí, které kombinuje český kapitál s mezinárodním bankovním know-how. To je </w:t>
      </w:r>
      <w:r w:rsidR="00AA64ED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spojení</w:t>
      </w: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, kter</w:t>
      </w:r>
      <w:r w:rsidR="00AA64ED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é</w:t>
      </w: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 mě profesně velmi láká. Zároveň je to pro mě i příležitost pracovat v otevřené a velmi dynamicky se v</w:t>
      </w:r>
      <w:r w:rsidR="00B135E8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y</w:t>
      </w: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víjející společnosti s unikátní kulturou</w:t>
      </w:r>
      <w:r w:rsidR="00AA64ED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,</w:t>
      </w: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" </w:t>
      </w:r>
      <w:r w:rsidRPr="4D81CEE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říká </w:t>
      </w:r>
      <w:r w:rsidRPr="4D81CEE7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Radek Hájek</w:t>
      </w:r>
      <w:r w:rsidRPr="4D81CEE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 ke svému nástupu.</w:t>
      </w:r>
    </w:p>
    <w:p w14:paraId="52A7644E" w14:textId="77777777" w:rsidR="00A44C63" w:rsidRPr="009D7F98" w:rsidRDefault="00A44C63" w:rsidP="003364DE">
      <w:pPr>
        <w:spacing w:after="0" w:line="240" w:lineRule="auto"/>
        <w:ind w:left="-142"/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</w:pPr>
    </w:p>
    <w:p w14:paraId="713D0B97" w14:textId="77777777" w:rsidR="00A44C63" w:rsidRPr="00A44C63" w:rsidRDefault="00A44C63" w:rsidP="003364DE">
      <w:pPr>
        <w:spacing w:after="0" w:line="240" w:lineRule="auto"/>
        <w:ind w:left="-142"/>
        <w:rPr>
          <w:rFonts w:ascii="Arial" w:hAnsi="Arial" w:cs="Arial"/>
          <w:b/>
          <w:bCs/>
          <w:color w:val="AAD802"/>
          <w:sz w:val="21"/>
          <w:szCs w:val="21"/>
        </w:rPr>
      </w:pPr>
      <w:r w:rsidRPr="00A44C63">
        <w:rPr>
          <w:rFonts w:ascii="Arial" w:hAnsi="Arial" w:cs="Arial"/>
          <w:b/>
          <w:bCs/>
          <w:color w:val="AAD802"/>
          <w:sz w:val="21"/>
          <w:szCs w:val="21"/>
        </w:rPr>
        <w:t>Ambice: stát se jedničkou pro SME segment ve střední Evropě</w:t>
      </w:r>
    </w:p>
    <w:p w14:paraId="4DF2A587" w14:textId="40610D80" w:rsidR="00A44C63" w:rsidRPr="009D7F98" w:rsidRDefault="00A44C63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Ve své nové roli chce Radek Hájek propojit obchod a marketing do jednoho funkčního celku a zaměřit se především na </w:t>
      </w:r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posílení pozice značky </w:t>
      </w:r>
      <w:r w:rsidR="6E8632AB"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Direct </w:t>
      </w:r>
      <w:proofErr w:type="spellStart"/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Fidoo</w:t>
      </w:r>
      <w:proofErr w:type="spellEnd"/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 na českém trhu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 a na postupnou </w:t>
      </w:r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expanzi do zahraničí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. Dlouhodobou ambicí je vybudovat z </w:t>
      </w:r>
      <w:r w:rsidR="35503FFA"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Direct </w:t>
      </w:r>
      <w:proofErr w:type="spellStart"/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jednoho z nejrelevantnějších poskytovatelů finančních služeb pro SME segment ve střední Evropě a fintech s</w:t>
      </w:r>
      <w:r w:rsidR="0035023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 celoevropským 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přesahem.</w:t>
      </w:r>
    </w:p>
    <w:p w14:paraId="001EDC9D" w14:textId="77777777" w:rsidR="00C302CB" w:rsidRPr="00A44C63" w:rsidRDefault="00C302CB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70C507AD" w14:textId="664FBB6B" w:rsidR="00A44C63" w:rsidRPr="00B135E8" w:rsidRDefault="4D81CEE7" w:rsidP="003364DE">
      <w:pPr>
        <w:spacing w:after="0" w:line="240" w:lineRule="auto"/>
        <w:ind w:left="-142"/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</w:pPr>
      <w:r w:rsidRPr="4D81CEE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„Malé a střední firmy dnes řeší kombinaci růstu, financování, administrativní zátěže a práce s daty. Právě v tom vidím obrovský prostor pro moderní fintechová řešení, která firmám uleví a pomohou jim se lépe a včas rozhodovat,"</w:t>
      </w:r>
      <w:r w:rsidRPr="4D81CEE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 říká </w:t>
      </w:r>
      <w:r w:rsidRPr="4D81CEE7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Radek Hájek</w:t>
      </w:r>
      <w:r w:rsidRPr="4D81CEE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. </w:t>
      </w:r>
      <w:r w:rsidR="00B135E8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„</w:t>
      </w:r>
      <w:r w:rsidRPr="00B135E8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Budeme nabízet služby, které klientům pomohou zvládnout administrativu a zjednoduší rozhodování. Ale samozřejmě chceme být aktivní v podpoře investic formou úvěrového financování</w:t>
      </w:r>
      <w:r w:rsidR="00F71465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.</w:t>
      </w:r>
      <w:r w:rsidR="00B135E8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“</w:t>
      </w:r>
    </w:p>
    <w:p w14:paraId="0EFA8DFC" w14:textId="77777777" w:rsidR="00A44C63" w:rsidRPr="00A44C63" w:rsidRDefault="00A44C63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51C47DAB" w14:textId="16585D22" w:rsidR="00A44C63" w:rsidRPr="00A44C63" w:rsidRDefault="00A44C63" w:rsidP="003364DE">
      <w:pPr>
        <w:spacing w:after="0" w:line="240" w:lineRule="auto"/>
        <w:ind w:left="-142"/>
        <w:rPr>
          <w:rFonts w:ascii="Arial" w:hAnsi="Arial" w:cs="Arial"/>
          <w:b/>
          <w:bCs/>
          <w:color w:val="AAD802"/>
          <w:sz w:val="21"/>
          <w:szCs w:val="21"/>
        </w:rPr>
      </w:pPr>
      <w:r w:rsidRPr="1F4A8971">
        <w:rPr>
          <w:rFonts w:ascii="Arial" w:hAnsi="Arial" w:cs="Arial"/>
          <w:b/>
          <w:bCs/>
          <w:color w:val="AAD802"/>
          <w:sz w:val="21"/>
          <w:szCs w:val="21"/>
        </w:rPr>
        <w:t>Fintech</w:t>
      </w:r>
      <w:r w:rsidR="04FEC495" w:rsidRPr="1F4A8971">
        <w:rPr>
          <w:rFonts w:ascii="Arial" w:hAnsi="Arial" w:cs="Arial"/>
          <w:b/>
          <w:bCs/>
          <w:color w:val="AAD802"/>
          <w:sz w:val="21"/>
          <w:szCs w:val="21"/>
        </w:rPr>
        <w:t>ový</w:t>
      </w:r>
      <w:r w:rsidRPr="1F4A8971">
        <w:rPr>
          <w:rFonts w:ascii="Arial" w:hAnsi="Arial" w:cs="Arial"/>
          <w:b/>
          <w:bCs/>
          <w:color w:val="AAD802"/>
          <w:sz w:val="21"/>
          <w:szCs w:val="21"/>
        </w:rPr>
        <w:t xml:space="preserve"> trh čeká zásadní proměna</w:t>
      </w:r>
    </w:p>
    <w:p w14:paraId="4AC7A9F3" w14:textId="7FBFF3DB" w:rsidR="00474182" w:rsidRDefault="00474182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Podle Radka Hájka prochází trh firemních financí v Česku i celé střední Evropě zásadní proměnou, kterou v následujících letech výrazně ovlivní kombinace </w:t>
      </w:r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regulatorních změn, zejména připravované regulace PSD3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, a rostoucích očekávání malých a středních firem. Ty dnes stále častěji hledají jednoduchá, transparentní a technologicky vyspělá řešení, která jim pomohou lépe řídit finance, snížit </w:t>
      </w:r>
      <w:r w:rsidR="04603C9E"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byrokracii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a získat větší kontrolu nad cashflow.</w:t>
      </w:r>
    </w:p>
    <w:p w14:paraId="72A4D4C0" w14:textId="77777777" w:rsidR="009D7F98" w:rsidRPr="00474182" w:rsidRDefault="009D7F98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68CFA07F" w14:textId="350723B3" w:rsidR="00474182" w:rsidRPr="009D7F98" w:rsidRDefault="5D613980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Právě </w:t>
      </w:r>
      <w:r w:rsidRPr="76A2AC3E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SME segment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 považuje </w:t>
      </w:r>
      <w:r w:rsidR="02B123B2"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Radek 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Hájek za jeden z nejzajímavějších, ale zároveň stále nedostatečně obsloužených trhů, kde často rozhodují drobné, ale chytré inovace s reálným </w:t>
      </w:r>
      <w:r w:rsidR="28900B76"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a</w:t>
      </w:r>
      <w:r w:rsidR="00630C7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 </w:t>
      </w:r>
      <w:r w:rsidR="28900B76"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měřitelným 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dopadem na každodenní fungování firem. Za klíčovou výzvu celého oboru považuje schopnost </w:t>
      </w:r>
      <w:r w:rsidRPr="76A2AC3E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propojit finance, data a každodenní provoz firem do jednoho funkčního celku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. Malé a</w:t>
      </w:r>
      <w:r w:rsidR="00630C77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 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střední podniky totiž čelí nejen tlaku na efektivitu a růst, ale také potřebě rychle reagovat na měnící se tržní podmínky</w:t>
      </w:r>
      <w:r w:rsidR="33B7C28A"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, </w:t>
      </w:r>
      <w:r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dostupnost financování</w:t>
      </w:r>
      <w:r w:rsidR="47A5B1BC" w:rsidRPr="76A2AC3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i dění uvnitř firmy.</w:t>
      </w:r>
    </w:p>
    <w:p w14:paraId="6B7F6049" w14:textId="77777777" w:rsidR="00474182" w:rsidRPr="00474182" w:rsidRDefault="00474182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004D2472" w14:textId="0EF03A49" w:rsidR="00474182" w:rsidRPr="00474182" w:rsidRDefault="00474182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„Moderní fintech má potenciál převzít roli jakéhosi</w:t>
      </w:r>
      <w:r w:rsidR="00A3444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 ‚</w:t>
      </w:r>
      <w:r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externího CFO</w:t>
      </w:r>
      <w:r w:rsidR="00A34447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‘ </w:t>
      </w:r>
      <w:r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a stát se přirozeným partnerem firemního managementu. Právě v tom vidím budoucnost </w:t>
      </w:r>
      <w:r w:rsidR="2A0F19ED"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 xml:space="preserve">Direct </w:t>
      </w:r>
      <w:proofErr w:type="spellStart"/>
      <w:r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Fidoo</w:t>
      </w:r>
      <w:proofErr w:type="spellEnd"/>
      <w:r w:rsidRPr="1F4A8971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,"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 dodává </w:t>
      </w:r>
      <w:r w:rsidRPr="1F4A8971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Radek Hájek</w:t>
      </w:r>
      <w:r w:rsidRPr="1F4A8971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.</w:t>
      </w:r>
    </w:p>
    <w:p w14:paraId="31B1E85E" w14:textId="77777777" w:rsidR="00A44C63" w:rsidRPr="007F28BC" w:rsidRDefault="00A44C63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5FB7FEA3" w14:textId="77777777" w:rsidR="006E36E8" w:rsidRPr="009D7F98" w:rsidRDefault="00494E7D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 w:rsidRPr="00494E7D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Radek Hájek je absolventem Vysoké školy ekonomické v Praze. Ve volném čase se věnuje sportu, zejména cyklistice a triatlonu, rád tráví čas v horách a s rodinou. Je otcem pěti dětí.</w:t>
      </w:r>
    </w:p>
    <w:p w14:paraId="605FC2CE" w14:textId="77777777" w:rsidR="00266488" w:rsidRPr="007F28BC" w:rsidRDefault="00266488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592B2426" w14:textId="40871D0E" w:rsidR="00FE6A66" w:rsidRDefault="00FE6A66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1D1C1D"/>
          <w:sz w:val="20"/>
          <w:szCs w:val="20"/>
          <w:lang w:eastAsia="cs-CZ"/>
        </w:rPr>
        <w:t>D</w:t>
      </w:r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irect </w:t>
      </w:r>
      <w:proofErr w:type="spellStart"/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Fidoo</w:t>
      </w:r>
      <w:proofErr w:type="spellEnd"/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je součástí Direct </w:t>
      </w:r>
      <w:r w:rsidR="00283E43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G</w:t>
      </w:r>
      <w:r w:rsidR="00D5789F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roup</w:t>
      </w:r>
      <w:r w:rsidR="004459DE">
        <w:rPr>
          <w:rFonts w:ascii="Arial" w:eastAsia="Times New Roman" w:hAnsi="Arial" w:cs="Arial"/>
          <w:color w:val="1D1C1D"/>
          <w:sz w:val="20"/>
          <w:szCs w:val="20"/>
          <w:lang w:eastAsia="cs-CZ"/>
        </w:rPr>
        <w:t>,</w:t>
      </w:r>
      <w:r w:rsidR="00EE4EBB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ve které společně</w:t>
      </w:r>
      <w:r w:rsidR="005062D8">
        <w:rPr>
          <w:rFonts w:ascii="Arial" w:eastAsia="Times New Roman" w:hAnsi="Arial" w:cs="Arial"/>
          <w:color w:val="1D1C1D"/>
          <w:sz w:val="20"/>
          <w:szCs w:val="20"/>
          <w:lang w:eastAsia="cs-CZ"/>
        </w:rPr>
        <w:t xml:space="preserve"> </w:t>
      </w:r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 xml:space="preserve">s Direct pojišťovnou, Direct auto, Direct </w:t>
      </w:r>
      <w:proofErr w:type="spellStart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="005062D8" w:rsidRPr="00B63C35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="005062D8">
        <w:rPr>
          <w:rFonts w:ascii="Arial" w:eastAsia="Arial" w:hAnsi="Arial" w:cs="Arial"/>
          <w:color w:val="333333"/>
          <w:sz w:val="20"/>
          <w:szCs w:val="20"/>
        </w:rPr>
        <w:t xml:space="preserve"> posouvá technologické možnosti</w:t>
      </w:r>
      <w:r w:rsidR="004F2302">
        <w:rPr>
          <w:rFonts w:ascii="Arial" w:eastAsia="Arial" w:hAnsi="Arial" w:cs="Arial"/>
          <w:color w:val="333333"/>
          <w:sz w:val="20"/>
          <w:szCs w:val="20"/>
        </w:rPr>
        <w:t xml:space="preserve">, </w:t>
      </w:r>
      <w:r w:rsidR="004C52C3">
        <w:rPr>
          <w:rFonts w:ascii="Arial" w:eastAsia="Arial" w:hAnsi="Arial" w:cs="Arial"/>
          <w:color w:val="333333"/>
          <w:sz w:val="20"/>
          <w:szCs w:val="20"/>
        </w:rPr>
        <w:t>variabilitu</w:t>
      </w:r>
      <w:r w:rsidR="005062D8">
        <w:rPr>
          <w:rFonts w:ascii="Arial" w:eastAsia="Arial" w:hAnsi="Arial" w:cs="Arial"/>
          <w:color w:val="333333"/>
          <w:sz w:val="20"/>
          <w:szCs w:val="20"/>
        </w:rPr>
        <w:t xml:space="preserve"> i uživatelskou přívětivost</w:t>
      </w:r>
      <w:r w:rsidR="001C04D0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146DCB">
        <w:rPr>
          <w:rFonts w:ascii="Arial" w:eastAsia="Arial" w:hAnsi="Arial" w:cs="Arial"/>
          <w:color w:val="333333"/>
          <w:sz w:val="20"/>
          <w:szCs w:val="20"/>
        </w:rPr>
        <w:t>nejen finančních a pojišťovnických služeb.</w:t>
      </w:r>
    </w:p>
    <w:p w14:paraId="5F3270BF" w14:textId="77777777" w:rsidR="00FE6A66" w:rsidRDefault="00FE6A66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sz w:val="20"/>
          <w:szCs w:val="20"/>
          <w:lang w:eastAsia="cs-CZ"/>
        </w:rPr>
      </w:pPr>
    </w:p>
    <w:p w14:paraId="1AE40B6C" w14:textId="77777777" w:rsidR="007F28BC" w:rsidRDefault="007F28BC" w:rsidP="003364DE">
      <w:pPr>
        <w:spacing w:after="0" w:line="240" w:lineRule="auto"/>
        <w:ind w:left="-142"/>
        <w:rPr>
          <w:rFonts w:ascii="Arial" w:eastAsia="Times New Roman" w:hAnsi="Arial" w:cs="Arial"/>
          <w:color w:val="1D1C1D"/>
          <w:lang w:eastAsia="cs-CZ"/>
        </w:rPr>
      </w:pPr>
    </w:p>
    <w:p w14:paraId="4417EC91" w14:textId="77777777" w:rsidR="00052632" w:rsidRDefault="00052632" w:rsidP="003364DE">
      <w:pPr>
        <w:spacing w:after="0"/>
        <w:ind w:left="-142"/>
        <w:rPr>
          <w:rFonts w:ascii="Arial" w:hAnsi="Arial" w:cs="Arial"/>
          <w:b/>
          <w:bCs/>
          <w:color w:val="AAD802"/>
        </w:rPr>
      </w:pPr>
    </w:p>
    <w:p w14:paraId="103120F9" w14:textId="45B822B2" w:rsidR="00273F5A" w:rsidRPr="00B63C35" w:rsidRDefault="7799397C" w:rsidP="003364D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B63C35">
        <w:rPr>
          <w:rFonts w:ascii="Arial" w:hAnsi="Arial" w:cs="Arial"/>
          <w:b/>
          <w:bCs/>
          <w:color w:val="AAD802"/>
        </w:rPr>
        <w:t xml:space="preserve">O společnosti </w:t>
      </w:r>
      <w:r w:rsidR="00C361E1" w:rsidRPr="00B63C35">
        <w:rPr>
          <w:rFonts w:ascii="Arial" w:hAnsi="Arial" w:cs="Arial"/>
          <w:b/>
          <w:bCs/>
          <w:color w:val="AAD802"/>
        </w:rPr>
        <w:t xml:space="preserve">Direct </w:t>
      </w:r>
      <w:proofErr w:type="spellStart"/>
      <w:r w:rsidRPr="00B63C35">
        <w:rPr>
          <w:rFonts w:ascii="Arial" w:hAnsi="Arial" w:cs="Arial"/>
          <w:b/>
          <w:bCs/>
          <w:color w:val="AAD802"/>
        </w:rPr>
        <w:t>Fidoo</w:t>
      </w:r>
      <w:proofErr w:type="spellEnd"/>
      <w:r w:rsidRPr="00B63C35">
        <w:rPr>
          <w:rFonts w:ascii="Arial" w:hAnsi="Arial" w:cs="Arial"/>
          <w:b/>
          <w:bCs/>
          <w:color w:val="AAD802"/>
        </w:rPr>
        <w:t>:</w:t>
      </w:r>
    </w:p>
    <w:p w14:paraId="1DF5C7B8" w14:textId="446FB3A8" w:rsidR="00BE0FF6" w:rsidRPr="00B63C35" w:rsidRDefault="00555172" w:rsidP="003364DE">
      <w:pPr>
        <w:shd w:val="clear" w:color="auto" w:fill="FFFFFF" w:themeFill="background1"/>
        <w:spacing w:after="0"/>
        <w:ind w:left="-142"/>
        <w:rPr>
          <w:rFonts w:ascii="Arial" w:eastAsia="Arial" w:hAnsi="Arial" w:cs="Arial"/>
          <w:color w:val="333333"/>
          <w:sz w:val="20"/>
          <w:szCs w:val="20"/>
        </w:rPr>
      </w:pPr>
      <w:hyperlink r:id="rId11" w:history="1">
        <w:r w:rsidRPr="00B63C35">
          <w:rPr>
            <w:rStyle w:val="Hyperlink"/>
            <w:rFonts w:ascii="Arial" w:eastAsia="Arial" w:hAnsi="Arial" w:cs="Arial"/>
            <w:sz w:val="20"/>
            <w:szCs w:val="20"/>
          </w:rPr>
          <w:t xml:space="preserve">Direct </w:t>
        </w:r>
        <w:proofErr w:type="spellStart"/>
        <w:r w:rsidRPr="00B63C35">
          <w:rPr>
            <w:rStyle w:val="Hyperlink"/>
            <w:rFonts w:ascii="Arial" w:eastAsia="Arial" w:hAnsi="Arial" w:cs="Arial"/>
            <w:sz w:val="20"/>
            <w:szCs w:val="20"/>
          </w:rPr>
          <w:t>Fidoo</w:t>
        </w:r>
        <w:proofErr w:type="spellEnd"/>
      </w:hyperlink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B63C35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05D3871D" w:rsidR="00BE0FF6" w:rsidRPr="00B63C35" w:rsidRDefault="16D199E7" w:rsidP="003364DE">
      <w:pPr>
        <w:shd w:val="clear" w:color="auto" w:fill="FFFFFF" w:themeFill="background1"/>
        <w:spacing w:after="0"/>
        <w:ind w:left="-142"/>
        <w:rPr>
          <w:rFonts w:ascii="Arial" w:eastAsia="Arial" w:hAnsi="Arial" w:cs="Arial"/>
          <w:color w:val="333333"/>
          <w:sz w:val="20"/>
          <w:szCs w:val="20"/>
        </w:rPr>
      </w:pPr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85BE1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je členem Direct Group, kde společně s Direct pojišťovnou, Direct auto,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B63C35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Pr="00B63C35">
        <w:rPr>
          <w:rFonts w:ascii="Arial" w:eastAsia="Arial" w:hAnsi="Arial" w:cs="Arial"/>
          <w:color w:val="333333"/>
          <w:sz w:val="20"/>
          <w:szCs w:val="20"/>
        </w:rPr>
        <w:t xml:space="preserve"> přináší lehkost do oborů, které </w:t>
      </w:r>
      <w:r w:rsidR="001466E6">
        <w:rPr>
          <w:rFonts w:ascii="Arial" w:eastAsia="Arial" w:hAnsi="Arial" w:cs="Arial"/>
          <w:color w:val="333333"/>
          <w:sz w:val="20"/>
          <w:szCs w:val="20"/>
        </w:rPr>
        <w:t xml:space="preserve">by mohly fungovat mnohem lépe než </w:t>
      </w:r>
      <w:r w:rsidR="00D75BF7">
        <w:rPr>
          <w:rFonts w:ascii="Arial" w:eastAsia="Arial" w:hAnsi="Arial" w:cs="Arial"/>
          <w:color w:val="333333"/>
          <w:sz w:val="20"/>
          <w:szCs w:val="20"/>
        </w:rPr>
        <w:t>teď</w:t>
      </w:r>
      <w:r w:rsidRPr="00B63C35">
        <w:rPr>
          <w:rFonts w:ascii="Arial" w:eastAsia="Arial" w:hAnsi="Arial" w:cs="Arial"/>
          <w:color w:val="333333"/>
          <w:sz w:val="20"/>
          <w:szCs w:val="20"/>
        </w:rPr>
        <w:t>.</w:t>
      </w:r>
    </w:p>
    <w:p w14:paraId="46DA0426" w14:textId="77777777" w:rsidR="00273F5A" w:rsidRPr="00B63C35" w:rsidRDefault="00273F5A" w:rsidP="003364DE">
      <w:pPr>
        <w:spacing w:before="240" w:after="120" w:line="240" w:lineRule="auto"/>
        <w:ind w:left="-142"/>
        <w:rPr>
          <w:rFonts w:ascii="Arial" w:hAnsi="Arial" w:cs="Arial"/>
          <w:b/>
          <w:bCs/>
          <w:color w:val="AAD802"/>
        </w:rPr>
      </w:pPr>
      <w:r w:rsidRPr="00B63C35">
        <w:rPr>
          <w:rFonts w:ascii="Arial" w:hAnsi="Arial" w:cs="Arial"/>
          <w:b/>
          <w:bCs/>
          <w:color w:val="AAD802"/>
        </w:rPr>
        <w:t>Kontakt:</w:t>
      </w:r>
    </w:p>
    <w:p w14:paraId="34DE02DE" w14:textId="6A7C410B" w:rsidR="00273F5A" w:rsidRPr="00B63C35" w:rsidRDefault="7799397C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proofErr w:type="spellStart"/>
      <w:r w:rsidRPr="00B63C35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  <w:proofErr w:type="spellEnd"/>
    </w:p>
    <w:p w14:paraId="4420C90D" w14:textId="2F4F1D02" w:rsidR="00273F5A" w:rsidRPr="00B63C35" w:rsidRDefault="7799397C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1F4A8971">
        <w:rPr>
          <w:rStyle w:val="normaltextrun"/>
          <w:rFonts w:ascii="Arial" w:eastAsia="Arial" w:hAnsi="Arial" w:cs="Arial"/>
          <w:sz w:val="20"/>
          <w:szCs w:val="20"/>
        </w:rPr>
        <w:t>J</w:t>
      </w:r>
      <w:r w:rsidR="3C4EE383" w:rsidRPr="1F4A8971">
        <w:rPr>
          <w:rStyle w:val="normaltextrun"/>
          <w:rFonts w:ascii="Arial" w:eastAsia="Arial" w:hAnsi="Arial" w:cs="Arial"/>
          <w:sz w:val="20"/>
          <w:szCs w:val="20"/>
        </w:rPr>
        <w:t>an Řezáč</w:t>
      </w:r>
    </w:p>
    <w:p w14:paraId="38CDDFB9" w14:textId="77777777" w:rsidR="00273F5A" w:rsidRPr="00B63C35" w:rsidRDefault="00273F5A" w:rsidP="003364DE">
      <w:pPr>
        <w:spacing w:after="0" w:line="240" w:lineRule="auto"/>
        <w:ind w:left="-142"/>
        <w:rPr>
          <w:rFonts w:ascii="Arial" w:eastAsia="Arial" w:hAnsi="Arial" w:cs="Arial"/>
          <w:sz w:val="20"/>
          <w:szCs w:val="20"/>
        </w:rPr>
      </w:pPr>
      <w:r w:rsidRPr="00B63C35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0918A89A" w:rsidR="00273F5A" w:rsidRPr="00B63C35" w:rsidRDefault="00273F5A" w:rsidP="003364DE">
      <w:pPr>
        <w:spacing w:after="0" w:line="240" w:lineRule="auto"/>
        <w:ind w:left="-142"/>
        <w:rPr>
          <w:rStyle w:val="normaltextrun"/>
          <w:rFonts w:ascii="Arial" w:eastAsia="Arial" w:hAnsi="Arial" w:cs="Arial"/>
          <w:sz w:val="20"/>
          <w:szCs w:val="20"/>
        </w:rPr>
      </w:pPr>
      <w:r w:rsidRPr="1F4A8971">
        <w:rPr>
          <w:rStyle w:val="normaltextrun"/>
          <w:rFonts w:ascii="Arial" w:eastAsia="Arial" w:hAnsi="Arial" w:cs="Arial"/>
          <w:sz w:val="20"/>
          <w:szCs w:val="20"/>
        </w:rPr>
        <w:t xml:space="preserve">+420 </w:t>
      </w:r>
      <w:r w:rsidR="64E44428" w:rsidRPr="1F4A8971">
        <w:rPr>
          <w:rStyle w:val="normaltextrun"/>
          <w:rFonts w:ascii="Arial" w:eastAsia="Arial" w:hAnsi="Arial" w:cs="Arial"/>
          <w:sz w:val="20"/>
          <w:szCs w:val="20"/>
        </w:rPr>
        <w:t>777 066 063</w:t>
      </w:r>
    </w:p>
    <w:p w14:paraId="122DF15F" w14:textId="1208CB61" w:rsidR="001F3BC4" w:rsidRPr="004D50BF" w:rsidRDefault="08EFC010" w:rsidP="003364DE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t>jan.rezac@fyi.cz</w:t>
      </w:r>
    </w:p>
    <w:sectPr w:rsidR="001F3BC4" w:rsidRPr="004D50BF" w:rsidSect="006F2E7A">
      <w:headerReference w:type="default" r:id="rId12"/>
      <w:pgSz w:w="11906" w:h="16838"/>
      <w:pgMar w:top="23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9ADC" w14:textId="77777777" w:rsidR="00A1592F" w:rsidRDefault="00A1592F" w:rsidP="002F163B">
      <w:pPr>
        <w:spacing w:after="0" w:line="240" w:lineRule="auto"/>
      </w:pPr>
      <w:r>
        <w:separator/>
      </w:r>
    </w:p>
  </w:endnote>
  <w:endnote w:type="continuationSeparator" w:id="0">
    <w:p w14:paraId="0535B6FC" w14:textId="77777777" w:rsidR="00A1592F" w:rsidRDefault="00A1592F" w:rsidP="002F163B">
      <w:pPr>
        <w:spacing w:after="0" w:line="240" w:lineRule="auto"/>
      </w:pPr>
      <w:r>
        <w:continuationSeparator/>
      </w:r>
    </w:p>
  </w:endnote>
  <w:endnote w:type="continuationNotice" w:id="1">
    <w:p w14:paraId="018E64C1" w14:textId="77777777" w:rsidR="00A1592F" w:rsidRDefault="00A15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371A" w14:textId="77777777" w:rsidR="00A1592F" w:rsidRDefault="00A1592F" w:rsidP="002F163B">
      <w:pPr>
        <w:spacing w:after="0" w:line="240" w:lineRule="auto"/>
      </w:pPr>
      <w:r>
        <w:separator/>
      </w:r>
    </w:p>
  </w:footnote>
  <w:footnote w:type="continuationSeparator" w:id="0">
    <w:p w14:paraId="5091BCDB" w14:textId="77777777" w:rsidR="00A1592F" w:rsidRDefault="00A1592F" w:rsidP="002F163B">
      <w:pPr>
        <w:spacing w:after="0" w:line="240" w:lineRule="auto"/>
      </w:pPr>
      <w:r>
        <w:continuationSeparator/>
      </w:r>
    </w:p>
  </w:footnote>
  <w:footnote w:type="continuationNotice" w:id="1">
    <w:p w14:paraId="615EE970" w14:textId="77777777" w:rsidR="00A1592F" w:rsidRDefault="00A159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D63" w14:textId="3A695E2E" w:rsidR="002F163B" w:rsidRDefault="002F163B">
    <w:pPr>
      <w:pStyle w:val="Header"/>
    </w:pPr>
    <w:r>
      <w:rPr>
        <w:noProof/>
      </w:rPr>
      <w:drawing>
        <wp:inline distT="0" distB="0" distL="0" distR="0" wp14:anchorId="774ECE4B" wp14:editId="37D20991">
          <wp:extent cx="1328416" cy="770481"/>
          <wp:effectExtent l="0" t="0" r="5715" b="0"/>
          <wp:docPr id="14407593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06D9C" w14:textId="77777777" w:rsidR="00A33640" w:rsidRDefault="00A336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2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6156"/>
    <w:rsid w:val="000064A8"/>
    <w:rsid w:val="00007CB8"/>
    <w:rsid w:val="00013F8D"/>
    <w:rsid w:val="0001460D"/>
    <w:rsid w:val="000147A2"/>
    <w:rsid w:val="00015059"/>
    <w:rsid w:val="00016F99"/>
    <w:rsid w:val="0001722F"/>
    <w:rsid w:val="00021D08"/>
    <w:rsid w:val="0002229E"/>
    <w:rsid w:val="00026110"/>
    <w:rsid w:val="00026DAD"/>
    <w:rsid w:val="00027EC5"/>
    <w:rsid w:val="000300CE"/>
    <w:rsid w:val="0003308E"/>
    <w:rsid w:val="000348EC"/>
    <w:rsid w:val="00035E59"/>
    <w:rsid w:val="00036D36"/>
    <w:rsid w:val="00040683"/>
    <w:rsid w:val="000430C8"/>
    <w:rsid w:val="00044CBA"/>
    <w:rsid w:val="00045E81"/>
    <w:rsid w:val="00052632"/>
    <w:rsid w:val="00053EF5"/>
    <w:rsid w:val="000601A4"/>
    <w:rsid w:val="00061216"/>
    <w:rsid w:val="000626BF"/>
    <w:rsid w:val="000651B0"/>
    <w:rsid w:val="00065A49"/>
    <w:rsid w:val="000703D6"/>
    <w:rsid w:val="000732F6"/>
    <w:rsid w:val="000743C4"/>
    <w:rsid w:val="0007720D"/>
    <w:rsid w:val="0007742D"/>
    <w:rsid w:val="0008297D"/>
    <w:rsid w:val="00082DD4"/>
    <w:rsid w:val="00084473"/>
    <w:rsid w:val="000850D2"/>
    <w:rsid w:val="000862C9"/>
    <w:rsid w:val="00091446"/>
    <w:rsid w:val="000927A7"/>
    <w:rsid w:val="00093B2F"/>
    <w:rsid w:val="0009484C"/>
    <w:rsid w:val="000A01C7"/>
    <w:rsid w:val="000A13A1"/>
    <w:rsid w:val="000A4EED"/>
    <w:rsid w:val="000A6C55"/>
    <w:rsid w:val="000A723E"/>
    <w:rsid w:val="000B0760"/>
    <w:rsid w:val="000B1EA8"/>
    <w:rsid w:val="000B34B1"/>
    <w:rsid w:val="000B5CAF"/>
    <w:rsid w:val="000B6C9B"/>
    <w:rsid w:val="000B76BC"/>
    <w:rsid w:val="000C0992"/>
    <w:rsid w:val="000C2691"/>
    <w:rsid w:val="000C2C36"/>
    <w:rsid w:val="000C2E8D"/>
    <w:rsid w:val="000C3BCC"/>
    <w:rsid w:val="000C44D0"/>
    <w:rsid w:val="000C4D1F"/>
    <w:rsid w:val="000C4D8B"/>
    <w:rsid w:val="000D0CE2"/>
    <w:rsid w:val="000D1629"/>
    <w:rsid w:val="000D22E2"/>
    <w:rsid w:val="000D2506"/>
    <w:rsid w:val="000D4F76"/>
    <w:rsid w:val="000E1FC3"/>
    <w:rsid w:val="000E3207"/>
    <w:rsid w:val="000E41D6"/>
    <w:rsid w:val="000E598E"/>
    <w:rsid w:val="000E6BD2"/>
    <w:rsid w:val="000E760A"/>
    <w:rsid w:val="000F1967"/>
    <w:rsid w:val="000F1DBD"/>
    <w:rsid w:val="000F38E9"/>
    <w:rsid w:val="000F3C91"/>
    <w:rsid w:val="000F44F1"/>
    <w:rsid w:val="000F46D8"/>
    <w:rsid w:val="000F7CFD"/>
    <w:rsid w:val="00100F2D"/>
    <w:rsid w:val="00102A5C"/>
    <w:rsid w:val="00104778"/>
    <w:rsid w:val="00104812"/>
    <w:rsid w:val="001067F3"/>
    <w:rsid w:val="0010750C"/>
    <w:rsid w:val="001103F7"/>
    <w:rsid w:val="001109F2"/>
    <w:rsid w:val="00110B52"/>
    <w:rsid w:val="001124EE"/>
    <w:rsid w:val="00115D84"/>
    <w:rsid w:val="00116E20"/>
    <w:rsid w:val="001221F6"/>
    <w:rsid w:val="0012493B"/>
    <w:rsid w:val="00125D69"/>
    <w:rsid w:val="0012697D"/>
    <w:rsid w:val="00133232"/>
    <w:rsid w:val="00134614"/>
    <w:rsid w:val="001366BD"/>
    <w:rsid w:val="0013794A"/>
    <w:rsid w:val="00140CC8"/>
    <w:rsid w:val="0014166B"/>
    <w:rsid w:val="001434CD"/>
    <w:rsid w:val="0014481D"/>
    <w:rsid w:val="0014523B"/>
    <w:rsid w:val="001466E6"/>
    <w:rsid w:val="00146DCB"/>
    <w:rsid w:val="0015139F"/>
    <w:rsid w:val="0015192E"/>
    <w:rsid w:val="00153B5E"/>
    <w:rsid w:val="0015462D"/>
    <w:rsid w:val="001569F3"/>
    <w:rsid w:val="00160F92"/>
    <w:rsid w:val="00161ACD"/>
    <w:rsid w:val="00161F3A"/>
    <w:rsid w:val="0016260B"/>
    <w:rsid w:val="00163D3D"/>
    <w:rsid w:val="0016785B"/>
    <w:rsid w:val="00170CC5"/>
    <w:rsid w:val="00172575"/>
    <w:rsid w:val="001739A3"/>
    <w:rsid w:val="00173B5A"/>
    <w:rsid w:val="001742AB"/>
    <w:rsid w:val="00174779"/>
    <w:rsid w:val="00177A6F"/>
    <w:rsid w:val="00182C79"/>
    <w:rsid w:val="00184A59"/>
    <w:rsid w:val="001909E7"/>
    <w:rsid w:val="001915D9"/>
    <w:rsid w:val="00191C12"/>
    <w:rsid w:val="001A37DF"/>
    <w:rsid w:val="001A3AFD"/>
    <w:rsid w:val="001A7CE5"/>
    <w:rsid w:val="001B43A6"/>
    <w:rsid w:val="001B694F"/>
    <w:rsid w:val="001B6C1C"/>
    <w:rsid w:val="001C04D0"/>
    <w:rsid w:val="001C1A49"/>
    <w:rsid w:val="001C371B"/>
    <w:rsid w:val="001C5E16"/>
    <w:rsid w:val="001C62D6"/>
    <w:rsid w:val="001C78E6"/>
    <w:rsid w:val="001C7B2A"/>
    <w:rsid w:val="001D01B0"/>
    <w:rsid w:val="001D08F7"/>
    <w:rsid w:val="001D1A19"/>
    <w:rsid w:val="001D387C"/>
    <w:rsid w:val="001D59C6"/>
    <w:rsid w:val="001D74AD"/>
    <w:rsid w:val="001E0E0E"/>
    <w:rsid w:val="001E158F"/>
    <w:rsid w:val="001E48C5"/>
    <w:rsid w:val="001E49B2"/>
    <w:rsid w:val="001E5627"/>
    <w:rsid w:val="001E5E80"/>
    <w:rsid w:val="001E6034"/>
    <w:rsid w:val="001F232E"/>
    <w:rsid w:val="001F2B52"/>
    <w:rsid w:val="001F3BC4"/>
    <w:rsid w:val="001F4657"/>
    <w:rsid w:val="001F7CA0"/>
    <w:rsid w:val="0020201A"/>
    <w:rsid w:val="002020AA"/>
    <w:rsid w:val="00203DA2"/>
    <w:rsid w:val="00205C91"/>
    <w:rsid w:val="00206355"/>
    <w:rsid w:val="00206B26"/>
    <w:rsid w:val="00210049"/>
    <w:rsid w:val="002103AE"/>
    <w:rsid w:val="00215B9B"/>
    <w:rsid w:val="00216A68"/>
    <w:rsid w:val="00222877"/>
    <w:rsid w:val="002235BB"/>
    <w:rsid w:val="00223759"/>
    <w:rsid w:val="00227B73"/>
    <w:rsid w:val="0023035D"/>
    <w:rsid w:val="00230F9A"/>
    <w:rsid w:val="002369C6"/>
    <w:rsid w:val="00240506"/>
    <w:rsid w:val="002411FA"/>
    <w:rsid w:val="00244906"/>
    <w:rsid w:val="002451D7"/>
    <w:rsid w:val="002524B3"/>
    <w:rsid w:val="00253113"/>
    <w:rsid w:val="002539B9"/>
    <w:rsid w:val="002542C7"/>
    <w:rsid w:val="002549AE"/>
    <w:rsid w:val="002555E4"/>
    <w:rsid w:val="0025697A"/>
    <w:rsid w:val="0026063E"/>
    <w:rsid w:val="00260DFE"/>
    <w:rsid w:val="002647FC"/>
    <w:rsid w:val="00265B16"/>
    <w:rsid w:val="00266488"/>
    <w:rsid w:val="0026706A"/>
    <w:rsid w:val="00267741"/>
    <w:rsid w:val="00272529"/>
    <w:rsid w:val="00273697"/>
    <w:rsid w:val="00273F5A"/>
    <w:rsid w:val="002741B6"/>
    <w:rsid w:val="00276C13"/>
    <w:rsid w:val="00277369"/>
    <w:rsid w:val="00277B2B"/>
    <w:rsid w:val="00282C68"/>
    <w:rsid w:val="0028388F"/>
    <w:rsid w:val="00283C96"/>
    <w:rsid w:val="00283E43"/>
    <w:rsid w:val="0028437D"/>
    <w:rsid w:val="00291277"/>
    <w:rsid w:val="0029350C"/>
    <w:rsid w:val="00294723"/>
    <w:rsid w:val="00295101"/>
    <w:rsid w:val="002969A4"/>
    <w:rsid w:val="00297634"/>
    <w:rsid w:val="002A0644"/>
    <w:rsid w:val="002A3E4B"/>
    <w:rsid w:val="002A4D00"/>
    <w:rsid w:val="002A5AA5"/>
    <w:rsid w:val="002A670A"/>
    <w:rsid w:val="002A6A97"/>
    <w:rsid w:val="002A701A"/>
    <w:rsid w:val="002B2CEE"/>
    <w:rsid w:val="002B55D7"/>
    <w:rsid w:val="002B69DE"/>
    <w:rsid w:val="002B79F7"/>
    <w:rsid w:val="002B7E4C"/>
    <w:rsid w:val="002C1C77"/>
    <w:rsid w:val="002C3B2C"/>
    <w:rsid w:val="002C3C91"/>
    <w:rsid w:val="002C5A3A"/>
    <w:rsid w:val="002C5BF2"/>
    <w:rsid w:val="002C7DDA"/>
    <w:rsid w:val="002D0683"/>
    <w:rsid w:val="002D257F"/>
    <w:rsid w:val="002D2BB1"/>
    <w:rsid w:val="002D2D9E"/>
    <w:rsid w:val="002D4678"/>
    <w:rsid w:val="002D48FE"/>
    <w:rsid w:val="002D5A35"/>
    <w:rsid w:val="002D7BAA"/>
    <w:rsid w:val="002E067F"/>
    <w:rsid w:val="002E1663"/>
    <w:rsid w:val="002E227E"/>
    <w:rsid w:val="002E2FCE"/>
    <w:rsid w:val="002E3AB8"/>
    <w:rsid w:val="002E63A1"/>
    <w:rsid w:val="002F141D"/>
    <w:rsid w:val="002F163B"/>
    <w:rsid w:val="002F26D3"/>
    <w:rsid w:val="002F322A"/>
    <w:rsid w:val="002F3785"/>
    <w:rsid w:val="002F3BA4"/>
    <w:rsid w:val="002F4802"/>
    <w:rsid w:val="002F49E3"/>
    <w:rsid w:val="003010A9"/>
    <w:rsid w:val="0030138A"/>
    <w:rsid w:val="0030202E"/>
    <w:rsid w:val="00303579"/>
    <w:rsid w:val="00305CC7"/>
    <w:rsid w:val="00310EE9"/>
    <w:rsid w:val="003110CE"/>
    <w:rsid w:val="00311798"/>
    <w:rsid w:val="00321C4D"/>
    <w:rsid w:val="0032273B"/>
    <w:rsid w:val="003230E3"/>
    <w:rsid w:val="0032336D"/>
    <w:rsid w:val="00323747"/>
    <w:rsid w:val="00324DAC"/>
    <w:rsid w:val="00325CA4"/>
    <w:rsid w:val="0032760C"/>
    <w:rsid w:val="003303A7"/>
    <w:rsid w:val="003304A1"/>
    <w:rsid w:val="00332C17"/>
    <w:rsid w:val="003355F6"/>
    <w:rsid w:val="003364DE"/>
    <w:rsid w:val="00345A1E"/>
    <w:rsid w:val="0034686F"/>
    <w:rsid w:val="00350231"/>
    <w:rsid w:val="00350CE6"/>
    <w:rsid w:val="00351EE4"/>
    <w:rsid w:val="0035498B"/>
    <w:rsid w:val="0036042F"/>
    <w:rsid w:val="003634A0"/>
    <w:rsid w:val="00365519"/>
    <w:rsid w:val="00366751"/>
    <w:rsid w:val="00372958"/>
    <w:rsid w:val="00373B9E"/>
    <w:rsid w:val="00375830"/>
    <w:rsid w:val="003763DB"/>
    <w:rsid w:val="003805F8"/>
    <w:rsid w:val="003827A9"/>
    <w:rsid w:val="00383392"/>
    <w:rsid w:val="003841E0"/>
    <w:rsid w:val="003870A7"/>
    <w:rsid w:val="00390C9D"/>
    <w:rsid w:val="00392738"/>
    <w:rsid w:val="00392928"/>
    <w:rsid w:val="00392B35"/>
    <w:rsid w:val="00394349"/>
    <w:rsid w:val="003978F7"/>
    <w:rsid w:val="003A0CC6"/>
    <w:rsid w:val="003A2429"/>
    <w:rsid w:val="003A2E0B"/>
    <w:rsid w:val="003A64D8"/>
    <w:rsid w:val="003A7366"/>
    <w:rsid w:val="003A7EBA"/>
    <w:rsid w:val="003C1418"/>
    <w:rsid w:val="003C7E7B"/>
    <w:rsid w:val="003D0447"/>
    <w:rsid w:val="003D22EF"/>
    <w:rsid w:val="003D25E1"/>
    <w:rsid w:val="003D2764"/>
    <w:rsid w:val="003D284D"/>
    <w:rsid w:val="003D37A8"/>
    <w:rsid w:val="003E636E"/>
    <w:rsid w:val="003E7102"/>
    <w:rsid w:val="003E7D7C"/>
    <w:rsid w:val="003F0F69"/>
    <w:rsid w:val="003F3251"/>
    <w:rsid w:val="003F3888"/>
    <w:rsid w:val="003F6ED9"/>
    <w:rsid w:val="0040013E"/>
    <w:rsid w:val="00402636"/>
    <w:rsid w:val="0040431F"/>
    <w:rsid w:val="00404BFD"/>
    <w:rsid w:val="004056E9"/>
    <w:rsid w:val="00407F99"/>
    <w:rsid w:val="00416BC8"/>
    <w:rsid w:val="00421425"/>
    <w:rsid w:val="0042431C"/>
    <w:rsid w:val="00424D01"/>
    <w:rsid w:val="00425FD8"/>
    <w:rsid w:val="00426D41"/>
    <w:rsid w:val="00430CAA"/>
    <w:rsid w:val="00432121"/>
    <w:rsid w:val="00434A1D"/>
    <w:rsid w:val="0043568D"/>
    <w:rsid w:val="00444C2A"/>
    <w:rsid w:val="004459DE"/>
    <w:rsid w:val="00445AA8"/>
    <w:rsid w:val="004466AF"/>
    <w:rsid w:val="004522C7"/>
    <w:rsid w:val="00452CF8"/>
    <w:rsid w:val="004541E8"/>
    <w:rsid w:val="004542EA"/>
    <w:rsid w:val="00456DC5"/>
    <w:rsid w:val="0045718F"/>
    <w:rsid w:val="00457F5E"/>
    <w:rsid w:val="00460B8E"/>
    <w:rsid w:val="0046162D"/>
    <w:rsid w:val="00462215"/>
    <w:rsid w:val="00462ADD"/>
    <w:rsid w:val="00464585"/>
    <w:rsid w:val="0046677D"/>
    <w:rsid w:val="00470DA5"/>
    <w:rsid w:val="00471F9C"/>
    <w:rsid w:val="00474182"/>
    <w:rsid w:val="00474B1B"/>
    <w:rsid w:val="004757FF"/>
    <w:rsid w:val="004761BC"/>
    <w:rsid w:val="00477288"/>
    <w:rsid w:val="00482650"/>
    <w:rsid w:val="0048451A"/>
    <w:rsid w:val="0048527F"/>
    <w:rsid w:val="004863B7"/>
    <w:rsid w:val="00487A23"/>
    <w:rsid w:val="00490791"/>
    <w:rsid w:val="00492708"/>
    <w:rsid w:val="00492837"/>
    <w:rsid w:val="0049285A"/>
    <w:rsid w:val="004930C0"/>
    <w:rsid w:val="004935AA"/>
    <w:rsid w:val="0049389D"/>
    <w:rsid w:val="00494E7D"/>
    <w:rsid w:val="00496A7B"/>
    <w:rsid w:val="004970EA"/>
    <w:rsid w:val="0049749B"/>
    <w:rsid w:val="004A0DAF"/>
    <w:rsid w:val="004A154B"/>
    <w:rsid w:val="004A2BC6"/>
    <w:rsid w:val="004A373B"/>
    <w:rsid w:val="004A660E"/>
    <w:rsid w:val="004B20AA"/>
    <w:rsid w:val="004B4FD6"/>
    <w:rsid w:val="004B5BB3"/>
    <w:rsid w:val="004B7776"/>
    <w:rsid w:val="004C04F0"/>
    <w:rsid w:val="004C08FE"/>
    <w:rsid w:val="004C0CBC"/>
    <w:rsid w:val="004C0D6F"/>
    <w:rsid w:val="004C1A86"/>
    <w:rsid w:val="004C2B0F"/>
    <w:rsid w:val="004C2B82"/>
    <w:rsid w:val="004C31E0"/>
    <w:rsid w:val="004C36B1"/>
    <w:rsid w:val="004C52C3"/>
    <w:rsid w:val="004C59C6"/>
    <w:rsid w:val="004D19DA"/>
    <w:rsid w:val="004D3C06"/>
    <w:rsid w:val="004D50BF"/>
    <w:rsid w:val="004D526C"/>
    <w:rsid w:val="004D7705"/>
    <w:rsid w:val="004D78C0"/>
    <w:rsid w:val="004D7AF9"/>
    <w:rsid w:val="004D7F12"/>
    <w:rsid w:val="004E3726"/>
    <w:rsid w:val="004E3EFC"/>
    <w:rsid w:val="004E6100"/>
    <w:rsid w:val="004E6208"/>
    <w:rsid w:val="004E74E3"/>
    <w:rsid w:val="004F00BA"/>
    <w:rsid w:val="004F0284"/>
    <w:rsid w:val="004F088A"/>
    <w:rsid w:val="004F2302"/>
    <w:rsid w:val="004F2D00"/>
    <w:rsid w:val="00504220"/>
    <w:rsid w:val="005062D8"/>
    <w:rsid w:val="005107DD"/>
    <w:rsid w:val="00510FBE"/>
    <w:rsid w:val="00511F75"/>
    <w:rsid w:val="00512540"/>
    <w:rsid w:val="005131D8"/>
    <w:rsid w:val="00513974"/>
    <w:rsid w:val="00514D99"/>
    <w:rsid w:val="00517103"/>
    <w:rsid w:val="005221FB"/>
    <w:rsid w:val="00522ABC"/>
    <w:rsid w:val="0052309D"/>
    <w:rsid w:val="005240E6"/>
    <w:rsid w:val="00524A9A"/>
    <w:rsid w:val="00527953"/>
    <w:rsid w:val="00530C3C"/>
    <w:rsid w:val="00531999"/>
    <w:rsid w:val="0053266E"/>
    <w:rsid w:val="005333C4"/>
    <w:rsid w:val="00533A7E"/>
    <w:rsid w:val="00533FE2"/>
    <w:rsid w:val="00534E97"/>
    <w:rsid w:val="005369DE"/>
    <w:rsid w:val="005402F3"/>
    <w:rsid w:val="005427E1"/>
    <w:rsid w:val="00542971"/>
    <w:rsid w:val="00542FBD"/>
    <w:rsid w:val="0054340C"/>
    <w:rsid w:val="00543CBB"/>
    <w:rsid w:val="005453F6"/>
    <w:rsid w:val="005463D4"/>
    <w:rsid w:val="00546E62"/>
    <w:rsid w:val="0054782D"/>
    <w:rsid w:val="00550888"/>
    <w:rsid w:val="00551D88"/>
    <w:rsid w:val="005530CC"/>
    <w:rsid w:val="005545B9"/>
    <w:rsid w:val="00555172"/>
    <w:rsid w:val="00555CA0"/>
    <w:rsid w:val="005603B9"/>
    <w:rsid w:val="00563339"/>
    <w:rsid w:val="00563698"/>
    <w:rsid w:val="00563801"/>
    <w:rsid w:val="00564257"/>
    <w:rsid w:val="00570001"/>
    <w:rsid w:val="0057006C"/>
    <w:rsid w:val="00571541"/>
    <w:rsid w:val="00573DDF"/>
    <w:rsid w:val="0057754D"/>
    <w:rsid w:val="00581FF1"/>
    <w:rsid w:val="00582D5D"/>
    <w:rsid w:val="005863D8"/>
    <w:rsid w:val="005919EC"/>
    <w:rsid w:val="00591C49"/>
    <w:rsid w:val="0059490A"/>
    <w:rsid w:val="005A3E96"/>
    <w:rsid w:val="005A51CF"/>
    <w:rsid w:val="005A7794"/>
    <w:rsid w:val="005B1A53"/>
    <w:rsid w:val="005B34F1"/>
    <w:rsid w:val="005B3FC0"/>
    <w:rsid w:val="005B5569"/>
    <w:rsid w:val="005B55A3"/>
    <w:rsid w:val="005B5842"/>
    <w:rsid w:val="005B77D6"/>
    <w:rsid w:val="005C16F5"/>
    <w:rsid w:val="005C2A25"/>
    <w:rsid w:val="005C3B40"/>
    <w:rsid w:val="005C5362"/>
    <w:rsid w:val="005C641C"/>
    <w:rsid w:val="005C6C3E"/>
    <w:rsid w:val="005C7356"/>
    <w:rsid w:val="005D06AE"/>
    <w:rsid w:val="005D2733"/>
    <w:rsid w:val="005D3125"/>
    <w:rsid w:val="005D4B45"/>
    <w:rsid w:val="005D6824"/>
    <w:rsid w:val="005E3293"/>
    <w:rsid w:val="005E3388"/>
    <w:rsid w:val="005E4740"/>
    <w:rsid w:val="005E4CEE"/>
    <w:rsid w:val="005E69AD"/>
    <w:rsid w:val="005F2767"/>
    <w:rsid w:val="005F4C6A"/>
    <w:rsid w:val="005F6C27"/>
    <w:rsid w:val="006014CB"/>
    <w:rsid w:val="00601788"/>
    <w:rsid w:val="00601FB6"/>
    <w:rsid w:val="0060298D"/>
    <w:rsid w:val="0060485C"/>
    <w:rsid w:val="00604D58"/>
    <w:rsid w:val="006051E5"/>
    <w:rsid w:val="00605A55"/>
    <w:rsid w:val="00605B4C"/>
    <w:rsid w:val="0060778B"/>
    <w:rsid w:val="006139A3"/>
    <w:rsid w:val="00614C05"/>
    <w:rsid w:val="006178AC"/>
    <w:rsid w:val="0062004F"/>
    <w:rsid w:val="00621A28"/>
    <w:rsid w:val="006247DD"/>
    <w:rsid w:val="00624922"/>
    <w:rsid w:val="00626139"/>
    <w:rsid w:val="006302AA"/>
    <w:rsid w:val="00630C77"/>
    <w:rsid w:val="00631824"/>
    <w:rsid w:val="0063311D"/>
    <w:rsid w:val="0063419E"/>
    <w:rsid w:val="006352E6"/>
    <w:rsid w:val="006358F0"/>
    <w:rsid w:val="00635B6A"/>
    <w:rsid w:val="006361F9"/>
    <w:rsid w:val="00636325"/>
    <w:rsid w:val="00636A5D"/>
    <w:rsid w:val="006407DF"/>
    <w:rsid w:val="00641C9C"/>
    <w:rsid w:val="006424FD"/>
    <w:rsid w:val="00643330"/>
    <w:rsid w:val="0064476E"/>
    <w:rsid w:val="00645463"/>
    <w:rsid w:val="0064573E"/>
    <w:rsid w:val="0064598D"/>
    <w:rsid w:val="00647AC7"/>
    <w:rsid w:val="006510B7"/>
    <w:rsid w:val="006512FB"/>
    <w:rsid w:val="00652730"/>
    <w:rsid w:val="0065384F"/>
    <w:rsid w:val="0065954D"/>
    <w:rsid w:val="00660917"/>
    <w:rsid w:val="00663783"/>
    <w:rsid w:val="00665795"/>
    <w:rsid w:val="006659C8"/>
    <w:rsid w:val="006663C6"/>
    <w:rsid w:val="006666B4"/>
    <w:rsid w:val="006675A3"/>
    <w:rsid w:val="00667D96"/>
    <w:rsid w:val="0067160C"/>
    <w:rsid w:val="00671F22"/>
    <w:rsid w:val="00674F6C"/>
    <w:rsid w:val="00675BEE"/>
    <w:rsid w:val="00680394"/>
    <w:rsid w:val="00681A25"/>
    <w:rsid w:val="0068346E"/>
    <w:rsid w:val="006852FC"/>
    <w:rsid w:val="00685EDC"/>
    <w:rsid w:val="00687CF2"/>
    <w:rsid w:val="0069158A"/>
    <w:rsid w:val="006926E4"/>
    <w:rsid w:val="00692C2C"/>
    <w:rsid w:val="00696669"/>
    <w:rsid w:val="00697CEF"/>
    <w:rsid w:val="006A0DD2"/>
    <w:rsid w:val="006A1360"/>
    <w:rsid w:val="006A1A14"/>
    <w:rsid w:val="006A1F3D"/>
    <w:rsid w:val="006A5358"/>
    <w:rsid w:val="006A6D8D"/>
    <w:rsid w:val="006A755F"/>
    <w:rsid w:val="006B0551"/>
    <w:rsid w:val="006B278C"/>
    <w:rsid w:val="006B2EE0"/>
    <w:rsid w:val="006B4D9F"/>
    <w:rsid w:val="006B6FFA"/>
    <w:rsid w:val="006B71CD"/>
    <w:rsid w:val="006C0AAF"/>
    <w:rsid w:val="006C0B25"/>
    <w:rsid w:val="006C1FAF"/>
    <w:rsid w:val="006C2F46"/>
    <w:rsid w:val="006C43ED"/>
    <w:rsid w:val="006C68FE"/>
    <w:rsid w:val="006C7768"/>
    <w:rsid w:val="006C7815"/>
    <w:rsid w:val="006C7B99"/>
    <w:rsid w:val="006D3CAF"/>
    <w:rsid w:val="006D45A4"/>
    <w:rsid w:val="006D57C3"/>
    <w:rsid w:val="006D7208"/>
    <w:rsid w:val="006D78BB"/>
    <w:rsid w:val="006E084E"/>
    <w:rsid w:val="006E0C62"/>
    <w:rsid w:val="006E36E8"/>
    <w:rsid w:val="006F1904"/>
    <w:rsid w:val="006F2B12"/>
    <w:rsid w:val="006F2E7A"/>
    <w:rsid w:val="006F3B99"/>
    <w:rsid w:val="006F46DE"/>
    <w:rsid w:val="006F7246"/>
    <w:rsid w:val="006F75A0"/>
    <w:rsid w:val="007012BE"/>
    <w:rsid w:val="0070311E"/>
    <w:rsid w:val="00704DEB"/>
    <w:rsid w:val="0070675A"/>
    <w:rsid w:val="00706980"/>
    <w:rsid w:val="007070D0"/>
    <w:rsid w:val="00707A98"/>
    <w:rsid w:val="00710941"/>
    <w:rsid w:val="00710FE0"/>
    <w:rsid w:val="00711D2A"/>
    <w:rsid w:val="00712221"/>
    <w:rsid w:val="00712905"/>
    <w:rsid w:val="0071483B"/>
    <w:rsid w:val="00714D41"/>
    <w:rsid w:val="0071524E"/>
    <w:rsid w:val="00715284"/>
    <w:rsid w:val="00716936"/>
    <w:rsid w:val="00720229"/>
    <w:rsid w:val="00720A13"/>
    <w:rsid w:val="00721194"/>
    <w:rsid w:val="00721ADE"/>
    <w:rsid w:val="00722F50"/>
    <w:rsid w:val="007248F1"/>
    <w:rsid w:val="00726F13"/>
    <w:rsid w:val="007317E4"/>
    <w:rsid w:val="00735BF7"/>
    <w:rsid w:val="0073658D"/>
    <w:rsid w:val="00736618"/>
    <w:rsid w:val="0074116C"/>
    <w:rsid w:val="00741585"/>
    <w:rsid w:val="00743D80"/>
    <w:rsid w:val="00746289"/>
    <w:rsid w:val="00747D4A"/>
    <w:rsid w:val="0075009C"/>
    <w:rsid w:val="00751056"/>
    <w:rsid w:val="00752DB7"/>
    <w:rsid w:val="0075323F"/>
    <w:rsid w:val="007538E5"/>
    <w:rsid w:val="007538E6"/>
    <w:rsid w:val="00760C2F"/>
    <w:rsid w:val="0076239F"/>
    <w:rsid w:val="00762744"/>
    <w:rsid w:val="007637CB"/>
    <w:rsid w:val="00770F8D"/>
    <w:rsid w:val="0077282E"/>
    <w:rsid w:val="00773BF3"/>
    <w:rsid w:val="007756F9"/>
    <w:rsid w:val="0077612E"/>
    <w:rsid w:val="007767D8"/>
    <w:rsid w:val="0078085D"/>
    <w:rsid w:val="00780A16"/>
    <w:rsid w:val="00782D9B"/>
    <w:rsid w:val="00783A5C"/>
    <w:rsid w:val="00784DD3"/>
    <w:rsid w:val="00785E42"/>
    <w:rsid w:val="00787913"/>
    <w:rsid w:val="00790AAE"/>
    <w:rsid w:val="0079108E"/>
    <w:rsid w:val="00792505"/>
    <w:rsid w:val="007952A4"/>
    <w:rsid w:val="00796D65"/>
    <w:rsid w:val="007A0BA8"/>
    <w:rsid w:val="007A10EC"/>
    <w:rsid w:val="007A2D4E"/>
    <w:rsid w:val="007B0AF3"/>
    <w:rsid w:val="007B3A8B"/>
    <w:rsid w:val="007B5ECD"/>
    <w:rsid w:val="007B7D74"/>
    <w:rsid w:val="007C03AA"/>
    <w:rsid w:val="007C1DB0"/>
    <w:rsid w:val="007C423F"/>
    <w:rsid w:val="007C4711"/>
    <w:rsid w:val="007C77A2"/>
    <w:rsid w:val="007C780F"/>
    <w:rsid w:val="007D1482"/>
    <w:rsid w:val="007D75A5"/>
    <w:rsid w:val="007E00BC"/>
    <w:rsid w:val="007E0DA7"/>
    <w:rsid w:val="007E1ECF"/>
    <w:rsid w:val="007E2805"/>
    <w:rsid w:val="007E3B94"/>
    <w:rsid w:val="007E6CAD"/>
    <w:rsid w:val="007E6FF0"/>
    <w:rsid w:val="007E7938"/>
    <w:rsid w:val="007E7AB5"/>
    <w:rsid w:val="007F0212"/>
    <w:rsid w:val="007F274E"/>
    <w:rsid w:val="007F28BC"/>
    <w:rsid w:val="007F2D42"/>
    <w:rsid w:val="007F5FD4"/>
    <w:rsid w:val="00800E9D"/>
    <w:rsid w:val="00801C6D"/>
    <w:rsid w:val="00804F6A"/>
    <w:rsid w:val="00806819"/>
    <w:rsid w:val="00807967"/>
    <w:rsid w:val="008107FA"/>
    <w:rsid w:val="00813112"/>
    <w:rsid w:val="00813325"/>
    <w:rsid w:val="008145B5"/>
    <w:rsid w:val="0081476C"/>
    <w:rsid w:val="008152A5"/>
    <w:rsid w:val="00816F51"/>
    <w:rsid w:val="00823B78"/>
    <w:rsid w:val="0082699B"/>
    <w:rsid w:val="00826F8F"/>
    <w:rsid w:val="00830D6D"/>
    <w:rsid w:val="00830EF5"/>
    <w:rsid w:val="00831E0F"/>
    <w:rsid w:val="00832698"/>
    <w:rsid w:val="00834384"/>
    <w:rsid w:val="00835D7B"/>
    <w:rsid w:val="00836059"/>
    <w:rsid w:val="00837F89"/>
    <w:rsid w:val="00837FA8"/>
    <w:rsid w:val="008408EF"/>
    <w:rsid w:val="00842FD1"/>
    <w:rsid w:val="00846056"/>
    <w:rsid w:val="008468AB"/>
    <w:rsid w:val="00846F5F"/>
    <w:rsid w:val="00850C2C"/>
    <w:rsid w:val="00852C10"/>
    <w:rsid w:val="00853BD3"/>
    <w:rsid w:val="00855D92"/>
    <w:rsid w:val="00860AAC"/>
    <w:rsid w:val="00863A9C"/>
    <w:rsid w:val="00864085"/>
    <w:rsid w:val="008644F2"/>
    <w:rsid w:val="008649B4"/>
    <w:rsid w:val="0086753B"/>
    <w:rsid w:val="008705C9"/>
    <w:rsid w:val="00871731"/>
    <w:rsid w:val="00872D55"/>
    <w:rsid w:val="00872FD0"/>
    <w:rsid w:val="00873988"/>
    <w:rsid w:val="008773FA"/>
    <w:rsid w:val="00881EAF"/>
    <w:rsid w:val="00882550"/>
    <w:rsid w:val="008826F5"/>
    <w:rsid w:val="00884D85"/>
    <w:rsid w:val="008856DF"/>
    <w:rsid w:val="0088605A"/>
    <w:rsid w:val="0089105A"/>
    <w:rsid w:val="00891C49"/>
    <w:rsid w:val="00892DB4"/>
    <w:rsid w:val="008944F4"/>
    <w:rsid w:val="0089476D"/>
    <w:rsid w:val="00894AAD"/>
    <w:rsid w:val="00897833"/>
    <w:rsid w:val="008A17ED"/>
    <w:rsid w:val="008A1AF9"/>
    <w:rsid w:val="008A2D01"/>
    <w:rsid w:val="008A2DA1"/>
    <w:rsid w:val="008A5792"/>
    <w:rsid w:val="008A6509"/>
    <w:rsid w:val="008AADC5"/>
    <w:rsid w:val="008B34B6"/>
    <w:rsid w:val="008B6C13"/>
    <w:rsid w:val="008B767F"/>
    <w:rsid w:val="008C0B7A"/>
    <w:rsid w:val="008C2D28"/>
    <w:rsid w:val="008C5508"/>
    <w:rsid w:val="008D09BF"/>
    <w:rsid w:val="008D1616"/>
    <w:rsid w:val="008D444B"/>
    <w:rsid w:val="008D5D2D"/>
    <w:rsid w:val="008D713F"/>
    <w:rsid w:val="008E04CC"/>
    <w:rsid w:val="008E0523"/>
    <w:rsid w:val="008E1C0F"/>
    <w:rsid w:val="008E35C4"/>
    <w:rsid w:val="008E4561"/>
    <w:rsid w:val="008E6C4E"/>
    <w:rsid w:val="008F01CE"/>
    <w:rsid w:val="008F58B0"/>
    <w:rsid w:val="008F5A9C"/>
    <w:rsid w:val="009000FF"/>
    <w:rsid w:val="00901EA9"/>
    <w:rsid w:val="009023FF"/>
    <w:rsid w:val="00905ECA"/>
    <w:rsid w:val="009064FF"/>
    <w:rsid w:val="00906CE0"/>
    <w:rsid w:val="009142A6"/>
    <w:rsid w:val="00914545"/>
    <w:rsid w:val="00914DAB"/>
    <w:rsid w:val="00915820"/>
    <w:rsid w:val="00916819"/>
    <w:rsid w:val="00916FDE"/>
    <w:rsid w:val="00917456"/>
    <w:rsid w:val="009178D6"/>
    <w:rsid w:val="009205BC"/>
    <w:rsid w:val="00920621"/>
    <w:rsid w:val="00920CD6"/>
    <w:rsid w:val="00921496"/>
    <w:rsid w:val="00921CE1"/>
    <w:rsid w:val="0092220C"/>
    <w:rsid w:val="00926EE8"/>
    <w:rsid w:val="009270A7"/>
    <w:rsid w:val="00930219"/>
    <w:rsid w:val="00931C75"/>
    <w:rsid w:val="0093516E"/>
    <w:rsid w:val="00936187"/>
    <w:rsid w:val="00941A69"/>
    <w:rsid w:val="00943FB5"/>
    <w:rsid w:val="00945EB4"/>
    <w:rsid w:val="00946388"/>
    <w:rsid w:val="0095307C"/>
    <w:rsid w:val="00960CE4"/>
    <w:rsid w:val="00960FE3"/>
    <w:rsid w:val="00962E9B"/>
    <w:rsid w:val="00962FAE"/>
    <w:rsid w:val="0096422B"/>
    <w:rsid w:val="00965B79"/>
    <w:rsid w:val="00966E68"/>
    <w:rsid w:val="009679F4"/>
    <w:rsid w:val="00970502"/>
    <w:rsid w:val="00970A27"/>
    <w:rsid w:val="00970E0D"/>
    <w:rsid w:val="00973514"/>
    <w:rsid w:val="00974070"/>
    <w:rsid w:val="00974C5C"/>
    <w:rsid w:val="009758C6"/>
    <w:rsid w:val="009809DF"/>
    <w:rsid w:val="00980E52"/>
    <w:rsid w:val="00984F11"/>
    <w:rsid w:val="00985076"/>
    <w:rsid w:val="0098533E"/>
    <w:rsid w:val="00986158"/>
    <w:rsid w:val="00987BBA"/>
    <w:rsid w:val="0099040D"/>
    <w:rsid w:val="00990673"/>
    <w:rsid w:val="009908F0"/>
    <w:rsid w:val="00993709"/>
    <w:rsid w:val="00995164"/>
    <w:rsid w:val="009959A6"/>
    <w:rsid w:val="00996778"/>
    <w:rsid w:val="009A014D"/>
    <w:rsid w:val="009A136D"/>
    <w:rsid w:val="009A2ECD"/>
    <w:rsid w:val="009A561D"/>
    <w:rsid w:val="009A634A"/>
    <w:rsid w:val="009A6A2F"/>
    <w:rsid w:val="009B1F53"/>
    <w:rsid w:val="009B251B"/>
    <w:rsid w:val="009B2B23"/>
    <w:rsid w:val="009B45F5"/>
    <w:rsid w:val="009B479A"/>
    <w:rsid w:val="009C0625"/>
    <w:rsid w:val="009C0CD9"/>
    <w:rsid w:val="009C3C39"/>
    <w:rsid w:val="009C640E"/>
    <w:rsid w:val="009C6B37"/>
    <w:rsid w:val="009C7D75"/>
    <w:rsid w:val="009C7EF4"/>
    <w:rsid w:val="009D1AAB"/>
    <w:rsid w:val="009D1E91"/>
    <w:rsid w:val="009D482A"/>
    <w:rsid w:val="009D6441"/>
    <w:rsid w:val="009D6B95"/>
    <w:rsid w:val="009D7F98"/>
    <w:rsid w:val="009E005E"/>
    <w:rsid w:val="009E1933"/>
    <w:rsid w:val="009E3C06"/>
    <w:rsid w:val="009E73B5"/>
    <w:rsid w:val="009F1572"/>
    <w:rsid w:val="009F1D72"/>
    <w:rsid w:val="009F23B0"/>
    <w:rsid w:val="009F2A45"/>
    <w:rsid w:val="009F3B5D"/>
    <w:rsid w:val="009F3BF3"/>
    <w:rsid w:val="009F517D"/>
    <w:rsid w:val="009F59EF"/>
    <w:rsid w:val="009F6629"/>
    <w:rsid w:val="009F6D42"/>
    <w:rsid w:val="009F6EFE"/>
    <w:rsid w:val="00A00923"/>
    <w:rsid w:val="00A03C28"/>
    <w:rsid w:val="00A05B54"/>
    <w:rsid w:val="00A0636A"/>
    <w:rsid w:val="00A07DC0"/>
    <w:rsid w:val="00A10923"/>
    <w:rsid w:val="00A11249"/>
    <w:rsid w:val="00A120EE"/>
    <w:rsid w:val="00A132D5"/>
    <w:rsid w:val="00A13CF6"/>
    <w:rsid w:val="00A13DD8"/>
    <w:rsid w:val="00A14608"/>
    <w:rsid w:val="00A15321"/>
    <w:rsid w:val="00A1592F"/>
    <w:rsid w:val="00A21B43"/>
    <w:rsid w:val="00A22842"/>
    <w:rsid w:val="00A2479D"/>
    <w:rsid w:val="00A25BC6"/>
    <w:rsid w:val="00A30AA2"/>
    <w:rsid w:val="00A31539"/>
    <w:rsid w:val="00A31AE2"/>
    <w:rsid w:val="00A33640"/>
    <w:rsid w:val="00A339F4"/>
    <w:rsid w:val="00A33B04"/>
    <w:rsid w:val="00A34447"/>
    <w:rsid w:val="00A35AD4"/>
    <w:rsid w:val="00A40795"/>
    <w:rsid w:val="00A44C63"/>
    <w:rsid w:val="00A4745F"/>
    <w:rsid w:val="00A47857"/>
    <w:rsid w:val="00A50AEA"/>
    <w:rsid w:val="00A51D34"/>
    <w:rsid w:val="00A52441"/>
    <w:rsid w:val="00A52A83"/>
    <w:rsid w:val="00A561FD"/>
    <w:rsid w:val="00A61CC1"/>
    <w:rsid w:val="00A6562F"/>
    <w:rsid w:val="00A66D32"/>
    <w:rsid w:val="00A7113C"/>
    <w:rsid w:val="00A71C0A"/>
    <w:rsid w:val="00A71EBC"/>
    <w:rsid w:val="00A730AB"/>
    <w:rsid w:val="00A74102"/>
    <w:rsid w:val="00A744A8"/>
    <w:rsid w:val="00A763A0"/>
    <w:rsid w:val="00A77B9E"/>
    <w:rsid w:val="00A8063D"/>
    <w:rsid w:val="00A806D7"/>
    <w:rsid w:val="00A80EEE"/>
    <w:rsid w:val="00A81DF1"/>
    <w:rsid w:val="00A837E2"/>
    <w:rsid w:val="00A84D44"/>
    <w:rsid w:val="00A84D5B"/>
    <w:rsid w:val="00A85863"/>
    <w:rsid w:val="00A87761"/>
    <w:rsid w:val="00A93115"/>
    <w:rsid w:val="00A93BA5"/>
    <w:rsid w:val="00A978FF"/>
    <w:rsid w:val="00AA0CEC"/>
    <w:rsid w:val="00AA4C70"/>
    <w:rsid w:val="00AA64ED"/>
    <w:rsid w:val="00AB5520"/>
    <w:rsid w:val="00AB6296"/>
    <w:rsid w:val="00AC0340"/>
    <w:rsid w:val="00AC24B8"/>
    <w:rsid w:val="00AC3AFA"/>
    <w:rsid w:val="00AC52A2"/>
    <w:rsid w:val="00AC5860"/>
    <w:rsid w:val="00AC66F2"/>
    <w:rsid w:val="00AD0D27"/>
    <w:rsid w:val="00AD2C14"/>
    <w:rsid w:val="00AD3EDA"/>
    <w:rsid w:val="00AD6761"/>
    <w:rsid w:val="00AD6E2F"/>
    <w:rsid w:val="00AE1761"/>
    <w:rsid w:val="00AE1DEC"/>
    <w:rsid w:val="00AE2D85"/>
    <w:rsid w:val="00AE5BEF"/>
    <w:rsid w:val="00AE6456"/>
    <w:rsid w:val="00AF0D77"/>
    <w:rsid w:val="00AF66C4"/>
    <w:rsid w:val="00AF7654"/>
    <w:rsid w:val="00AF7B34"/>
    <w:rsid w:val="00AF7DE5"/>
    <w:rsid w:val="00B007C9"/>
    <w:rsid w:val="00B027CD"/>
    <w:rsid w:val="00B0328D"/>
    <w:rsid w:val="00B0665F"/>
    <w:rsid w:val="00B106E4"/>
    <w:rsid w:val="00B11BF6"/>
    <w:rsid w:val="00B135E8"/>
    <w:rsid w:val="00B1698E"/>
    <w:rsid w:val="00B171B9"/>
    <w:rsid w:val="00B22CE0"/>
    <w:rsid w:val="00B22FED"/>
    <w:rsid w:val="00B252A1"/>
    <w:rsid w:val="00B2552F"/>
    <w:rsid w:val="00B25967"/>
    <w:rsid w:val="00B25BF4"/>
    <w:rsid w:val="00B302AA"/>
    <w:rsid w:val="00B30BBB"/>
    <w:rsid w:val="00B31E64"/>
    <w:rsid w:val="00B35FF2"/>
    <w:rsid w:val="00B40C98"/>
    <w:rsid w:val="00B429A4"/>
    <w:rsid w:val="00B4313A"/>
    <w:rsid w:val="00B45457"/>
    <w:rsid w:val="00B52053"/>
    <w:rsid w:val="00B52FCC"/>
    <w:rsid w:val="00B55475"/>
    <w:rsid w:val="00B561E7"/>
    <w:rsid w:val="00B5669C"/>
    <w:rsid w:val="00B57402"/>
    <w:rsid w:val="00B57B68"/>
    <w:rsid w:val="00B6192C"/>
    <w:rsid w:val="00B63C35"/>
    <w:rsid w:val="00B64647"/>
    <w:rsid w:val="00B6467F"/>
    <w:rsid w:val="00B64AA8"/>
    <w:rsid w:val="00B65E52"/>
    <w:rsid w:val="00B663C2"/>
    <w:rsid w:val="00B66AB0"/>
    <w:rsid w:val="00B66CB3"/>
    <w:rsid w:val="00B67FB3"/>
    <w:rsid w:val="00B722B2"/>
    <w:rsid w:val="00B756B7"/>
    <w:rsid w:val="00B76E61"/>
    <w:rsid w:val="00B774D9"/>
    <w:rsid w:val="00B81492"/>
    <w:rsid w:val="00B8163D"/>
    <w:rsid w:val="00B8450C"/>
    <w:rsid w:val="00B91027"/>
    <w:rsid w:val="00B93EB7"/>
    <w:rsid w:val="00B95C14"/>
    <w:rsid w:val="00BA14FB"/>
    <w:rsid w:val="00BA600F"/>
    <w:rsid w:val="00BA7682"/>
    <w:rsid w:val="00BA7FDA"/>
    <w:rsid w:val="00BB0552"/>
    <w:rsid w:val="00BB0D29"/>
    <w:rsid w:val="00BB1B65"/>
    <w:rsid w:val="00BB4609"/>
    <w:rsid w:val="00BC07E3"/>
    <w:rsid w:val="00BC1FFF"/>
    <w:rsid w:val="00BC26FA"/>
    <w:rsid w:val="00BC5AB4"/>
    <w:rsid w:val="00BC5B48"/>
    <w:rsid w:val="00BC67AE"/>
    <w:rsid w:val="00BC6E67"/>
    <w:rsid w:val="00BD25DE"/>
    <w:rsid w:val="00BD2844"/>
    <w:rsid w:val="00BD3FBE"/>
    <w:rsid w:val="00BD637B"/>
    <w:rsid w:val="00BD692A"/>
    <w:rsid w:val="00BD6C01"/>
    <w:rsid w:val="00BD6FE6"/>
    <w:rsid w:val="00BE064D"/>
    <w:rsid w:val="00BE0FF6"/>
    <w:rsid w:val="00BE2D61"/>
    <w:rsid w:val="00BE7BFD"/>
    <w:rsid w:val="00BE7E77"/>
    <w:rsid w:val="00BF0470"/>
    <w:rsid w:val="00BF1395"/>
    <w:rsid w:val="00BF22F4"/>
    <w:rsid w:val="00BF368E"/>
    <w:rsid w:val="00BF39BF"/>
    <w:rsid w:val="00BF3CB3"/>
    <w:rsid w:val="00BF3EDF"/>
    <w:rsid w:val="00BF6945"/>
    <w:rsid w:val="00C00052"/>
    <w:rsid w:val="00C00FF4"/>
    <w:rsid w:val="00C01B3D"/>
    <w:rsid w:val="00C02F79"/>
    <w:rsid w:val="00C042B8"/>
    <w:rsid w:val="00C0473B"/>
    <w:rsid w:val="00C05EE1"/>
    <w:rsid w:val="00C10F2D"/>
    <w:rsid w:val="00C129DE"/>
    <w:rsid w:val="00C13094"/>
    <w:rsid w:val="00C13FB6"/>
    <w:rsid w:val="00C158A4"/>
    <w:rsid w:val="00C232D8"/>
    <w:rsid w:val="00C25749"/>
    <w:rsid w:val="00C26E54"/>
    <w:rsid w:val="00C27328"/>
    <w:rsid w:val="00C302CB"/>
    <w:rsid w:val="00C34FF2"/>
    <w:rsid w:val="00C361E1"/>
    <w:rsid w:val="00C3625B"/>
    <w:rsid w:val="00C376D6"/>
    <w:rsid w:val="00C40287"/>
    <w:rsid w:val="00C422BB"/>
    <w:rsid w:val="00C4355C"/>
    <w:rsid w:val="00C43F1D"/>
    <w:rsid w:val="00C4622F"/>
    <w:rsid w:val="00C502F3"/>
    <w:rsid w:val="00C541F5"/>
    <w:rsid w:val="00C54440"/>
    <w:rsid w:val="00C545D3"/>
    <w:rsid w:val="00C55544"/>
    <w:rsid w:val="00C56831"/>
    <w:rsid w:val="00C56A6F"/>
    <w:rsid w:val="00C57736"/>
    <w:rsid w:val="00C61C81"/>
    <w:rsid w:val="00C61FA8"/>
    <w:rsid w:val="00C6283A"/>
    <w:rsid w:val="00C63E1E"/>
    <w:rsid w:val="00C64DC3"/>
    <w:rsid w:val="00C6769F"/>
    <w:rsid w:val="00C72588"/>
    <w:rsid w:val="00C72EC6"/>
    <w:rsid w:val="00C73232"/>
    <w:rsid w:val="00C7394A"/>
    <w:rsid w:val="00C77508"/>
    <w:rsid w:val="00C82070"/>
    <w:rsid w:val="00C82ED4"/>
    <w:rsid w:val="00C8317A"/>
    <w:rsid w:val="00C8434B"/>
    <w:rsid w:val="00C87045"/>
    <w:rsid w:val="00C8768C"/>
    <w:rsid w:val="00C90055"/>
    <w:rsid w:val="00C90E2B"/>
    <w:rsid w:val="00C91D69"/>
    <w:rsid w:val="00C944D6"/>
    <w:rsid w:val="00C96CB7"/>
    <w:rsid w:val="00CA00F6"/>
    <w:rsid w:val="00CA1346"/>
    <w:rsid w:val="00CA240D"/>
    <w:rsid w:val="00CA7B65"/>
    <w:rsid w:val="00CB01BB"/>
    <w:rsid w:val="00CB086B"/>
    <w:rsid w:val="00CB2BDE"/>
    <w:rsid w:val="00CB3353"/>
    <w:rsid w:val="00CB376D"/>
    <w:rsid w:val="00CB387F"/>
    <w:rsid w:val="00CB472C"/>
    <w:rsid w:val="00CC1943"/>
    <w:rsid w:val="00CC394C"/>
    <w:rsid w:val="00CC3A0E"/>
    <w:rsid w:val="00CC3F27"/>
    <w:rsid w:val="00CC43E3"/>
    <w:rsid w:val="00CC7345"/>
    <w:rsid w:val="00CC7A75"/>
    <w:rsid w:val="00CD0503"/>
    <w:rsid w:val="00CD2098"/>
    <w:rsid w:val="00CD4D3F"/>
    <w:rsid w:val="00CD7D46"/>
    <w:rsid w:val="00CE0C2C"/>
    <w:rsid w:val="00CE1006"/>
    <w:rsid w:val="00CE1555"/>
    <w:rsid w:val="00CE186F"/>
    <w:rsid w:val="00CE1A1F"/>
    <w:rsid w:val="00CE1C8C"/>
    <w:rsid w:val="00CE2080"/>
    <w:rsid w:val="00CE3D36"/>
    <w:rsid w:val="00CE4AFA"/>
    <w:rsid w:val="00CE4B2F"/>
    <w:rsid w:val="00CE5E10"/>
    <w:rsid w:val="00CE63B7"/>
    <w:rsid w:val="00CE64FB"/>
    <w:rsid w:val="00CE7D2F"/>
    <w:rsid w:val="00CF2C9B"/>
    <w:rsid w:val="00CF517A"/>
    <w:rsid w:val="00CF6A86"/>
    <w:rsid w:val="00CF7148"/>
    <w:rsid w:val="00CF7AA0"/>
    <w:rsid w:val="00D04114"/>
    <w:rsid w:val="00D045C4"/>
    <w:rsid w:val="00D11410"/>
    <w:rsid w:val="00D11620"/>
    <w:rsid w:val="00D1363E"/>
    <w:rsid w:val="00D13E4F"/>
    <w:rsid w:val="00D15739"/>
    <w:rsid w:val="00D17A00"/>
    <w:rsid w:val="00D22566"/>
    <w:rsid w:val="00D22FA0"/>
    <w:rsid w:val="00D232F8"/>
    <w:rsid w:val="00D2384B"/>
    <w:rsid w:val="00D2532C"/>
    <w:rsid w:val="00D25878"/>
    <w:rsid w:val="00D2589B"/>
    <w:rsid w:val="00D263F5"/>
    <w:rsid w:val="00D2757F"/>
    <w:rsid w:val="00D3106C"/>
    <w:rsid w:val="00D317B3"/>
    <w:rsid w:val="00D33220"/>
    <w:rsid w:val="00D33B03"/>
    <w:rsid w:val="00D34783"/>
    <w:rsid w:val="00D34E30"/>
    <w:rsid w:val="00D40451"/>
    <w:rsid w:val="00D404DA"/>
    <w:rsid w:val="00D4260A"/>
    <w:rsid w:val="00D42DB9"/>
    <w:rsid w:val="00D42F0A"/>
    <w:rsid w:val="00D477C0"/>
    <w:rsid w:val="00D47C45"/>
    <w:rsid w:val="00D51CAC"/>
    <w:rsid w:val="00D51DE9"/>
    <w:rsid w:val="00D521D2"/>
    <w:rsid w:val="00D52668"/>
    <w:rsid w:val="00D54968"/>
    <w:rsid w:val="00D55848"/>
    <w:rsid w:val="00D57045"/>
    <w:rsid w:val="00D5789F"/>
    <w:rsid w:val="00D60A70"/>
    <w:rsid w:val="00D60AF9"/>
    <w:rsid w:val="00D63249"/>
    <w:rsid w:val="00D66722"/>
    <w:rsid w:val="00D66926"/>
    <w:rsid w:val="00D704A8"/>
    <w:rsid w:val="00D70C96"/>
    <w:rsid w:val="00D72B34"/>
    <w:rsid w:val="00D737BF"/>
    <w:rsid w:val="00D742E1"/>
    <w:rsid w:val="00D7551F"/>
    <w:rsid w:val="00D75BF7"/>
    <w:rsid w:val="00D7659B"/>
    <w:rsid w:val="00D805C3"/>
    <w:rsid w:val="00D819DD"/>
    <w:rsid w:val="00D83564"/>
    <w:rsid w:val="00D869D4"/>
    <w:rsid w:val="00D875B1"/>
    <w:rsid w:val="00D92A29"/>
    <w:rsid w:val="00D94A87"/>
    <w:rsid w:val="00D94F1B"/>
    <w:rsid w:val="00DA144C"/>
    <w:rsid w:val="00DA1824"/>
    <w:rsid w:val="00DA3DE3"/>
    <w:rsid w:val="00DA4C63"/>
    <w:rsid w:val="00DA77C3"/>
    <w:rsid w:val="00DB161D"/>
    <w:rsid w:val="00DB21DF"/>
    <w:rsid w:val="00DB4414"/>
    <w:rsid w:val="00DB7659"/>
    <w:rsid w:val="00DC1D67"/>
    <w:rsid w:val="00DC3503"/>
    <w:rsid w:val="00DC51C5"/>
    <w:rsid w:val="00DD1099"/>
    <w:rsid w:val="00DD198C"/>
    <w:rsid w:val="00DD1EA9"/>
    <w:rsid w:val="00DD29A5"/>
    <w:rsid w:val="00DD3DC4"/>
    <w:rsid w:val="00DD48D2"/>
    <w:rsid w:val="00DD5E89"/>
    <w:rsid w:val="00DD65B0"/>
    <w:rsid w:val="00DE0F71"/>
    <w:rsid w:val="00DE1283"/>
    <w:rsid w:val="00DE60A7"/>
    <w:rsid w:val="00DE64E5"/>
    <w:rsid w:val="00DE6C68"/>
    <w:rsid w:val="00DF2595"/>
    <w:rsid w:val="00DF590A"/>
    <w:rsid w:val="00DF6503"/>
    <w:rsid w:val="00DF6D63"/>
    <w:rsid w:val="00DF74F6"/>
    <w:rsid w:val="00E01BBA"/>
    <w:rsid w:val="00E01DFB"/>
    <w:rsid w:val="00E05FC2"/>
    <w:rsid w:val="00E10597"/>
    <w:rsid w:val="00E11D7C"/>
    <w:rsid w:val="00E1339A"/>
    <w:rsid w:val="00E1637C"/>
    <w:rsid w:val="00E1739F"/>
    <w:rsid w:val="00E17E98"/>
    <w:rsid w:val="00E20481"/>
    <w:rsid w:val="00E2141B"/>
    <w:rsid w:val="00E22398"/>
    <w:rsid w:val="00E22C36"/>
    <w:rsid w:val="00E245B8"/>
    <w:rsid w:val="00E25132"/>
    <w:rsid w:val="00E27A89"/>
    <w:rsid w:val="00E31246"/>
    <w:rsid w:val="00E32EBF"/>
    <w:rsid w:val="00E36070"/>
    <w:rsid w:val="00E37746"/>
    <w:rsid w:val="00E40063"/>
    <w:rsid w:val="00E441CC"/>
    <w:rsid w:val="00E4462E"/>
    <w:rsid w:val="00E44F44"/>
    <w:rsid w:val="00E46216"/>
    <w:rsid w:val="00E46757"/>
    <w:rsid w:val="00E46D15"/>
    <w:rsid w:val="00E47902"/>
    <w:rsid w:val="00E5592C"/>
    <w:rsid w:val="00E562D6"/>
    <w:rsid w:val="00E56D87"/>
    <w:rsid w:val="00E57FCF"/>
    <w:rsid w:val="00E61015"/>
    <w:rsid w:val="00E63052"/>
    <w:rsid w:val="00E64AFA"/>
    <w:rsid w:val="00E66F52"/>
    <w:rsid w:val="00E67388"/>
    <w:rsid w:val="00E70A1C"/>
    <w:rsid w:val="00E72E04"/>
    <w:rsid w:val="00E75E37"/>
    <w:rsid w:val="00E76230"/>
    <w:rsid w:val="00E87385"/>
    <w:rsid w:val="00E91AE1"/>
    <w:rsid w:val="00E92355"/>
    <w:rsid w:val="00E92E4A"/>
    <w:rsid w:val="00EA02F1"/>
    <w:rsid w:val="00EA4BCC"/>
    <w:rsid w:val="00EA5A04"/>
    <w:rsid w:val="00EA6A0B"/>
    <w:rsid w:val="00EB01EF"/>
    <w:rsid w:val="00EB0E82"/>
    <w:rsid w:val="00EB316F"/>
    <w:rsid w:val="00EB5B39"/>
    <w:rsid w:val="00EC7522"/>
    <w:rsid w:val="00ED1821"/>
    <w:rsid w:val="00ED216D"/>
    <w:rsid w:val="00ED37DE"/>
    <w:rsid w:val="00ED3EC0"/>
    <w:rsid w:val="00ED65C6"/>
    <w:rsid w:val="00EE0F40"/>
    <w:rsid w:val="00EE0FD4"/>
    <w:rsid w:val="00EE1281"/>
    <w:rsid w:val="00EE2BAD"/>
    <w:rsid w:val="00EE4EBB"/>
    <w:rsid w:val="00EE5061"/>
    <w:rsid w:val="00EE54E0"/>
    <w:rsid w:val="00EE677C"/>
    <w:rsid w:val="00EF3DA3"/>
    <w:rsid w:val="00EF52B8"/>
    <w:rsid w:val="00F00FAC"/>
    <w:rsid w:val="00F01AF0"/>
    <w:rsid w:val="00F024CB"/>
    <w:rsid w:val="00F04C36"/>
    <w:rsid w:val="00F06005"/>
    <w:rsid w:val="00F06920"/>
    <w:rsid w:val="00F0725A"/>
    <w:rsid w:val="00F10170"/>
    <w:rsid w:val="00F10CD7"/>
    <w:rsid w:val="00F14731"/>
    <w:rsid w:val="00F14D01"/>
    <w:rsid w:val="00F156D9"/>
    <w:rsid w:val="00F161E7"/>
    <w:rsid w:val="00F16FC4"/>
    <w:rsid w:val="00F170BE"/>
    <w:rsid w:val="00F17F73"/>
    <w:rsid w:val="00F2309E"/>
    <w:rsid w:val="00F2321B"/>
    <w:rsid w:val="00F2522F"/>
    <w:rsid w:val="00F2529C"/>
    <w:rsid w:val="00F25FF2"/>
    <w:rsid w:val="00F27082"/>
    <w:rsid w:val="00F319D9"/>
    <w:rsid w:val="00F325C4"/>
    <w:rsid w:val="00F330ED"/>
    <w:rsid w:val="00F33A82"/>
    <w:rsid w:val="00F3419C"/>
    <w:rsid w:val="00F36DDE"/>
    <w:rsid w:val="00F40A74"/>
    <w:rsid w:val="00F41477"/>
    <w:rsid w:val="00F418F6"/>
    <w:rsid w:val="00F42F98"/>
    <w:rsid w:val="00F437BA"/>
    <w:rsid w:val="00F43FBE"/>
    <w:rsid w:val="00F46F32"/>
    <w:rsid w:val="00F47242"/>
    <w:rsid w:val="00F47441"/>
    <w:rsid w:val="00F53245"/>
    <w:rsid w:val="00F54DA5"/>
    <w:rsid w:val="00F5587E"/>
    <w:rsid w:val="00F579C2"/>
    <w:rsid w:val="00F613BD"/>
    <w:rsid w:val="00F62680"/>
    <w:rsid w:val="00F62DF5"/>
    <w:rsid w:val="00F63FA3"/>
    <w:rsid w:val="00F64801"/>
    <w:rsid w:val="00F65054"/>
    <w:rsid w:val="00F6638F"/>
    <w:rsid w:val="00F6712D"/>
    <w:rsid w:val="00F71465"/>
    <w:rsid w:val="00F7305A"/>
    <w:rsid w:val="00F73978"/>
    <w:rsid w:val="00F747A7"/>
    <w:rsid w:val="00F7490E"/>
    <w:rsid w:val="00F7511B"/>
    <w:rsid w:val="00F816E8"/>
    <w:rsid w:val="00F82D18"/>
    <w:rsid w:val="00F85BE1"/>
    <w:rsid w:val="00F85F2E"/>
    <w:rsid w:val="00F87FFC"/>
    <w:rsid w:val="00F91579"/>
    <w:rsid w:val="00F92D22"/>
    <w:rsid w:val="00F95D6F"/>
    <w:rsid w:val="00F9C20F"/>
    <w:rsid w:val="00FA0D21"/>
    <w:rsid w:val="00FA26BF"/>
    <w:rsid w:val="00FA2B84"/>
    <w:rsid w:val="00FA5B41"/>
    <w:rsid w:val="00FB0E78"/>
    <w:rsid w:val="00FB1879"/>
    <w:rsid w:val="00FB29FD"/>
    <w:rsid w:val="00FB517D"/>
    <w:rsid w:val="00FB6B7A"/>
    <w:rsid w:val="00FC2074"/>
    <w:rsid w:val="00FC266A"/>
    <w:rsid w:val="00FC403A"/>
    <w:rsid w:val="00FC546D"/>
    <w:rsid w:val="00FC57D1"/>
    <w:rsid w:val="00FC5D7C"/>
    <w:rsid w:val="00FD1E2E"/>
    <w:rsid w:val="00FD20F1"/>
    <w:rsid w:val="00FD3DC1"/>
    <w:rsid w:val="00FD4A59"/>
    <w:rsid w:val="00FD4BEE"/>
    <w:rsid w:val="00FD5674"/>
    <w:rsid w:val="00FD63F1"/>
    <w:rsid w:val="00FD7C5B"/>
    <w:rsid w:val="00FE0D71"/>
    <w:rsid w:val="00FE1326"/>
    <w:rsid w:val="00FE18EF"/>
    <w:rsid w:val="00FE2765"/>
    <w:rsid w:val="00FE3D1A"/>
    <w:rsid w:val="00FE40FE"/>
    <w:rsid w:val="00FE4995"/>
    <w:rsid w:val="00FE4D9C"/>
    <w:rsid w:val="00FE4ECF"/>
    <w:rsid w:val="00FE5496"/>
    <w:rsid w:val="00FE6A66"/>
    <w:rsid w:val="00FE6BA1"/>
    <w:rsid w:val="00FE7799"/>
    <w:rsid w:val="00FF0B49"/>
    <w:rsid w:val="00FF0CC6"/>
    <w:rsid w:val="00FF4DC7"/>
    <w:rsid w:val="00FF6876"/>
    <w:rsid w:val="02ACD41E"/>
    <w:rsid w:val="02B123B2"/>
    <w:rsid w:val="02B126F7"/>
    <w:rsid w:val="0367C347"/>
    <w:rsid w:val="04334D94"/>
    <w:rsid w:val="04603C9E"/>
    <w:rsid w:val="04FEC495"/>
    <w:rsid w:val="06325A29"/>
    <w:rsid w:val="06C79292"/>
    <w:rsid w:val="07426295"/>
    <w:rsid w:val="079FAA70"/>
    <w:rsid w:val="07B6C529"/>
    <w:rsid w:val="08EFC010"/>
    <w:rsid w:val="0A7F1F52"/>
    <w:rsid w:val="0AAF45F0"/>
    <w:rsid w:val="0AEA00CA"/>
    <w:rsid w:val="0B76FF0E"/>
    <w:rsid w:val="0C20E1F6"/>
    <w:rsid w:val="0C447E09"/>
    <w:rsid w:val="0C64791B"/>
    <w:rsid w:val="0CB1CFB3"/>
    <w:rsid w:val="0CB5BC9E"/>
    <w:rsid w:val="0D0FA567"/>
    <w:rsid w:val="0D4BE785"/>
    <w:rsid w:val="112E0E97"/>
    <w:rsid w:val="11C255D1"/>
    <w:rsid w:val="11F1CBCD"/>
    <w:rsid w:val="13508AB4"/>
    <w:rsid w:val="13D5F286"/>
    <w:rsid w:val="14CF1BE3"/>
    <w:rsid w:val="14DFBB19"/>
    <w:rsid w:val="14E66B26"/>
    <w:rsid w:val="164E425A"/>
    <w:rsid w:val="16C30D72"/>
    <w:rsid w:val="16D199E7"/>
    <w:rsid w:val="17464043"/>
    <w:rsid w:val="17746925"/>
    <w:rsid w:val="1780791E"/>
    <w:rsid w:val="1A433C81"/>
    <w:rsid w:val="1A80C3EC"/>
    <w:rsid w:val="1B0F7FEE"/>
    <w:rsid w:val="1C34A45D"/>
    <w:rsid w:val="1C5325A2"/>
    <w:rsid w:val="1C960AC8"/>
    <w:rsid w:val="1CB62932"/>
    <w:rsid w:val="1D63BC21"/>
    <w:rsid w:val="1D94C1E4"/>
    <w:rsid w:val="1DBC44F6"/>
    <w:rsid w:val="1F175C51"/>
    <w:rsid w:val="1F2216CB"/>
    <w:rsid w:val="1F4A8971"/>
    <w:rsid w:val="1F6F4816"/>
    <w:rsid w:val="1F88F960"/>
    <w:rsid w:val="1F9E96A4"/>
    <w:rsid w:val="1FEDFCB1"/>
    <w:rsid w:val="1FF97F28"/>
    <w:rsid w:val="20A6155C"/>
    <w:rsid w:val="2108E1D5"/>
    <w:rsid w:val="21F71FAF"/>
    <w:rsid w:val="22306806"/>
    <w:rsid w:val="22A5811F"/>
    <w:rsid w:val="251D840A"/>
    <w:rsid w:val="256432E6"/>
    <w:rsid w:val="25800EF7"/>
    <w:rsid w:val="2593099C"/>
    <w:rsid w:val="262AA43D"/>
    <w:rsid w:val="26D43F2A"/>
    <w:rsid w:val="277372DA"/>
    <w:rsid w:val="277676A0"/>
    <w:rsid w:val="27AC392A"/>
    <w:rsid w:val="282E26F8"/>
    <w:rsid w:val="28900B76"/>
    <w:rsid w:val="2A05F6F3"/>
    <w:rsid w:val="2A0F19ED"/>
    <w:rsid w:val="2A12162A"/>
    <w:rsid w:val="2ACDB03B"/>
    <w:rsid w:val="2B712868"/>
    <w:rsid w:val="2BA69F87"/>
    <w:rsid w:val="2BFA4669"/>
    <w:rsid w:val="2D5F24DB"/>
    <w:rsid w:val="2DDD3A71"/>
    <w:rsid w:val="2DFD2A1A"/>
    <w:rsid w:val="2E122663"/>
    <w:rsid w:val="2E159E3F"/>
    <w:rsid w:val="2E47FC8E"/>
    <w:rsid w:val="2E97DFEA"/>
    <w:rsid w:val="2EB1E7CE"/>
    <w:rsid w:val="2EB372EB"/>
    <w:rsid w:val="2F3F6BAF"/>
    <w:rsid w:val="2FAC48CC"/>
    <w:rsid w:val="2FEAEAE1"/>
    <w:rsid w:val="3028861B"/>
    <w:rsid w:val="30325F33"/>
    <w:rsid w:val="305BA1EE"/>
    <w:rsid w:val="3072BF80"/>
    <w:rsid w:val="30BE78EB"/>
    <w:rsid w:val="31DE2867"/>
    <w:rsid w:val="31FABC2E"/>
    <w:rsid w:val="323E882A"/>
    <w:rsid w:val="3391CB2E"/>
    <w:rsid w:val="339FDD55"/>
    <w:rsid w:val="33B7C28A"/>
    <w:rsid w:val="33C55A0C"/>
    <w:rsid w:val="33F059F2"/>
    <w:rsid w:val="35503FFA"/>
    <w:rsid w:val="355F01F2"/>
    <w:rsid w:val="3582D8B0"/>
    <w:rsid w:val="35CE3D91"/>
    <w:rsid w:val="36591827"/>
    <w:rsid w:val="36DE3D0D"/>
    <w:rsid w:val="376D397E"/>
    <w:rsid w:val="3773D64C"/>
    <w:rsid w:val="388B210B"/>
    <w:rsid w:val="3929A1A7"/>
    <w:rsid w:val="39CF07CE"/>
    <w:rsid w:val="3A084013"/>
    <w:rsid w:val="3A1A302D"/>
    <w:rsid w:val="3A4F3B38"/>
    <w:rsid w:val="3A650CB5"/>
    <w:rsid w:val="3A979398"/>
    <w:rsid w:val="3AC0B772"/>
    <w:rsid w:val="3AE3FF72"/>
    <w:rsid w:val="3AECFD7C"/>
    <w:rsid w:val="3B732FC5"/>
    <w:rsid w:val="3BFDB656"/>
    <w:rsid w:val="3C4B6415"/>
    <w:rsid w:val="3C4EE383"/>
    <w:rsid w:val="3CF17721"/>
    <w:rsid w:val="3D5D98FE"/>
    <w:rsid w:val="3D6B14D3"/>
    <w:rsid w:val="3DAF6FC8"/>
    <w:rsid w:val="3DB41919"/>
    <w:rsid w:val="3DDDB3C7"/>
    <w:rsid w:val="3DF9CCF7"/>
    <w:rsid w:val="3E12FE00"/>
    <w:rsid w:val="3EB8B066"/>
    <w:rsid w:val="3FF9A126"/>
    <w:rsid w:val="402D77C0"/>
    <w:rsid w:val="40746174"/>
    <w:rsid w:val="407E2A00"/>
    <w:rsid w:val="407FDEB6"/>
    <w:rsid w:val="40EC733D"/>
    <w:rsid w:val="41210F96"/>
    <w:rsid w:val="4127BFC0"/>
    <w:rsid w:val="41652B76"/>
    <w:rsid w:val="42528A97"/>
    <w:rsid w:val="43AFC25D"/>
    <w:rsid w:val="43D46CD2"/>
    <w:rsid w:val="43F0232C"/>
    <w:rsid w:val="43F89D46"/>
    <w:rsid w:val="447FAA4D"/>
    <w:rsid w:val="44A1A894"/>
    <w:rsid w:val="44CA3C4F"/>
    <w:rsid w:val="4512B2C7"/>
    <w:rsid w:val="453CD7E6"/>
    <w:rsid w:val="4592F23D"/>
    <w:rsid w:val="465B0F9E"/>
    <w:rsid w:val="4706940C"/>
    <w:rsid w:val="474D5D5E"/>
    <w:rsid w:val="4768C995"/>
    <w:rsid w:val="47918534"/>
    <w:rsid w:val="47A5B1BC"/>
    <w:rsid w:val="48045AC8"/>
    <w:rsid w:val="485DC69C"/>
    <w:rsid w:val="4987CD42"/>
    <w:rsid w:val="49AB7AAB"/>
    <w:rsid w:val="4A1FD17B"/>
    <w:rsid w:val="4A4C2990"/>
    <w:rsid w:val="4A581C59"/>
    <w:rsid w:val="4A5B8BF9"/>
    <w:rsid w:val="4B0B621D"/>
    <w:rsid w:val="4C4349B5"/>
    <w:rsid w:val="4D302529"/>
    <w:rsid w:val="4D6CB252"/>
    <w:rsid w:val="4D72F279"/>
    <w:rsid w:val="4D81CEE7"/>
    <w:rsid w:val="4DB9D5C1"/>
    <w:rsid w:val="4DD6FD55"/>
    <w:rsid w:val="4ED99739"/>
    <w:rsid w:val="4F046C0C"/>
    <w:rsid w:val="4F1BDC70"/>
    <w:rsid w:val="4F499481"/>
    <w:rsid w:val="502003D5"/>
    <w:rsid w:val="50BBFF6D"/>
    <w:rsid w:val="50E1DFAA"/>
    <w:rsid w:val="50E9053A"/>
    <w:rsid w:val="516B063B"/>
    <w:rsid w:val="518617A6"/>
    <w:rsid w:val="5199D048"/>
    <w:rsid w:val="51B5D975"/>
    <w:rsid w:val="52035C17"/>
    <w:rsid w:val="5282E7B5"/>
    <w:rsid w:val="52A413F8"/>
    <w:rsid w:val="52C9703D"/>
    <w:rsid w:val="53363DC7"/>
    <w:rsid w:val="54139033"/>
    <w:rsid w:val="5470E7CA"/>
    <w:rsid w:val="54BDEDA5"/>
    <w:rsid w:val="54DB88C2"/>
    <w:rsid w:val="5500D71E"/>
    <w:rsid w:val="5691FA95"/>
    <w:rsid w:val="56A7F50F"/>
    <w:rsid w:val="5722335F"/>
    <w:rsid w:val="5738FDD7"/>
    <w:rsid w:val="576051FD"/>
    <w:rsid w:val="57ADA6F8"/>
    <w:rsid w:val="57C26A29"/>
    <w:rsid w:val="5856F661"/>
    <w:rsid w:val="585C3D8A"/>
    <w:rsid w:val="595B1D6D"/>
    <w:rsid w:val="595F1059"/>
    <w:rsid w:val="59795196"/>
    <w:rsid w:val="5A47EDC7"/>
    <w:rsid w:val="5A7344D3"/>
    <w:rsid w:val="5B26BBF8"/>
    <w:rsid w:val="5BB75B11"/>
    <w:rsid w:val="5BE30554"/>
    <w:rsid w:val="5C0D0282"/>
    <w:rsid w:val="5C0ED25C"/>
    <w:rsid w:val="5C7E6709"/>
    <w:rsid w:val="5CCF99CC"/>
    <w:rsid w:val="5D228A56"/>
    <w:rsid w:val="5D613980"/>
    <w:rsid w:val="5D74962F"/>
    <w:rsid w:val="5EC2825F"/>
    <w:rsid w:val="5F5C7492"/>
    <w:rsid w:val="5FAAFAA2"/>
    <w:rsid w:val="60A33B48"/>
    <w:rsid w:val="60BFA046"/>
    <w:rsid w:val="60DBC868"/>
    <w:rsid w:val="60ED6CF4"/>
    <w:rsid w:val="60EDABB4"/>
    <w:rsid w:val="60F0B877"/>
    <w:rsid w:val="611869FC"/>
    <w:rsid w:val="619E33F3"/>
    <w:rsid w:val="6232700D"/>
    <w:rsid w:val="62777824"/>
    <w:rsid w:val="62A3B0FB"/>
    <w:rsid w:val="63802C0C"/>
    <w:rsid w:val="63A25F51"/>
    <w:rsid w:val="64E44428"/>
    <w:rsid w:val="664F0B69"/>
    <w:rsid w:val="6657DB54"/>
    <w:rsid w:val="665BFE61"/>
    <w:rsid w:val="669DF660"/>
    <w:rsid w:val="66BC24A7"/>
    <w:rsid w:val="6A8DF282"/>
    <w:rsid w:val="6B03034D"/>
    <w:rsid w:val="6B6DFBC8"/>
    <w:rsid w:val="6B80869D"/>
    <w:rsid w:val="6BD85B25"/>
    <w:rsid w:val="6C64AFC2"/>
    <w:rsid w:val="6C6D62B5"/>
    <w:rsid w:val="6CCD1C07"/>
    <w:rsid w:val="6D48622C"/>
    <w:rsid w:val="6D6238A4"/>
    <w:rsid w:val="6E3D9013"/>
    <w:rsid w:val="6E7B8705"/>
    <w:rsid w:val="6E862981"/>
    <w:rsid w:val="6E8632AB"/>
    <w:rsid w:val="6EFFBAF2"/>
    <w:rsid w:val="6F03ED99"/>
    <w:rsid w:val="6F278911"/>
    <w:rsid w:val="6F2EB360"/>
    <w:rsid w:val="6FE5833D"/>
    <w:rsid w:val="6FE5E0D4"/>
    <w:rsid w:val="701DB40C"/>
    <w:rsid w:val="701F4848"/>
    <w:rsid w:val="70B7ACA7"/>
    <w:rsid w:val="711D70B7"/>
    <w:rsid w:val="7166AF7A"/>
    <w:rsid w:val="72574BCA"/>
    <w:rsid w:val="7268C12B"/>
    <w:rsid w:val="7289E212"/>
    <w:rsid w:val="73130B89"/>
    <w:rsid w:val="73C3C295"/>
    <w:rsid w:val="73CFB405"/>
    <w:rsid w:val="74830DA2"/>
    <w:rsid w:val="75147C74"/>
    <w:rsid w:val="75A37673"/>
    <w:rsid w:val="75CB3AD8"/>
    <w:rsid w:val="75CC26D2"/>
    <w:rsid w:val="76338D0E"/>
    <w:rsid w:val="7650CAAF"/>
    <w:rsid w:val="76A2AC3E"/>
    <w:rsid w:val="76B096C3"/>
    <w:rsid w:val="76BE7519"/>
    <w:rsid w:val="776B589F"/>
    <w:rsid w:val="7785F24F"/>
    <w:rsid w:val="7799397C"/>
    <w:rsid w:val="77CF108A"/>
    <w:rsid w:val="783255B2"/>
    <w:rsid w:val="78542DC1"/>
    <w:rsid w:val="78924761"/>
    <w:rsid w:val="78A2C9C4"/>
    <w:rsid w:val="7B73BBBF"/>
    <w:rsid w:val="7BBD6E4A"/>
    <w:rsid w:val="7C1CDB42"/>
    <w:rsid w:val="7C7CB044"/>
    <w:rsid w:val="7C91E7DE"/>
    <w:rsid w:val="7C9A3649"/>
    <w:rsid w:val="7CCBDC05"/>
    <w:rsid w:val="7D5BA460"/>
    <w:rsid w:val="7D5E9A72"/>
    <w:rsid w:val="7D74BF54"/>
    <w:rsid w:val="7DDC3F08"/>
    <w:rsid w:val="7DE5297E"/>
    <w:rsid w:val="7E293B65"/>
    <w:rsid w:val="7E32AAC6"/>
    <w:rsid w:val="7E47E942"/>
    <w:rsid w:val="7E659AEA"/>
    <w:rsid w:val="7E962DA1"/>
    <w:rsid w:val="7F3CA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E1928"/>
  <w15:chartTrackingRefBased/>
  <w15:docId w15:val="{710F5513-AE00-4F1B-AAB3-438311E6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140CC8"/>
  </w:style>
  <w:style w:type="paragraph" w:styleId="Heading1">
    <w:name w:val="heading 1"/>
    <w:basedOn w:val="Normal"/>
    <w:next w:val="Normal"/>
    <w:link w:val="Heading1Char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273F5A"/>
  </w:style>
  <w:style w:type="character" w:customStyle="1" w:styleId="eop">
    <w:name w:val="eop"/>
    <w:basedOn w:val="DefaultParagraphFont"/>
    <w:rsid w:val="00273F5A"/>
  </w:style>
  <w:style w:type="paragraph" w:styleId="Header">
    <w:name w:val="header"/>
    <w:basedOn w:val="Normal"/>
    <w:link w:val="Header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3B"/>
  </w:style>
  <w:style w:type="paragraph" w:styleId="Footer">
    <w:name w:val="footer"/>
    <w:basedOn w:val="Normal"/>
    <w:link w:val="Footer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3B"/>
  </w:style>
  <w:style w:type="character" w:styleId="CommentReference">
    <w:name w:val="annotation reference"/>
    <w:basedOn w:val="DefaultParagraphFont"/>
    <w:uiPriority w:val="99"/>
    <w:semiHidden/>
    <w:unhideWhenUsed/>
    <w:rsid w:val="00885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6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E7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30AA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172"/>
    <w:rPr>
      <w:color w:val="605E5C"/>
      <w:shd w:val="clear" w:color="auto" w:fill="E1DFDD"/>
    </w:rPr>
  </w:style>
  <w:style w:type="paragraph" w:customStyle="1" w:styleId="p1">
    <w:name w:val="p1"/>
    <w:basedOn w:val="Normal"/>
    <w:rsid w:val="00E75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1">
    <w:name w:val="s1"/>
    <w:basedOn w:val="DefaultParagraphFont"/>
    <w:rsid w:val="00E75E37"/>
  </w:style>
  <w:style w:type="paragraph" w:customStyle="1" w:styleId="p2">
    <w:name w:val="p2"/>
    <w:basedOn w:val="Normal"/>
    <w:rsid w:val="00B2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trong">
    <w:name w:val="Strong"/>
    <w:basedOn w:val="DefaultParagraphFont"/>
    <w:uiPriority w:val="22"/>
    <w:qFormat/>
    <w:rsid w:val="00DC51C5"/>
    <w:rPr>
      <w:b/>
      <w:bCs/>
    </w:rPr>
  </w:style>
  <w:style w:type="character" w:styleId="Emphasis">
    <w:name w:val="Emphasis"/>
    <w:basedOn w:val="DefaultParagraphFont"/>
    <w:uiPriority w:val="20"/>
    <w:qFormat/>
    <w:rsid w:val="006E36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idoo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07E76-EE8A-4FFD-B87F-9DA0DAE2F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F9CF1C-99D6-4B35-AF54-0A3FD7A55C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4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825</Words>
  <Characters>4708</Characters>
  <Application>Microsoft Office Word</Application>
  <DocSecurity>4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Jan Řezáč | FYI Prague</cp:lastModifiedBy>
  <cp:revision>18</cp:revision>
  <dcterms:created xsi:type="dcterms:W3CDTF">2026-01-08T00:12:00Z</dcterms:created>
  <dcterms:modified xsi:type="dcterms:W3CDTF">2026-01-14T09:36:00Z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