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09AB3C" w14:textId="77777777" w:rsidR="008B63BC" w:rsidRPr="008B63BC" w:rsidRDefault="008B63BC" w:rsidP="008B63BC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pl-PL"/>
        </w:rPr>
      </w:pPr>
      <w:r w:rsidRPr="008B63BC">
        <w:rPr>
          <w:rFonts w:eastAsia="Times New Roman" w:cstheme="minorHAnsi"/>
          <w:b/>
          <w:bCs/>
          <w:kern w:val="36"/>
          <w:sz w:val="28"/>
          <w:szCs w:val="28"/>
          <w:lang w:eastAsia="pl-PL"/>
        </w:rPr>
        <w:t>Mała Polska pod hiszpańskim słońcem. Od luksusowych willi po wypiek chleba</w:t>
      </w:r>
    </w:p>
    <w:p w14:paraId="25FB191B" w14:textId="77777777" w:rsidR="008B63BC" w:rsidRPr="008B63BC" w:rsidRDefault="008B63BC" w:rsidP="008B63BC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8B63BC">
        <w:rPr>
          <w:rFonts w:eastAsia="Times New Roman" w:cstheme="minorHAnsi"/>
          <w:sz w:val="28"/>
          <w:szCs w:val="28"/>
          <w:lang w:eastAsia="pl-PL"/>
        </w:rPr>
        <w:t>Polska społeczność w Marbelli i okolicach to już nie tylko inwestorzy i właściciele nieruchomości wakacyjnych. To coraz prężn</w:t>
      </w:r>
      <w:r w:rsidR="00A5372E">
        <w:rPr>
          <w:rFonts w:eastAsia="Times New Roman" w:cstheme="minorHAnsi"/>
          <w:sz w:val="28"/>
          <w:szCs w:val="28"/>
          <w:lang w:eastAsia="pl-PL"/>
        </w:rPr>
        <w:t>iej działający sektor usługowy -</w:t>
      </w:r>
      <w:r w:rsidRPr="008B63BC">
        <w:rPr>
          <w:rFonts w:eastAsia="Times New Roman" w:cstheme="minorHAnsi"/>
          <w:sz w:val="28"/>
          <w:szCs w:val="28"/>
          <w:lang w:eastAsia="pl-PL"/>
        </w:rPr>
        <w:t xml:space="preserve"> piekarze, fryzjerzy, kosmetyczki, hydraulicy i specjaliści wellness. </w:t>
      </w:r>
      <w:r w:rsidR="00A5372E">
        <w:rPr>
          <w:rFonts w:eastAsia="Times New Roman" w:cstheme="minorHAnsi"/>
          <w:sz w:val="28"/>
          <w:szCs w:val="28"/>
          <w:lang w:eastAsia="pl-PL"/>
        </w:rPr>
        <w:br/>
        <w:t xml:space="preserve">– </w:t>
      </w:r>
      <w:r w:rsidRPr="008B63BC">
        <w:rPr>
          <w:rFonts w:eastAsia="Times New Roman" w:cstheme="minorHAnsi"/>
          <w:sz w:val="28"/>
          <w:szCs w:val="28"/>
          <w:lang w:eastAsia="pl-PL"/>
        </w:rPr>
        <w:t>Tworzą prawdziwy, wielobranżowy ekosystem, który obsługuje zarówno rodaków, jak i międzynarodo</w:t>
      </w:r>
      <w:r w:rsidR="00A5372E">
        <w:rPr>
          <w:rFonts w:eastAsia="Times New Roman" w:cstheme="minorHAnsi"/>
          <w:sz w:val="28"/>
          <w:szCs w:val="28"/>
          <w:lang w:eastAsia="pl-PL"/>
        </w:rPr>
        <w:t xml:space="preserve">wych mieszkańców Costa del Sol – mówi </w:t>
      </w:r>
      <w:r w:rsidRPr="008B63BC">
        <w:rPr>
          <w:rFonts w:eastAsia="Times New Roman" w:cstheme="minorHAnsi"/>
          <w:sz w:val="28"/>
          <w:szCs w:val="28"/>
          <w:lang w:eastAsia="pl-PL"/>
        </w:rPr>
        <w:t>Joanna Ossowska-Rodziewicz, współwłaścicielka agencji nieruchomości By-Bright.</w:t>
      </w:r>
    </w:p>
    <w:p w14:paraId="2CFEE179" w14:textId="77777777" w:rsidR="008B63BC" w:rsidRDefault="008B63BC" w:rsidP="008B63BC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8B63BC">
        <w:rPr>
          <w:rFonts w:eastAsia="Times New Roman" w:cstheme="minorHAnsi"/>
          <w:sz w:val="28"/>
          <w:szCs w:val="28"/>
          <w:lang w:eastAsia="pl-PL"/>
        </w:rPr>
        <w:t>Eksperci lokalnego rynku coraz częściej mówią o zjawisku „małej Polski w</w:t>
      </w:r>
      <w:r w:rsidR="00CE7AE6">
        <w:rPr>
          <w:rFonts w:eastAsia="Times New Roman" w:cstheme="minorHAnsi"/>
          <w:sz w:val="28"/>
          <w:szCs w:val="28"/>
          <w:lang w:eastAsia="pl-PL"/>
        </w:rPr>
        <w:t xml:space="preserve"> Marbelli”</w:t>
      </w:r>
      <w:r w:rsidRPr="008B63BC">
        <w:rPr>
          <w:rFonts w:eastAsia="Times New Roman" w:cstheme="minorHAnsi"/>
          <w:sz w:val="28"/>
          <w:szCs w:val="28"/>
          <w:lang w:eastAsia="pl-PL"/>
        </w:rPr>
        <w:t>. Wystarczy zwiedzić tę i kilka innych miejscowości na Costa del Sol, by z łatwością natknąć się na polskie akcenty. W ostatnich latach w regionie cieszą się rosnącą popularnością polskie piekarnie. Szybko zdobyły stałą klientelę wśród lokalnej Polonii i turystów.</w:t>
      </w:r>
    </w:p>
    <w:p w14:paraId="491CAF6E" w14:textId="77777777" w:rsidR="00A5372E" w:rsidRPr="008B63BC" w:rsidRDefault="00A5372E" w:rsidP="008B63BC">
      <w:pPr>
        <w:spacing w:before="100" w:beforeAutospacing="1" w:after="100" w:afterAutospacing="1" w:line="240" w:lineRule="auto"/>
        <w:rPr>
          <w:rFonts w:eastAsia="Times New Roman" w:cstheme="minorHAnsi"/>
          <w:b/>
          <w:sz w:val="28"/>
          <w:szCs w:val="28"/>
          <w:lang w:eastAsia="pl-PL"/>
        </w:rPr>
      </w:pPr>
      <w:r w:rsidRPr="00A5372E">
        <w:rPr>
          <w:rFonts w:eastAsia="Times New Roman" w:cstheme="minorHAnsi"/>
          <w:b/>
          <w:sz w:val="28"/>
          <w:szCs w:val="28"/>
          <w:lang w:eastAsia="pl-PL"/>
        </w:rPr>
        <w:t>Polskie piekarnie i restauracje z pierogami</w:t>
      </w:r>
    </w:p>
    <w:p w14:paraId="6C82EBF2" w14:textId="1B73C735" w:rsidR="008B63BC" w:rsidRPr="008B63BC" w:rsidRDefault="00A5372E" w:rsidP="008B63BC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>
        <w:rPr>
          <w:rFonts w:eastAsia="Times New Roman" w:cstheme="minorHAnsi"/>
          <w:sz w:val="28"/>
          <w:szCs w:val="28"/>
          <w:lang w:eastAsia="pl-PL"/>
        </w:rPr>
        <w:t xml:space="preserve">– </w:t>
      </w:r>
      <w:r w:rsidR="008B63BC" w:rsidRPr="008B63BC">
        <w:rPr>
          <w:rFonts w:eastAsia="Times New Roman" w:cstheme="minorHAnsi"/>
          <w:sz w:val="28"/>
          <w:szCs w:val="28"/>
          <w:lang w:eastAsia="pl-PL"/>
        </w:rPr>
        <w:t xml:space="preserve">Doskonałym przykładem jest piekarnia i kawiarnia </w:t>
      </w:r>
      <w:r w:rsidR="008B63BC" w:rsidRPr="00A5372E">
        <w:rPr>
          <w:rFonts w:eastAsia="Times New Roman" w:cstheme="minorHAnsi"/>
          <w:bCs/>
          <w:sz w:val="28"/>
          <w:szCs w:val="28"/>
          <w:lang w:eastAsia="pl-PL"/>
        </w:rPr>
        <w:t>La Barra</w:t>
      </w:r>
      <w:r>
        <w:rPr>
          <w:rFonts w:eastAsia="Times New Roman" w:cstheme="minorHAnsi"/>
          <w:sz w:val="28"/>
          <w:szCs w:val="28"/>
          <w:lang w:eastAsia="pl-PL"/>
        </w:rPr>
        <w:t xml:space="preserve">, </w:t>
      </w:r>
      <w:r w:rsidR="008B63BC" w:rsidRPr="008B63BC">
        <w:rPr>
          <w:rFonts w:eastAsia="Times New Roman" w:cstheme="minorHAnsi"/>
          <w:sz w:val="28"/>
          <w:szCs w:val="28"/>
          <w:lang w:eastAsia="pl-PL"/>
        </w:rPr>
        <w:t>prowadzona przez Polaka, który posiada</w:t>
      </w:r>
      <w:r w:rsidR="0063559D">
        <w:rPr>
          <w:rFonts w:eastAsia="Times New Roman" w:cstheme="minorHAnsi"/>
          <w:sz w:val="28"/>
          <w:szCs w:val="28"/>
          <w:lang w:eastAsia="pl-PL"/>
        </w:rPr>
        <w:t xml:space="preserve"> też sieć piekarni w Małopolsce.</w:t>
      </w:r>
      <w:r w:rsidR="008B63BC" w:rsidRPr="008B63BC">
        <w:rPr>
          <w:rFonts w:eastAsia="Times New Roman" w:cstheme="minorHAnsi"/>
          <w:sz w:val="28"/>
          <w:szCs w:val="28"/>
          <w:lang w:eastAsia="pl-PL"/>
        </w:rPr>
        <w:t xml:space="preserve"> </w:t>
      </w:r>
      <w:r>
        <w:rPr>
          <w:rFonts w:eastAsia="Times New Roman" w:cstheme="minorHAnsi"/>
          <w:sz w:val="28"/>
          <w:szCs w:val="28"/>
          <w:lang w:eastAsia="pl-PL"/>
        </w:rPr>
        <w:t>N</w:t>
      </w:r>
      <w:r w:rsidR="008B63BC" w:rsidRPr="008B63BC">
        <w:rPr>
          <w:rFonts w:eastAsia="Times New Roman" w:cstheme="minorHAnsi"/>
          <w:sz w:val="28"/>
          <w:szCs w:val="28"/>
          <w:lang w:eastAsia="pl-PL"/>
        </w:rPr>
        <w:t xml:space="preserve">a Tłusty Czwartek cukiernia wyprodukowała </w:t>
      </w:r>
      <w:r w:rsidR="0063559D">
        <w:rPr>
          <w:rFonts w:eastAsia="Times New Roman" w:cstheme="minorHAnsi"/>
          <w:sz w:val="28"/>
          <w:szCs w:val="28"/>
          <w:lang w:eastAsia="pl-PL"/>
        </w:rPr>
        <w:t>ponad tysiąc</w:t>
      </w:r>
      <w:r w:rsidR="008B63BC" w:rsidRPr="008B63BC">
        <w:rPr>
          <w:rFonts w:eastAsia="Times New Roman" w:cstheme="minorHAnsi"/>
          <w:sz w:val="28"/>
          <w:szCs w:val="28"/>
          <w:lang w:eastAsia="pl-PL"/>
        </w:rPr>
        <w:t xml:space="preserve"> pączków, a wszystkie zostały wyprzedane w ramach wcześniejszych rezerwacji. Klienci zamawiali j</w:t>
      </w:r>
      <w:r>
        <w:rPr>
          <w:rFonts w:eastAsia="Times New Roman" w:cstheme="minorHAnsi"/>
          <w:sz w:val="28"/>
          <w:szCs w:val="28"/>
          <w:lang w:eastAsia="pl-PL"/>
        </w:rPr>
        <w:t>e z tygodniowym wyprzedzeniem – opowiada Joanna Ossowska-Rodziewicz.</w:t>
      </w:r>
    </w:p>
    <w:p w14:paraId="75A28CB6" w14:textId="77777777" w:rsidR="00A5372E" w:rsidRDefault="008B63BC" w:rsidP="008B63BC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8B63BC">
        <w:rPr>
          <w:rFonts w:eastAsia="Times New Roman" w:cstheme="minorHAnsi"/>
          <w:sz w:val="28"/>
          <w:szCs w:val="28"/>
          <w:lang w:eastAsia="pl-PL"/>
        </w:rPr>
        <w:t xml:space="preserve">Nie brakuje też lokali, restauracji czy barów, które w menu mają klasyczne polskie </w:t>
      </w:r>
      <w:r w:rsidR="00A5372E">
        <w:rPr>
          <w:rFonts w:eastAsia="Times New Roman" w:cstheme="minorHAnsi"/>
          <w:sz w:val="28"/>
          <w:szCs w:val="28"/>
          <w:lang w:eastAsia="pl-PL"/>
        </w:rPr>
        <w:t>dania, gdzie można zamówić kotleta schabowego, pierogi czy gołąbki.</w:t>
      </w:r>
    </w:p>
    <w:p w14:paraId="77FD0E3C" w14:textId="6E36DA91" w:rsidR="008B63BC" w:rsidRPr="008B63BC" w:rsidRDefault="00A5372E" w:rsidP="008B63BC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>
        <w:rPr>
          <w:rFonts w:eastAsia="Times New Roman" w:cstheme="minorHAnsi"/>
          <w:sz w:val="28"/>
          <w:szCs w:val="28"/>
          <w:lang w:eastAsia="pl-PL"/>
        </w:rPr>
        <w:t xml:space="preserve">– </w:t>
      </w:r>
      <w:r w:rsidR="008B63BC" w:rsidRPr="008B63BC">
        <w:rPr>
          <w:rFonts w:eastAsia="Times New Roman" w:cstheme="minorHAnsi"/>
          <w:sz w:val="28"/>
          <w:szCs w:val="28"/>
          <w:lang w:eastAsia="pl-PL"/>
        </w:rPr>
        <w:t xml:space="preserve">Jedną z takich restauracji </w:t>
      </w:r>
      <w:r w:rsidR="008B63BC" w:rsidRPr="0063559D">
        <w:rPr>
          <w:rFonts w:eastAsia="Times New Roman" w:cstheme="minorHAnsi"/>
          <w:sz w:val="28"/>
          <w:szCs w:val="28"/>
          <w:lang w:eastAsia="pl-PL"/>
        </w:rPr>
        <w:t>jest</w:t>
      </w:r>
      <w:r w:rsidR="0063559D" w:rsidRPr="0063559D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63559D" w:rsidRPr="0063559D">
        <w:rPr>
          <w:sz w:val="28"/>
          <w:szCs w:val="28"/>
        </w:rPr>
        <w:t>El Polaco w Fuengirola</w:t>
      </w:r>
      <w:r w:rsidRPr="0063559D">
        <w:rPr>
          <w:rFonts w:eastAsia="Times New Roman" w:cstheme="minorHAnsi"/>
          <w:sz w:val="28"/>
          <w:szCs w:val="28"/>
          <w:lang w:eastAsia="pl-PL"/>
        </w:rPr>
        <w:t>.</w:t>
      </w:r>
      <w:r>
        <w:rPr>
          <w:rFonts w:eastAsia="Times New Roman" w:cstheme="minorHAnsi"/>
          <w:sz w:val="28"/>
          <w:szCs w:val="28"/>
          <w:lang w:eastAsia="pl-PL"/>
        </w:rPr>
        <w:t xml:space="preserve"> Już </w:t>
      </w:r>
      <w:r w:rsidR="008B63BC" w:rsidRPr="008B63BC">
        <w:rPr>
          <w:rFonts w:eastAsia="Times New Roman" w:cstheme="minorHAnsi"/>
          <w:sz w:val="28"/>
          <w:szCs w:val="28"/>
          <w:lang w:eastAsia="pl-PL"/>
        </w:rPr>
        <w:t xml:space="preserve">nazwa mówi sama za siebie. W menu znajdziemy </w:t>
      </w:r>
      <w:r>
        <w:rPr>
          <w:rFonts w:eastAsia="Times New Roman" w:cstheme="minorHAnsi"/>
          <w:sz w:val="28"/>
          <w:szCs w:val="28"/>
          <w:lang w:eastAsia="pl-PL"/>
        </w:rPr>
        <w:t>m.in.</w:t>
      </w:r>
      <w:r w:rsidR="008B63BC" w:rsidRPr="008B63BC">
        <w:rPr>
          <w:rFonts w:eastAsia="Times New Roman" w:cstheme="minorHAnsi"/>
          <w:sz w:val="28"/>
          <w:szCs w:val="28"/>
          <w:lang w:eastAsia="pl-PL"/>
        </w:rPr>
        <w:t xml:space="preserve"> żurek i inne klasyki polskiej kuchni. Lokal regularnie reklamuje się w lokalnej polskiej prasie i cieszy się </w:t>
      </w:r>
      <w:r>
        <w:rPr>
          <w:rFonts w:eastAsia="Times New Roman" w:cstheme="minorHAnsi"/>
          <w:sz w:val="28"/>
          <w:szCs w:val="28"/>
          <w:lang w:eastAsia="pl-PL"/>
        </w:rPr>
        <w:t xml:space="preserve">ogromną </w:t>
      </w:r>
      <w:r w:rsidR="008B63BC" w:rsidRPr="008B63BC">
        <w:rPr>
          <w:rFonts w:eastAsia="Times New Roman" w:cstheme="minorHAnsi"/>
          <w:sz w:val="28"/>
          <w:szCs w:val="28"/>
          <w:lang w:eastAsia="pl-PL"/>
        </w:rPr>
        <w:t xml:space="preserve">popularnością </w:t>
      </w:r>
      <w:r>
        <w:rPr>
          <w:rFonts w:eastAsia="Times New Roman" w:cstheme="minorHAnsi"/>
          <w:sz w:val="28"/>
          <w:szCs w:val="28"/>
          <w:lang w:eastAsia="pl-PL"/>
        </w:rPr>
        <w:t>wśród Polonii z całego wybrzeża – dodaje Robert Reiski</w:t>
      </w:r>
      <w:r w:rsidR="002D235B">
        <w:rPr>
          <w:rFonts w:eastAsia="Times New Roman" w:cstheme="minorHAnsi"/>
          <w:sz w:val="28"/>
          <w:szCs w:val="28"/>
          <w:lang w:eastAsia="pl-PL"/>
        </w:rPr>
        <w:t>,</w:t>
      </w:r>
      <w:r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2D235B" w:rsidRPr="008B63BC">
        <w:rPr>
          <w:rFonts w:eastAsia="Times New Roman" w:cstheme="minorHAnsi"/>
          <w:sz w:val="28"/>
          <w:szCs w:val="28"/>
          <w:lang w:eastAsia="pl-PL"/>
        </w:rPr>
        <w:t>współwłaściciel agencji nieruchomości By-Bright</w:t>
      </w:r>
      <w:r w:rsidR="002D235B">
        <w:rPr>
          <w:rFonts w:eastAsia="Times New Roman" w:cstheme="minorHAnsi"/>
          <w:sz w:val="28"/>
          <w:szCs w:val="28"/>
          <w:lang w:eastAsia="pl-PL"/>
        </w:rPr>
        <w:t xml:space="preserve"> </w:t>
      </w:r>
      <w:r>
        <w:rPr>
          <w:rFonts w:eastAsia="Times New Roman" w:cstheme="minorHAnsi"/>
          <w:sz w:val="28"/>
          <w:szCs w:val="28"/>
          <w:lang w:eastAsia="pl-PL"/>
        </w:rPr>
        <w:t>z By-Bright.</w:t>
      </w:r>
    </w:p>
    <w:p w14:paraId="42181832" w14:textId="77777777" w:rsidR="008B63BC" w:rsidRPr="008B63BC" w:rsidRDefault="008B63BC" w:rsidP="008B63BC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8B63BC">
        <w:rPr>
          <w:rFonts w:eastAsia="Times New Roman" w:cstheme="minorHAnsi"/>
          <w:b/>
          <w:bCs/>
          <w:sz w:val="28"/>
          <w:szCs w:val="28"/>
          <w:lang w:eastAsia="pl-PL"/>
        </w:rPr>
        <w:t>Polacy na każdym kroku</w:t>
      </w:r>
    </w:p>
    <w:p w14:paraId="31650E81" w14:textId="325AEA43" w:rsidR="008B63BC" w:rsidRPr="008B63BC" w:rsidRDefault="008B63BC" w:rsidP="00A5372E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8B63BC">
        <w:rPr>
          <w:rFonts w:eastAsia="Times New Roman" w:cstheme="minorHAnsi"/>
          <w:sz w:val="28"/>
          <w:szCs w:val="28"/>
          <w:lang w:eastAsia="pl-PL"/>
        </w:rPr>
        <w:t xml:space="preserve">Polska obecność jest równie wyraźna w branży beauty i wellness. W Marbelli działają polskie kosmetyczki i fryzjerzy, a od niedawna również </w:t>
      </w:r>
      <w:r w:rsidR="00CE7AE6">
        <w:rPr>
          <w:rFonts w:eastAsia="Times New Roman" w:cstheme="minorHAnsi"/>
          <w:sz w:val="28"/>
          <w:szCs w:val="28"/>
          <w:lang w:eastAsia="pl-PL"/>
        </w:rPr>
        <w:t>kliniki</w:t>
      </w:r>
      <w:r w:rsidR="002D235B">
        <w:rPr>
          <w:rFonts w:eastAsia="Times New Roman" w:cstheme="minorHAnsi"/>
          <w:sz w:val="28"/>
          <w:szCs w:val="28"/>
          <w:lang w:eastAsia="pl-PL"/>
        </w:rPr>
        <w:t xml:space="preserve"> medycyny estetycznej</w:t>
      </w:r>
      <w:r w:rsidR="0063559D">
        <w:rPr>
          <w:rFonts w:eastAsia="Times New Roman" w:cstheme="minorHAnsi"/>
          <w:sz w:val="28"/>
          <w:szCs w:val="28"/>
          <w:lang w:eastAsia="pl-PL"/>
        </w:rPr>
        <w:t>, trenerzy personalni, nauczyciele tańca</w:t>
      </w:r>
      <w:r w:rsidR="002D235B">
        <w:rPr>
          <w:rFonts w:eastAsia="Times New Roman" w:cstheme="minorHAnsi"/>
          <w:sz w:val="28"/>
          <w:szCs w:val="28"/>
          <w:lang w:eastAsia="pl-PL"/>
        </w:rPr>
        <w:t xml:space="preserve">. Często mają swoje salony jednocześnie w Polsce i na Costa del Sol. Rosnącym zainteresowaniem cieszą się </w:t>
      </w:r>
      <w:r w:rsidRPr="008B63BC">
        <w:rPr>
          <w:rFonts w:eastAsia="Times New Roman" w:cstheme="minorHAnsi"/>
          <w:sz w:val="28"/>
          <w:szCs w:val="28"/>
          <w:lang w:eastAsia="pl-PL"/>
        </w:rPr>
        <w:t>specjalistyczne gabinety z komorami hiperbarycznymi prowadzone przez Polaków.</w:t>
      </w:r>
    </w:p>
    <w:p w14:paraId="0CEA4AA0" w14:textId="1CB60466" w:rsidR="008B63BC" w:rsidRPr="008B63BC" w:rsidRDefault="00CE7AE6" w:rsidP="008B63BC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>
        <w:rPr>
          <w:rFonts w:eastAsia="Times New Roman" w:cstheme="minorHAnsi"/>
          <w:sz w:val="28"/>
          <w:szCs w:val="28"/>
          <w:lang w:eastAsia="pl-PL"/>
        </w:rPr>
        <w:lastRenderedPageBreak/>
        <w:t xml:space="preserve">– </w:t>
      </w:r>
      <w:r w:rsidR="008B63BC" w:rsidRPr="008B63BC">
        <w:rPr>
          <w:rFonts w:eastAsia="Times New Roman" w:cstheme="minorHAnsi"/>
          <w:sz w:val="28"/>
          <w:szCs w:val="28"/>
          <w:lang w:eastAsia="pl-PL"/>
        </w:rPr>
        <w:t>Oczywiście polscy fachowcy są też nieodłącznym elementem sektora remontowo-budowlanego w regionie. Hydraulicy, ekipy wykończeniowe i specjaliści budowlani z Polski od lat obsługują tamtejszy rynek nieruchomości. Słyną z terminowości i rze</w:t>
      </w:r>
      <w:r w:rsidR="002D235B">
        <w:rPr>
          <w:rFonts w:eastAsia="Times New Roman" w:cstheme="minorHAnsi"/>
          <w:sz w:val="28"/>
          <w:szCs w:val="28"/>
          <w:lang w:eastAsia="pl-PL"/>
        </w:rPr>
        <w:t>telności</w:t>
      </w:r>
      <w:r w:rsidR="0063559D">
        <w:rPr>
          <w:rFonts w:eastAsia="Times New Roman" w:cstheme="minorHAnsi"/>
          <w:sz w:val="28"/>
          <w:szCs w:val="28"/>
          <w:lang w:eastAsia="pl-PL"/>
        </w:rPr>
        <w:t>. Mamy też polskie warsztaty samochodowe</w:t>
      </w:r>
      <w:r w:rsidR="002D235B">
        <w:rPr>
          <w:rFonts w:eastAsia="Times New Roman" w:cstheme="minorHAnsi"/>
          <w:sz w:val="28"/>
          <w:szCs w:val="28"/>
          <w:lang w:eastAsia="pl-PL"/>
        </w:rPr>
        <w:t xml:space="preserve"> </w:t>
      </w:r>
      <w:r>
        <w:rPr>
          <w:rFonts w:eastAsia="Times New Roman" w:cstheme="minorHAnsi"/>
          <w:sz w:val="28"/>
          <w:szCs w:val="28"/>
          <w:lang w:eastAsia="pl-PL"/>
        </w:rPr>
        <w:t>–</w:t>
      </w:r>
      <w:r w:rsidR="002D235B">
        <w:rPr>
          <w:rFonts w:eastAsia="Times New Roman" w:cstheme="minorHAnsi"/>
          <w:sz w:val="28"/>
          <w:szCs w:val="28"/>
          <w:lang w:eastAsia="pl-PL"/>
        </w:rPr>
        <w:t xml:space="preserve"> dodaje Robert Reiski</w:t>
      </w:r>
      <w:r w:rsidR="008B63BC" w:rsidRPr="008B63BC">
        <w:rPr>
          <w:rFonts w:eastAsia="Times New Roman" w:cstheme="minorHAnsi"/>
          <w:sz w:val="28"/>
          <w:szCs w:val="28"/>
          <w:lang w:eastAsia="pl-PL"/>
        </w:rPr>
        <w:t>.</w:t>
      </w:r>
    </w:p>
    <w:p w14:paraId="133D94D9" w14:textId="77777777" w:rsidR="002D235B" w:rsidRPr="008B63BC" w:rsidRDefault="002D235B" w:rsidP="002D235B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pl-PL"/>
        </w:rPr>
      </w:pPr>
      <w:r>
        <w:rPr>
          <w:rFonts w:eastAsia="Times New Roman" w:cstheme="minorHAnsi"/>
          <w:b/>
          <w:bCs/>
          <w:sz w:val="28"/>
          <w:szCs w:val="28"/>
          <w:lang w:eastAsia="pl-PL"/>
        </w:rPr>
        <w:t>Polskie sklepy,</w:t>
      </w:r>
      <w:r w:rsidRPr="008B63BC">
        <w:rPr>
          <w:rFonts w:eastAsia="Times New Roman" w:cstheme="minorHAnsi"/>
          <w:b/>
          <w:bCs/>
          <w:sz w:val="28"/>
          <w:szCs w:val="28"/>
          <w:lang w:eastAsia="pl-PL"/>
        </w:rPr>
        <w:t xml:space="preserve"> polska gazeta</w:t>
      </w:r>
      <w:r>
        <w:rPr>
          <w:rFonts w:eastAsia="Times New Roman" w:cstheme="minorHAnsi"/>
          <w:b/>
          <w:bCs/>
          <w:sz w:val="28"/>
          <w:szCs w:val="28"/>
          <w:lang w:eastAsia="pl-PL"/>
        </w:rPr>
        <w:t>, polski lekarz</w:t>
      </w:r>
    </w:p>
    <w:p w14:paraId="3C840F91" w14:textId="77777777" w:rsidR="002D235B" w:rsidRPr="008B63BC" w:rsidRDefault="002D235B" w:rsidP="002D235B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8B63BC">
        <w:rPr>
          <w:rFonts w:eastAsia="Times New Roman" w:cstheme="minorHAnsi"/>
          <w:sz w:val="28"/>
          <w:szCs w:val="28"/>
          <w:lang w:eastAsia="pl-PL"/>
        </w:rPr>
        <w:t>Na Costa del Sol nie brakuje sklepów z polskimi i ws</w:t>
      </w:r>
      <w:r>
        <w:rPr>
          <w:rFonts w:eastAsia="Times New Roman" w:cstheme="minorHAnsi"/>
          <w:sz w:val="28"/>
          <w:szCs w:val="28"/>
          <w:lang w:eastAsia="pl-PL"/>
        </w:rPr>
        <w:t>chodnioeuropejskimi produktami -</w:t>
      </w:r>
      <w:r w:rsidRPr="008B63BC">
        <w:rPr>
          <w:rFonts w:eastAsia="Times New Roman" w:cstheme="minorHAnsi"/>
          <w:sz w:val="28"/>
          <w:szCs w:val="28"/>
          <w:lang w:eastAsia="pl-PL"/>
        </w:rPr>
        <w:t xml:space="preserve"> zarówno stacjonarnych, jak i działających online. Ich liczba w ostatnich latach wyraźnie rośnie. Obok produktów polskich można tu znaleźć towary ukraińskie, a sklepy prowadzone są w większości przez</w:t>
      </w:r>
      <w:r>
        <w:rPr>
          <w:rFonts w:eastAsia="Times New Roman" w:cstheme="minorHAnsi"/>
          <w:sz w:val="28"/>
          <w:szCs w:val="28"/>
          <w:lang w:eastAsia="pl-PL"/>
        </w:rPr>
        <w:t xml:space="preserve"> Polaków. Kupić można wszystko -</w:t>
      </w:r>
      <w:r w:rsidRPr="008B63BC">
        <w:rPr>
          <w:rFonts w:eastAsia="Times New Roman" w:cstheme="minorHAnsi"/>
          <w:sz w:val="28"/>
          <w:szCs w:val="28"/>
          <w:lang w:eastAsia="pl-PL"/>
        </w:rPr>
        <w:t xml:space="preserve"> od ogórków kiszonych po inne specjały wprost z polskich półek.</w:t>
      </w:r>
    </w:p>
    <w:p w14:paraId="3155F323" w14:textId="7A4C31EC" w:rsidR="008B63BC" w:rsidRPr="008B63BC" w:rsidRDefault="00CE7AE6" w:rsidP="008B63BC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>
        <w:rPr>
          <w:rFonts w:eastAsia="Times New Roman" w:cstheme="minorHAnsi"/>
          <w:sz w:val="28"/>
          <w:szCs w:val="28"/>
          <w:lang w:eastAsia="pl-PL"/>
        </w:rPr>
        <w:t>–</w:t>
      </w:r>
      <w:r w:rsidR="002D235B">
        <w:rPr>
          <w:rFonts w:eastAsia="Times New Roman" w:cstheme="minorHAnsi"/>
          <w:b/>
          <w:bCs/>
          <w:sz w:val="28"/>
          <w:szCs w:val="28"/>
          <w:lang w:eastAsia="pl-PL"/>
        </w:rPr>
        <w:t xml:space="preserve"> </w:t>
      </w:r>
      <w:r w:rsidR="008B63BC" w:rsidRPr="008B63BC">
        <w:rPr>
          <w:rFonts w:eastAsia="Times New Roman" w:cstheme="minorHAnsi"/>
          <w:sz w:val="28"/>
          <w:szCs w:val="28"/>
          <w:lang w:eastAsia="pl-PL"/>
        </w:rPr>
        <w:t xml:space="preserve">Polacy na Costa del Sol mogą liczyć na usługi </w:t>
      </w:r>
      <w:r w:rsidR="002D235B">
        <w:rPr>
          <w:rFonts w:eastAsia="Times New Roman" w:cstheme="minorHAnsi"/>
          <w:sz w:val="28"/>
          <w:szCs w:val="28"/>
          <w:lang w:eastAsia="pl-PL"/>
        </w:rPr>
        <w:t xml:space="preserve">rodaków również w zakresie medycyny. </w:t>
      </w:r>
      <w:r w:rsidR="008B63BC" w:rsidRPr="008B63BC">
        <w:rPr>
          <w:rFonts w:eastAsia="Times New Roman" w:cstheme="minorHAnsi"/>
          <w:sz w:val="28"/>
          <w:szCs w:val="28"/>
          <w:lang w:eastAsia="pl-PL"/>
        </w:rPr>
        <w:t xml:space="preserve">W regionie działają </w:t>
      </w:r>
      <w:r w:rsidR="008B63BC" w:rsidRPr="002D235B">
        <w:rPr>
          <w:rFonts w:eastAsia="Times New Roman" w:cstheme="minorHAnsi"/>
          <w:bCs/>
          <w:sz w:val="28"/>
          <w:szCs w:val="28"/>
          <w:lang w:eastAsia="pl-PL"/>
        </w:rPr>
        <w:t>polscy lekarze</w:t>
      </w:r>
      <w:r w:rsidR="008B63BC" w:rsidRPr="008B63BC">
        <w:rPr>
          <w:rFonts w:eastAsia="Times New Roman" w:cstheme="minorHAnsi"/>
          <w:sz w:val="28"/>
          <w:szCs w:val="28"/>
          <w:lang w:eastAsia="pl-PL"/>
        </w:rPr>
        <w:t xml:space="preserve">, którzy obsługują </w:t>
      </w:r>
      <w:r w:rsidR="002D235B">
        <w:rPr>
          <w:rFonts w:eastAsia="Times New Roman" w:cstheme="minorHAnsi"/>
          <w:sz w:val="28"/>
          <w:szCs w:val="28"/>
          <w:lang w:eastAsia="pl-PL"/>
        </w:rPr>
        <w:t xml:space="preserve">dorosłych oraz dzieci, </w:t>
      </w:r>
      <w:r w:rsidR="008B63BC" w:rsidRPr="008B63BC">
        <w:rPr>
          <w:rFonts w:eastAsia="Times New Roman" w:cstheme="minorHAnsi"/>
          <w:sz w:val="28"/>
          <w:szCs w:val="28"/>
          <w:lang w:eastAsia="pl-PL"/>
        </w:rPr>
        <w:t xml:space="preserve">swoje usługi </w:t>
      </w:r>
      <w:r w:rsidR="002D235B">
        <w:rPr>
          <w:rFonts w:eastAsia="Times New Roman" w:cstheme="minorHAnsi"/>
          <w:sz w:val="28"/>
          <w:szCs w:val="28"/>
          <w:lang w:eastAsia="pl-PL"/>
        </w:rPr>
        <w:t>oferują też polscy psychologowie</w:t>
      </w:r>
      <w:r w:rsidR="0063559D">
        <w:rPr>
          <w:rFonts w:eastAsia="Times New Roman" w:cstheme="minorHAnsi"/>
          <w:sz w:val="28"/>
          <w:szCs w:val="28"/>
          <w:lang w:eastAsia="pl-PL"/>
        </w:rPr>
        <w:t>. Mamy też polskich weterynarzy</w:t>
      </w:r>
      <w:r w:rsidR="002D235B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="002D235B">
        <w:rPr>
          <w:rFonts w:eastAsia="Times New Roman" w:cstheme="minorHAnsi"/>
          <w:bCs/>
          <w:sz w:val="28"/>
          <w:szCs w:val="28"/>
          <w:lang w:eastAsia="pl-PL"/>
        </w:rPr>
        <w:t>– opowiada Joanna Ossowska-Rodziewicz.</w:t>
      </w:r>
    </w:p>
    <w:p w14:paraId="495D47CD" w14:textId="77777777" w:rsidR="008B63BC" w:rsidRPr="008B63BC" w:rsidRDefault="008B63BC" w:rsidP="008B63BC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8B63BC">
        <w:rPr>
          <w:rFonts w:eastAsia="Times New Roman" w:cstheme="minorHAnsi"/>
          <w:b/>
          <w:bCs/>
          <w:sz w:val="28"/>
          <w:szCs w:val="28"/>
          <w:lang w:eastAsia="pl-PL"/>
        </w:rPr>
        <w:t>Kultura, sport i życie społeczne</w:t>
      </w:r>
    </w:p>
    <w:p w14:paraId="1A986542" w14:textId="51DDFD62" w:rsidR="00CE7AE6" w:rsidRDefault="008B63BC" w:rsidP="008B63BC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8B63BC">
        <w:rPr>
          <w:rFonts w:eastAsia="Times New Roman" w:cstheme="minorHAnsi"/>
          <w:sz w:val="28"/>
          <w:szCs w:val="28"/>
          <w:lang w:eastAsia="pl-PL"/>
        </w:rPr>
        <w:t xml:space="preserve">Polska diaspora nie zamyka się wyłącznie w sferze biznesu. W regionie prężnie działa </w:t>
      </w:r>
      <w:r w:rsidRPr="002D235B">
        <w:rPr>
          <w:rFonts w:eastAsia="Times New Roman" w:cstheme="minorHAnsi"/>
          <w:bCs/>
          <w:sz w:val="28"/>
          <w:szCs w:val="28"/>
          <w:lang w:eastAsia="pl-PL"/>
        </w:rPr>
        <w:t>polska społeczność golfowa</w:t>
      </w:r>
      <w:r w:rsidR="002D235B">
        <w:rPr>
          <w:rFonts w:eastAsia="Times New Roman" w:cstheme="minorHAnsi"/>
          <w:sz w:val="28"/>
          <w:szCs w:val="28"/>
          <w:lang w:eastAsia="pl-PL"/>
        </w:rPr>
        <w:t xml:space="preserve"> -</w:t>
      </w:r>
      <w:r w:rsidRPr="008B63BC">
        <w:rPr>
          <w:rFonts w:eastAsia="Times New Roman" w:cstheme="minorHAnsi"/>
          <w:sz w:val="28"/>
          <w:szCs w:val="28"/>
          <w:lang w:eastAsia="pl-PL"/>
        </w:rPr>
        <w:t xml:space="preserve"> organizowane są obozy szkoleniowe, </w:t>
      </w:r>
      <w:r w:rsidR="002D235B">
        <w:rPr>
          <w:rFonts w:eastAsia="Times New Roman" w:cstheme="minorHAnsi"/>
          <w:sz w:val="28"/>
          <w:szCs w:val="28"/>
          <w:lang w:eastAsia="pl-PL"/>
        </w:rPr>
        <w:t xml:space="preserve">czy </w:t>
      </w:r>
      <w:r w:rsidRPr="008B63BC">
        <w:rPr>
          <w:rFonts w:eastAsia="Times New Roman" w:cstheme="minorHAnsi"/>
          <w:sz w:val="28"/>
          <w:szCs w:val="28"/>
          <w:lang w:eastAsia="pl-PL"/>
        </w:rPr>
        <w:t>turnieje amatorskie</w:t>
      </w:r>
      <w:r w:rsidR="002D235B">
        <w:rPr>
          <w:rFonts w:eastAsia="Times New Roman" w:cstheme="minorHAnsi"/>
          <w:sz w:val="28"/>
          <w:szCs w:val="28"/>
          <w:lang w:eastAsia="pl-PL"/>
        </w:rPr>
        <w:t xml:space="preserve">. Wszystkiego, co dzieje się wśród okolicznej Polonii można dowiedzieć się z polskiej </w:t>
      </w:r>
      <w:r w:rsidR="002D235B" w:rsidRPr="002D235B">
        <w:rPr>
          <w:rFonts w:eastAsia="Times New Roman" w:cstheme="minorHAnsi"/>
          <w:bCs/>
          <w:sz w:val="28"/>
          <w:szCs w:val="28"/>
          <w:lang w:eastAsia="pl-PL"/>
        </w:rPr>
        <w:t>gazety „</w:t>
      </w:r>
      <w:r w:rsidR="0063559D">
        <w:rPr>
          <w:rFonts w:eastAsia="Times New Roman" w:cstheme="minorHAnsi"/>
          <w:bCs/>
          <w:sz w:val="28"/>
          <w:szCs w:val="28"/>
          <w:lang w:eastAsia="pl-PL"/>
        </w:rPr>
        <w:t>Hola</w:t>
      </w:r>
      <w:r w:rsidR="002D235B" w:rsidRPr="002D235B">
        <w:rPr>
          <w:rFonts w:eastAsia="Times New Roman" w:cstheme="minorHAnsi"/>
          <w:bCs/>
          <w:sz w:val="28"/>
          <w:szCs w:val="28"/>
          <w:lang w:eastAsia="pl-PL"/>
        </w:rPr>
        <w:t xml:space="preserve"> Polacos</w:t>
      </w:r>
      <w:r w:rsidR="002D235B">
        <w:rPr>
          <w:rFonts w:eastAsia="Times New Roman" w:cstheme="minorHAnsi"/>
          <w:bCs/>
          <w:sz w:val="28"/>
          <w:szCs w:val="28"/>
          <w:lang w:eastAsia="pl-PL"/>
        </w:rPr>
        <w:t>”</w:t>
      </w:r>
      <w:r w:rsidR="00CE7AE6">
        <w:rPr>
          <w:rFonts w:eastAsia="Times New Roman" w:cstheme="minorHAnsi"/>
          <w:sz w:val="28"/>
          <w:szCs w:val="28"/>
          <w:lang w:eastAsia="pl-PL"/>
        </w:rPr>
        <w:t xml:space="preserve">, która </w:t>
      </w:r>
      <w:r w:rsidRPr="008B63BC">
        <w:rPr>
          <w:rFonts w:eastAsia="Times New Roman" w:cstheme="minorHAnsi"/>
          <w:sz w:val="28"/>
          <w:szCs w:val="28"/>
          <w:lang w:eastAsia="pl-PL"/>
        </w:rPr>
        <w:t xml:space="preserve">organizuje </w:t>
      </w:r>
      <w:r w:rsidR="0063559D">
        <w:rPr>
          <w:rFonts w:eastAsia="Times New Roman" w:cstheme="minorHAnsi"/>
          <w:sz w:val="28"/>
          <w:szCs w:val="28"/>
          <w:lang w:eastAsia="pl-PL"/>
        </w:rPr>
        <w:t>cykliczne spotkania networkingowe oraz okolicznościowe, np. wigilię</w:t>
      </w:r>
      <w:r w:rsidRPr="008B63BC">
        <w:rPr>
          <w:rFonts w:eastAsia="Times New Roman" w:cstheme="minorHAnsi"/>
          <w:sz w:val="28"/>
          <w:szCs w:val="28"/>
          <w:lang w:eastAsia="pl-PL"/>
        </w:rPr>
        <w:t xml:space="preserve"> dla całej Polonii</w:t>
      </w:r>
      <w:r w:rsidR="0063559D">
        <w:rPr>
          <w:rFonts w:eastAsia="Times New Roman" w:cstheme="minorHAnsi"/>
          <w:sz w:val="28"/>
          <w:szCs w:val="28"/>
          <w:lang w:eastAsia="pl-PL"/>
        </w:rPr>
        <w:t>.</w:t>
      </w:r>
      <w:bookmarkStart w:id="0" w:name="_GoBack"/>
      <w:bookmarkEnd w:id="0"/>
      <w:r w:rsidRPr="008B63BC">
        <w:rPr>
          <w:rFonts w:eastAsia="Times New Roman" w:cstheme="minorHAnsi"/>
          <w:sz w:val="28"/>
          <w:szCs w:val="28"/>
          <w:lang w:eastAsia="pl-PL"/>
        </w:rPr>
        <w:t xml:space="preserve"> </w:t>
      </w:r>
    </w:p>
    <w:p w14:paraId="63714A06" w14:textId="77777777" w:rsidR="008B63BC" w:rsidRPr="008B63BC" w:rsidRDefault="00CE7AE6" w:rsidP="008B63BC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>
        <w:rPr>
          <w:rFonts w:eastAsia="Times New Roman" w:cstheme="minorHAnsi"/>
          <w:sz w:val="28"/>
          <w:szCs w:val="28"/>
          <w:lang w:eastAsia="pl-PL"/>
        </w:rPr>
        <w:t xml:space="preserve">– Ostatnio mieliśmy też ważne wydarzenie. </w:t>
      </w:r>
      <w:r w:rsidR="008B63BC" w:rsidRPr="008B63BC">
        <w:rPr>
          <w:rFonts w:eastAsia="Times New Roman" w:cstheme="minorHAnsi"/>
          <w:sz w:val="28"/>
          <w:szCs w:val="28"/>
          <w:lang w:eastAsia="pl-PL"/>
        </w:rPr>
        <w:t xml:space="preserve"> </w:t>
      </w:r>
      <w:r>
        <w:rPr>
          <w:rFonts w:eastAsia="Times New Roman" w:cstheme="minorHAnsi"/>
          <w:sz w:val="28"/>
          <w:szCs w:val="28"/>
          <w:lang w:eastAsia="pl-PL"/>
        </w:rPr>
        <w:t xml:space="preserve">W </w:t>
      </w:r>
      <w:r w:rsidR="008B63BC" w:rsidRPr="008B63BC">
        <w:rPr>
          <w:rFonts w:eastAsia="Times New Roman" w:cstheme="minorHAnsi"/>
          <w:sz w:val="28"/>
          <w:szCs w:val="28"/>
          <w:lang w:eastAsia="pl-PL"/>
        </w:rPr>
        <w:t xml:space="preserve">Esteponie odbyła się polska premiera filmowa </w:t>
      </w:r>
      <w:r>
        <w:rPr>
          <w:rFonts w:eastAsia="Times New Roman" w:cstheme="minorHAnsi"/>
          <w:bCs/>
          <w:sz w:val="28"/>
          <w:szCs w:val="28"/>
          <w:lang w:eastAsia="pl-PL"/>
        </w:rPr>
        <w:t>„Vinci 2”</w:t>
      </w:r>
      <w:r w:rsidR="008B63BC" w:rsidRPr="008B63BC">
        <w:rPr>
          <w:rFonts w:eastAsia="Times New Roman" w:cstheme="minorHAnsi"/>
          <w:sz w:val="28"/>
          <w:szCs w:val="28"/>
          <w:lang w:eastAsia="pl-PL"/>
        </w:rPr>
        <w:t>, który był częściowo kręcony w tym regionie na podstawie specjalnego po</w:t>
      </w:r>
      <w:r>
        <w:rPr>
          <w:rFonts w:eastAsia="Times New Roman" w:cstheme="minorHAnsi"/>
          <w:sz w:val="28"/>
          <w:szCs w:val="28"/>
          <w:lang w:eastAsia="pl-PL"/>
        </w:rPr>
        <w:t>rozumienia z burmistrzem miasta – dodaje Robert Reiski.</w:t>
      </w:r>
    </w:p>
    <w:p w14:paraId="0C31B91A" w14:textId="77777777" w:rsidR="008B63BC" w:rsidRPr="008B63BC" w:rsidRDefault="00CE7AE6" w:rsidP="008B63BC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pl-PL"/>
        </w:rPr>
      </w:pPr>
      <w:r>
        <w:rPr>
          <w:rFonts w:eastAsia="Times New Roman" w:cstheme="minorHAnsi"/>
          <w:b/>
          <w:bCs/>
          <w:sz w:val="28"/>
          <w:szCs w:val="28"/>
          <w:lang w:eastAsia="pl-PL"/>
        </w:rPr>
        <w:t xml:space="preserve">Costa del Sol po polsku </w:t>
      </w:r>
    </w:p>
    <w:p w14:paraId="6A96C3A7" w14:textId="77777777" w:rsidR="008B63BC" w:rsidRPr="008B63BC" w:rsidRDefault="008B63BC" w:rsidP="008B63BC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8B63BC">
        <w:rPr>
          <w:rFonts w:eastAsia="Times New Roman" w:cstheme="minorHAnsi"/>
          <w:sz w:val="28"/>
          <w:szCs w:val="28"/>
          <w:lang w:eastAsia="pl-PL"/>
        </w:rPr>
        <w:t>Polska diaspora w Marbelli stworzyła środowisko, w którym nowy</w:t>
      </w:r>
      <w:r w:rsidR="00CE7AE6">
        <w:rPr>
          <w:rFonts w:eastAsia="Times New Roman" w:cstheme="minorHAnsi"/>
          <w:sz w:val="28"/>
          <w:szCs w:val="28"/>
          <w:lang w:eastAsia="pl-PL"/>
        </w:rPr>
        <w:t xml:space="preserve"> mieszkaniec czy inwestor może - jeśli tylko chce -</w:t>
      </w:r>
      <w:r w:rsidRPr="008B63BC">
        <w:rPr>
          <w:rFonts w:eastAsia="Times New Roman" w:cstheme="minorHAnsi"/>
          <w:sz w:val="28"/>
          <w:szCs w:val="28"/>
          <w:lang w:eastAsia="pl-PL"/>
        </w:rPr>
        <w:t xml:space="preserve"> funkcjonować niemal wyłącznie w języku polskim: kupić nieruchomość z pomocą polskiego agenta, zlecić remont polskiej ekipie, zadbać o urodę u polskiej kosmetyczki, podciąć włosy u fryzjera gwiazd, skonsultować się z polskim lekarzem lub psychologiem, zjeść obiad w polskiej restauracji i kupić ogórki kiszone w polskim sklepie.</w:t>
      </w:r>
    </w:p>
    <w:p w14:paraId="34DCDA20" w14:textId="77777777" w:rsidR="008B63BC" w:rsidRPr="008B63BC" w:rsidRDefault="00CE7AE6" w:rsidP="008B63BC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>
        <w:rPr>
          <w:rFonts w:eastAsia="Times New Roman" w:cstheme="minorHAnsi"/>
          <w:sz w:val="28"/>
          <w:szCs w:val="28"/>
          <w:lang w:eastAsia="pl-PL"/>
        </w:rPr>
        <w:lastRenderedPageBreak/>
        <w:t>–</w:t>
      </w:r>
      <w:r w:rsidR="008B63BC" w:rsidRPr="008B63BC">
        <w:rPr>
          <w:rFonts w:eastAsia="Times New Roman" w:cstheme="minorHAnsi"/>
          <w:sz w:val="28"/>
          <w:szCs w:val="28"/>
          <w:lang w:eastAsia="pl-PL"/>
        </w:rPr>
        <w:t xml:space="preserve"> Gdziekolwiek usiądziesz, </w:t>
      </w:r>
      <w:r>
        <w:rPr>
          <w:rFonts w:eastAsia="Times New Roman" w:cstheme="minorHAnsi"/>
          <w:sz w:val="28"/>
          <w:szCs w:val="28"/>
          <w:lang w:eastAsia="pl-PL"/>
        </w:rPr>
        <w:t xml:space="preserve">np. w kawiarni czy barze </w:t>
      </w:r>
      <w:r w:rsidR="008B63BC" w:rsidRPr="008B63BC">
        <w:rPr>
          <w:rFonts w:eastAsia="Times New Roman" w:cstheme="minorHAnsi"/>
          <w:sz w:val="28"/>
          <w:szCs w:val="28"/>
          <w:lang w:eastAsia="pl-PL"/>
        </w:rPr>
        <w:t>słyszysz teraz polski język. Jeszcze 10 lat temu był</w:t>
      </w:r>
      <w:r>
        <w:rPr>
          <w:rFonts w:eastAsia="Times New Roman" w:cstheme="minorHAnsi"/>
          <w:sz w:val="28"/>
          <w:szCs w:val="28"/>
          <w:lang w:eastAsia="pl-PL"/>
        </w:rPr>
        <w:t>o to</w:t>
      </w:r>
      <w:r w:rsidR="008B63BC" w:rsidRPr="008B63BC">
        <w:rPr>
          <w:rFonts w:eastAsia="Times New Roman" w:cstheme="minorHAnsi"/>
          <w:sz w:val="28"/>
          <w:szCs w:val="28"/>
          <w:lang w:eastAsia="pl-PL"/>
        </w:rPr>
        <w:t xml:space="preserve"> prawdziwą rzadkością</w:t>
      </w:r>
      <w:r>
        <w:rPr>
          <w:rFonts w:eastAsia="Times New Roman" w:cstheme="minorHAnsi"/>
          <w:sz w:val="28"/>
          <w:szCs w:val="28"/>
          <w:lang w:eastAsia="pl-PL"/>
        </w:rPr>
        <w:t>.</w:t>
      </w:r>
      <w:r w:rsidRPr="00CE7AE6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8B63BC">
        <w:rPr>
          <w:rFonts w:eastAsia="Times New Roman" w:cstheme="minorHAnsi"/>
          <w:sz w:val="28"/>
          <w:szCs w:val="28"/>
          <w:lang w:eastAsia="pl-PL"/>
        </w:rPr>
        <w:t>To nie przypadek, lecz efekt kilkunastu lat budowania społeczności, która znalazła w Marbelli swój drugi dom</w:t>
      </w:r>
      <w:r>
        <w:rPr>
          <w:rFonts w:eastAsia="Times New Roman" w:cstheme="minorHAnsi"/>
          <w:sz w:val="28"/>
          <w:szCs w:val="28"/>
          <w:lang w:eastAsia="pl-PL"/>
        </w:rPr>
        <w:t xml:space="preserve"> – podsumowuje </w:t>
      </w:r>
      <w:r w:rsidR="008B63BC" w:rsidRPr="008B63BC">
        <w:rPr>
          <w:rFonts w:eastAsia="Times New Roman" w:cstheme="minorHAnsi"/>
          <w:sz w:val="28"/>
          <w:szCs w:val="28"/>
          <w:lang w:eastAsia="pl-PL"/>
        </w:rPr>
        <w:t>Joanna Ossowska-Rodziewicz.</w:t>
      </w:r>
    </w:p>
    <w:p w14:paraId="17A8CC27" w14:textId="77777777" w:rsidR="006A079D" w:rsidRPr="00A5372E" w:rsidRDefault="006A079D">
      <w:pPr>
        <w:rPr>
          <w:rFonts w:cstheme="minorHAnsi"/>
          <w:sz w:val="28"/>
          <w:szCs w:val="28"/>
        </w:rPr>
      </w:pPr>
    </w:p>
    <w:sectPr w:rsidR="006A079D" w:rsidRPr="00A537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97E008F" w16cex:dateUtc="2026-03-04T13:46:00Z"/>
  <w16cex:commentExtensible w16cex:durableId="1E827BB8" w16cex:dateUtc="2026-03-04T13:47:00Z"/>
  <w16cex:commentExtensible w16cex:durableId="0E8BF2F1" w16cex:dateUtc="2026-03-04T13:50:00Z"/>
  <w16cex:commentExtensible w16cex:durableId="64E0AB98" w16cex:dateUtc="2026-03-04T13:55:00Z"/>
  <w16cex:commentExtensible w16cex:durableId="66F6E685" w16cex:dateUtc="2026-03-04T13:54:00Z"/>
  <w16cex:commentExtensible w16cex:durableId="479347CB" w16cex:dateUtc="2026-03-04T13:48:00Z"/>
  <w16cex:commentExtensible w16cex:durableId="707BFD39" w16cex:dateUtc="2026-03-04T13:57:00Z"/>
  <w16cex:commentExtensible w16cex:durableId="7BCD4E16" w16cex:dateUtc="2026-03-04T13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180A094" w16cid:durableId="097E008F"/>
  <w16cid:commentId w16cid:paraId="00809E74" w16cid:durableId="1E827BB8"/>
  <w16cid:commentId w16cid:paraId="66E0DC0B" w16cid:durableId="0E8BF2F1"/>
  <w16cid:commentId w16cid:paraId="2936062C" w16cid:durableId="64E0AB98"/>
  <w16cid:commentId w16cid:paraId="02B4DC08" w16cid:durableId="66F6E685"/>
  <w16cid:commentId w16cid:paraId="530234DD" w16cid:durableId="479347CB"/>
  <w16cid:commentId w16cid:paraId="37D29998" w16cid:durableId="707BFD39"/>
  <w16cid:commentId w16cid:paraId="6C5D84B2" w16cid:durableId="7BCD4E16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3BC"/>
    <w:rsid w:val="000B48F9"/>
    <w:rsid w:val="002C6D58"/>
    <w:rsid w:val="002D235B"/>
    <w:rsid w:val="002F2E5D"/>
    <w:rsid w:val="0063559D"/>
    <w:rsid w:val="006A079D"/>
    <w:rsid w:val="008B63BC"/>
    <w:rsid w:val="00A5372E"/>
    <w:rsid w:val="00CE7AE6"/>
    <w:rsid w:val="00D66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E0F22"/>
  <w15:chartTrackingRefBased/>
  <w15:docId w15:val="{D7A088BF-178B-4EFB-AFD7-E6090AE5C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2C6D5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6D5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6D5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6D5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6D5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55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55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234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8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7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656</Words>
  <Characters>3939</Characters>
  <Application>Microsoft Office Word</Application>
  <DocSecurity>0</DocSecurity>
  <Lines>32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Bart</dc:creator>
  <cp:keywords/>
  <dc:description/>
  <cp:lastModifiedBy>Bart Bart</cp:lastModifiedBy>
  <cp:revision>2</cp:revision>
  <dcterms:created xsi:type="dcterms:W3CDTF">2026-03-06T08:13:00Z</dcterms:created>
  <dcterms:modified xsi:type="dcterms:W3CDTF">2026-03-06T08:13:00Z</dcterms:modified>
</cp:coreProperties>
</file>